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5F8" w:rsidP="00185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AHCWOL306 Supervise clip preparation</w:t>
      </w:r>
      <w:r>
        <w:fldChar w:fldCharType="end"/>
      </w:r>
    </w:p>
    <w:p w:rsidR="001855F8" w:rsidP="001855F8">
      <w:pPr>
        <w:pStyle w:val="Version"/>
        <w:sectPr w:rsidSect="00396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18B" w:rsidP="0039618B">
      <w:pPr>
        <w:pStyle w:val="SuperHeading"/>
      </w:pPr>
      <w:r w:rsidRPr="0039618B">
        <w:t>AHCWOL306 Supervise clip preparation</w:t>
      </w:r>
    </w:p>
    <w:p w:rsidR="00000000" w:rsidRPr="0039618B" w:rsidP="0039618B">
      <w:pPr>
        <w:pStyle w:val="Heading1"/>
      </w:pPr>
      <w:bookmarkStart w:id="1" w:name="O_891823"/>
      <w:bookmarkEnd w:id="1"/>
      <w:r w:rsidRPr="00396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6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Comment</w:t>
            </w:r>
          </w:p>
        </w:tc>
      </w:tr>
      <w:tr w:rsidTr="00396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BodyText"/>
              <w:rPr>
                <w:lang w:val="en-NZ"/>
              </w:rPr>
            </w:pPr>
            <w:r w:rsidRPr="003961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BodyText"/>
              <w:rPr>
                <w:lang w:val="en-NZ"/>
              </w:rPr>
            </w:pPr>
            <w:r w:rsidRPr="003961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8B" w:rsidP="0039618B">
            <w:pPr>
              <w:pStyle w:val="BodyText"/>
            </w:pPr>
            <w:r w:rsidRPr="0039618B">
              <w:t>Initial release</w:t>
            </w:r>
          </w:p>
        </w:tc>
      </w:tr>
    </w:tbl>
    <w:p w:rsidR="00000000" w:rsidRPr="0039618B" w:rsidP="0039618B">
      <w:pPr>
        <w:pStyle w:val="BodyText"/>
      </w:pPr>
    </w:p>
    <w:p w:rsidR="00000000" w:rsidRPr="0039618B" w:rsidP="0039618B">
      <w:pPr>
        <w:pStyle w:val="AllowPageBreak"/>
      </w:pPr>
    </w:p>
    <w:p w:rsidR="00000000" w:rsidRPr="0039618B" w:rsidP="0039618B">
      <w:pPr>
        <w:pStyle w:val="Heading1"/>
      </w:pPr>
      <w:bookmarkStart w:id="2" w:name="O_891824"/>
      <w:bookmarkEnd w:id="2"/>
      <w:r w:rsidRPr="0039618B">
        <w:t>Application</w:t>
      </w:r>
    </w:p>
    <w:p w:rsidR="00000000" w:rsidRPr="0039618B" w:rsidP="001855F8">
      <w:pPr>
        <w:pStyle w:val="BodyText"/>
      </w:pPr>
      <w:r w:rsidRPr="0039618B">
        <w:t>This unit of competency describes the skills and knowledge required to supervise board persons, wool handlers and the wool presser in preparing the wool clip.</w:t>
      </w:r>
    </w:p>
    <w:p w:rsidR="00000000" w:rsidRPr="0039618B" w:rsidP="001855F8">
      <w:pPr>
        <w:pStyle w:val="BodyText"/>
      </w:pPr>
      <w:r w:rsidRPr="0039618B">
        <w:t>All work must be carried out to comply with workplace procedures, work health and safety, animal</w:t>
      </w:r>
      <w:r w:rsidRPr="0039618B">
        <w:t xml:space="preserve"> welfare and biosecurity legislation and codes.</w:t>
      </w:r>
    </w:p>
    <w:p w:rsidR="00000000" w:rsidRPr="0039618B" w:rsidP="001855F8">
      <w:pPr>
        <w:pStyle w:val="BodyText"/>
      </w:pPr>
      <w:r w:rsidRPr="0039618B">
        <w:t>This unit applies to individuals who work under broad direction and take responsibility for their own work including limited responsibility for the work of others.</w:t>
      </w:r>
    </w:p>
    <w:p w:rsidR="00000000" w:rsidRPr="0039618B" w:rsidP="001855F8">
      <w:pPr>
        <w:pStyle w:val="BodyText"/>
      </w:pPr>
      <w:r w:rsidRPr="0039618B">
        <w:t xml:space="preserve">No occupational licensing, legislative or </w:t>
      </w:r>
      <w:r w:rsidRPr="0039618B">
        <w:t>certification requirements are known to apply to this unit at the time of publication.</w:t>
      </w:r>
    </w:p>
    <w:p w:rsidR="00000000" w:rsidRPr="0039618B" w:rsidP="0039618B">
      <w:pPr>
        <w:pStyle w:val="Heading1"/>
      </w:pPr>
      <w:bookmarkStart w:id="3" w:name="O_891825"/>
      <w:bookmarkEnd w:id="3"/>
      <w:r w:rsidRPr="0039618B">
        <w:t>Pre-requisite Unit</w:t>
      </w:r>
    </w:p>
    <w:p w:rsidR="00000000" w:rsidRPr="0039618B" w:rsidP="001855F8">
      <w:pPr>
        <w:pStyle w:val="BodyText"/>
      </w:pPr>
      <w:r w:rsidRPr="0039618B">
        <w:t>Nil.</w:t>
      </w:r>
    </w:p>
    <w:p w:rsidR="00000000" w:rsidRPr="0039618B" w:rsidP="0039618B">
      <w:pPr>
        <w:pStyle w:val="Heading1"/>
      </w:pPr>
      <w:bookmarkStart w:id="4" w:name="O_891827"/>
      <w:bookmarkEnd w:id="4"/>
      <w:r w:rsidRPr="0039618B">
        <w:t>Unit Sector</w:t>
      </w:r>
    </w:p>
    <w:p w:rsidR="00000000" w:rsidRPr="0039618B" w:rsidP="001855F8">
      <w:pPr>
        <w:pStyle w:val="BodyText"/>
      </w:pPr>
      <w:r w:rsidRPr="0039618B">
        <w:t>Wool (WOL)</w:t>
      </w:r>
    </w:p>
    <w:p w:rsidR="00000000" w:rsidRPr="0039618B" w:rsidP="0039618B">
      <w:pPr>
        <w:pStyle w:val="Heading1"/>
      </w:pPr>
      <w:bookmarkStart w:id="5" w:name="O_891828"/>
      <w:bookmarkEnd w:id="5"/>
      <w:r w:rsidRPr="0039618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85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Performance criteria</w:t>
            </w:r>
          </w:p>
        </w:tc>
      </w:tr>
      <w:tr w:rsidTr="00185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BodyText"/>
              <w:rPr>
                <w:lang w:val="en-NZ"/>
              </w:rPr>
            </w:pPr>
            <w:r w:rsidRPr="0039618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BodyText"/>
              <w:rPr>
                <w:lang w:val="en-NZ"/>
              </w:rPr>
            </w:pPr>
            <w:r w:rsidRPr="0039618B">
              <w:t>Performance criteria describe the performance needed to demonstrate achievement of the element.</w:t>
            </w:r>
          </w:p>
        </w:tc>
      </w:tr>
      <w:tr w:rsidTr="00185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List"/>
              <w:rPr>
                <w:lang w:val="en-NZ"/>
              </w:rPr>
            </w:pPr>
            <w:r w:rsidRPr="0039618B">
              <w:t>1.</w:t>
            </w:r>
            <w:r w:rsidRPr="0039618B">
              <w:tab/>
              <w:t xml:space="preserve">Explain organisation requirements for clip </w:t>
            </w:r>
            <w:r w:rsidRPr="0039618B">
              <w:t>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8B" w:rsidP="0039618B">
            <w:pPr>
              <w:pStyle w:val="List"/>
            </w:pPr>
            <w:r w:rsidRPr="0039618B">
              <w:t>1.1</w:t>
            </w:r>
            <w:r w:rsidRPr="0039618B">
              <w:tab/>
              <w:t>Explain the organisation</w:t>
            </w:r>
            <w:r>
              <w:t>’</w:t>
            </w:r>
            <w:r w:rsidRPr="0039618B">
              <w:t>s requirements for quality and</w:t>
            </w:r>
            <w:r w:rsidRPr="0039618B">
              <w:t xml:space="preserve"> standard of wool clip preparation to the wool handlers</w:t>
            </w:r>
          </w:p>
          <w:p w:rsidR="00000000" w:rsidRPr="0039618B" w:rsidP="0039618B">
            <w:pPr>
              <w:pStyle w:val="List"/>
            </w:pPr>
            <w:r w:rsidRPr="0039618B">
              <w:t>1.2</w:t>
            </w:r>
            <w:r w:rsidRPr="0039618B">
              <w:tab/>
              <w:t>Explain the organisation</w:t>
            </w:r>
            <w:r>
              <w:t>’</w:t>
            </w:r>
            <w:r w:rsidRPr="0039618B">
              <w:t>s procedures for operating safely and for the use of personal protective equipment to the wool handlers</w:t>
            </w:r>
          </w:p>
          <w:p w:rsidR="00000000" w:rsidRPr="0039618B" w:rsidP="0039618B">
            <w:pPr>
              <w:pStyle w:val="List"/>
            </w:pPr>
            <w:r w:rsidRPr="0039618B">
              <w:t>1.3</w:t>
            </w:r>
            <w:r w:rsidRPr="0039618B">
              <w:tab/>
              <w:t>Explain the impact of contamination in the wool to the wool han</w:t>
            </w:r>
            <w:r w:rsidRPr="0039618B">
              <w:t>dlers</w:t>
            </w:r>
          </w:p>
          <w:p w:rsidR="00000000" w:rsidRPr="0039618B" w:rsidP="0039618B">
            <w:pPr>
              <w:pStyle w:val="List"/>
            </w:pPr>
            <w:r w:rsidRPr="0039618B">
              <w:t>1.4</w:t>
            </w:r>
            <w:r w:rsidRPr="0039618B">
              <w:tab/>
              <w:t>Introduce or indicate the key personnel in the wool shed or room to the wool handlers</w:t>
            </w:r>
          </w:p>
          <w:p w:rsidR="00000000" w:rsidRPr="0039618B" w:rsidP="0039618B">
            <w:pPr>
              <w:pStyle w:val="List"/>
            </w:pPr>
            <w:r w:rsidRPr="0039618B">
              <w:t>1.5</w:t>
            </w:r>
            <w:r w:rsidRPr="0039618B">
              <w:tab/>
              <w:t>Allocate and explain responsibilities for specific functions or procedures are to wool handlers</w:t>
            </w:r>
          </w:p>
          <w:p w:rsidR="00000000" w:rsidRPr="0039618B" w:rsidP="0039618B">
            <w:pPr>
              <w:pStyle w:val="List"/>
            </w:pPr>
            <w:r w:rsidRPr="0039618B">
              <w:t>1.6</w:t>
            </w:r>
            <w:r w:rsidRPr="0039618B">
              <w:tab/>
              <w:t>Identify work health and safety hazards, assess risks an</w:t>
            </w:r>
            <w:r w:rsidRPr="0039618B">
              <w:t>d implement suitable controls</w:t>
            </w:r>
          </w:p>
          <w:p w:rsidR="00000000" w:rsidP="0039618B">
            <w:pPr>
              <w:pStyle w:val="List"/>
              <w:rPr>
                <w:lang w:val="en-NZ"/>
              </w:rPr>
            </w:pPr>
            <w:r w:rsidRPr="0039618B">
              <w:t>1.7</w:t>
            </w:r>
            <w:r w:rsidRPr="0039618B">
              <w:tab/>
              <w:t>Confirm that all personal protective equipment and clothing is selected, used and maintained appropriately by wool handlers</w:t>
            </w:r>
          </w:p>
        </w:tc>
      </w:tr>
      <w:tr w:rsidTr="00185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List"/>
              <w:rPr>
                <w:lang w:val="en-NZ"/>
              </w:rPr>
            </w:pPr>
            <w:r w:rsidRPr="0039618B">
              <w:t>2.</w:t>
            </w:r>
            <w:r w:rsidRPr="0039618B">
              <w:tab/>
              <w:t>Supervise shed hands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8B" w:rsidP="0039618B">
            <w:pPr>
              <w:pStyle w:val="List"/>
            </w:pPr>
            <w:r w:rsidRPr="0039618B">
              <w:t>2.1</w:t>
            </w:r>
            <w:r w:rsidRPr="0039618B">
              <w:tab/>
            </w:r>
            <w:r w:rsidRPr="0039618B">
              <w:t>Monitor board persons performance including picking up and throwing fleece, sweeping board and preparing non fleece wools</w:t>
            </w:r>
          </w:p>
          <w:p w:rsidR="00000000" w:rsidRPr="0039618B" w:rsidP="0039618B">
            <w:pPr>
              <w:pStyle w:val="List"/>
            </w:pPr>
            <w:r w:rsidRPr="0039618B">
              <w:t>2.2</w:t>
            </w:r>
            <w:r w:rsidRPr="0039618B">
              <w:tab/>
              <w:t>Monitor wool handlers performance to ensure they follow the set procedures for each of the clip preparation tasks</w:t>
            </w:r>
          </w:p>
          <w:p w:rsidR="00000000" w:rsidRPr="0039618B" w:rsidP="0039618B">
            <w:pPr>
              <w:pStyle w:val="List"/>
            </w:pPr>
            <w:r w:rsidRPr="0039618B">
              <w:t>2.3</w:t>
            </w:r>
            <w:r w:rsidRPr="0039618B">
              <w:tab/>
              <w:t>Monitor penn</w:t>
            </w:r>
            <w:r w:rsidRPr="0039618B">
              <w:t xml:space="preserve">er up performance to ensure mobs are handled humanely in line with animal welfare policies and kept separate, and catching pens are monitored and filled as required </w:t>
            </w:r>
          </w:p>
          <w:p w:rsidR="00000000" w:rsidP="0039618B">
            <w:pPr>
              <w:pStyle w:val="List"/>
              <w:rPr>
                <w:lang w:val="en-NZ"/>
              </w:rPr>
            </w:pPr>
            <w:r w:rsidRPr="0039618B">
              <w:t>2.4</w:t>
            </w:r>
            <w:r w:rsidRPr="0039618B">
              <w:tab/>
              <w:t>Monitor wool pressers</w:t>
            </w:r>
            <w:r>
              <w:t>’</w:t>
            </w:r>
            <w:r w:rsidRPr="0039618B">
              <w:t xml:space="preserve"> activities including keeping wool press area clean, pressing, b</w:t>
            </w:r>
            <w:r w:rsidRPr="0039618B">
              <w:t>randing, weighing and recording bale details in the wool book</w:t>
            </w:r>
          </w:p>
        </w:tc>
      </w:tr>
      <w:tr w:rsidTr="001855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List"/>
              <w:rPr>
                <w:lang w:val="en-NZ"/>
              </w:rPr>
            </w:pPr>
            <w:r w:rsidRPr="0039618B">
              <w:t>3.</w:t>
            </w:r>
            <w:r w:rsidRPr="0039618B">
              <w:tab/>
              <w:t>Oversee preparation of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8B" w:rsidP="0039618B">
            <w:pPr>
              <w:pStyle w:val="List"/>
            </w:pPr>
            <w:r w:rsidRPr="0039618B">
              <w:t>3.1</w:t>
            </w:r>
            <w:r w:rsidRPr="0039618B">
              <w:tab/>
              <w:t>Supervise shed staff to maintain a clear board and ensure fleeces are thrown correctly</w:t>
            </w:r>
          </w:p>
          <w:p w:rsidR="00000000" w:rsidRPr="0039618B" w:rsidP="0039618B">
            <w:pPr>
              <w:pStyle w:val="List"/>
            </w:pPr>
            <w:r w:rsidRPr="0039618B">
              <w:t>3.2</w:t>
            </w:r>
            <w:r w:rsidRPr="0039618B">
              <w:tab/>
              <w:t xml:space="preserve">Supervise shed staff in the removal and preparation of fleece wool </w:t>
            </w:r>
          </w:p>
        </w:tc>
      </w:tr>
    </w:tbl>
    <w:p w:rsidR="00000000" w:rsidRPr="0039618B" w:rsidP="0039618B">
      <w:pPr>
        <w:pStyle w:val="BodyText"/>
      </w:pPr>
    </w:p>
    <w:p w:rsidR="00000000" w:rsidRPr="0039618B" w:rsidP="0039618B">
      <w:pPr>
        <w:pStyle w:val="AllowPageBreak"/>
      </w:pPr>
    </w:p>
    <w:p w:rsidR="00000000" w:rsidRPr="0039618B" w:rsidP="0039618B">
      <w:pPr>
        <w:pStyle w:val="Heading1"/>
      </w:pPr>
      <w:bookmarkStart w:id="6" w:name="O_891829"/>
      <w:bookmarkEnd w:id="6"/>
      <w:r w:rsidRPr="0039618B">
        <w:t>Foundation Skills</w:t>
      </w:r>
    </w:p>
    <w:p w:rsidR="00000000" w:rsidRPr="0039618B" w:rsidP="001855F8">
      <w:pPr>
        <w:pStyle w:val="BodyText"/>
      </w:pPr>
      <w:r w:rsidRPr="0039618B">
        <w:t>Foundation Skills essential to performance are explicit in the performance criteria of this unit of competency.</w:t>
      </w:r>
    </w:p>
    <w:p w:rsidR="00000000" w:rsidRPr="0039618B" w:rsidP="0039618B">
      <w:pPr>
        <w:pStyle w:val="Heading1"/>
      </w:pPr>
      <w:bookmarkStart w:id="7" w:name="O_891830"/>
      <w:bookmarkEnd w:id="7"/>
      <w:r w:rsidRPr="0039618B">
        <w:t>Range of Conditions</w:t>
      </w:r>
    </w:p>
    <w:p w:rsidR="00000000" w:rsidRPr="0039618B" w:rsidP="0039618B">
      <w:pPr>
        <w:pStyle w:val="Heading1"/>
      </w:pPr>
      <w:bookmarkStart w:id="8" w:name="O_891831"/>
      <w:bookmarkEnd w:id="8"/>
      <w:r w:rsidRPr="0039618B">
        <w:t>Unit Mapping Information</w:t>
      </w:r>
    </w:p>
    <w:p w:rsidR="00000000" w:rsidRPr="0039618B" w:rsidP="001855F8">
      <w:pPr>
        <w:pStyle w:val="BodyText"/>
      </w:pPr>
      <w:r w:rsidRPr="0039618B">
        <w:t xml:space="preserve">This unit is not equivalent </w:t>
      </w:r>
      <w:r w:rsidRPr="0039618B">
        <w:t>to AHCWOL306A Supervise clip preparation</w:t>
      </w:r>
    </w:p>
    <w:p w:rsidR="00000000" w:rsidRPr="0039618B" w:rsidP="0039618B">
      <w:pPr>
        <w:pStyle w:val="Heading1"/>
      </w:pPr>
      <w:bookmarkStart w:id="9" w:name="O_891838"/>
      <w:bookmarkEnd w:id="9"/>
      <w:r w:rsidRPr="0039618B">
        <w:t>Links</w:t>
      </w:r>
    </w:p>
    <w:p w:rsidR="00000000" w:rsidRPr="0039618B" w:rsidP="001855F8">
      <w:pPr>
        <w:pStyle w:val="BodyText"/>
      </w:pPr>
      <w:r w:rsidRPr="00396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42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618B" w:rsidP="001855F8">
      <w:pPr>
        <w:pStyle w:val="BodyText"/>
        <w:sectPr w:rsidSect="003961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618B" w:rsidP="0039618B">
      <w:pPr>
        <w:pStyle w:val="SuperHeading"/>
      </w:pPr>
      <w:r w:rsidRPr="0039618B">
        <w:t>Assessment Requirements for AHCWOL306 Supervise clip preparation</w:t>
      </w:r>
    </w:p>
    <w:p w:rsidR="00000000" w:rsidRPr="0039618B" w:rsidP="0039618B">
      <w:pPr>
        <w:pStyle w:val="Heading1"/>
      </w:pPr>
      <w:bookmarkStart w:id="10" w:name="O_891833"/>
      <w:bookmarkEnd w:id="10"/>
      <w:r w:rsidRPr="00396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6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TableHeading"/>
              <w:rPr>
                <w:lang w:val="en-NZ"/>
              </w:rPr>
            </w:pPr>
            <w:r w:rsidRPr="0039618B">
              <w:t>Comment</w:t>
            </w:r>
          </w:p>
        </w:tc>
      </w:tr>
      <w:tr w:rsidTr="00396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BodyText"/>
              <w:rPr>
                <w:lang w:val="en-NZ"/>
              </w:rPr>
            </w:pPr>
            <w:r w:rsidRPr="003961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8B">
            <w:pPr>
              <w:pStyle w:val="BodyText"/>
              <w:rPr>
                <w:lang w:val="en-NZ"/>
              </w:rPr>
            </w:pPr>
            <w:r w:rsidRPr="003961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8B" w:rsidP="0039618B">
            <w:pPr>
              <w:pStyle w:val="BodyText"/>
            </w:pPr>
            <w:r w:rsidRPr="0039618B">
              <w:t>Initial release</w:t>
            </w:r>
          </w:p>
        </w:tc>
      </w:tr>
    </w:tbl>
    <w:p w:rsidR="00000000" w:rsidRPr="0039618B" w:rsidP="0039618B">
      <w:pPr>
        <w:pStyle w:val="BodyText"/>
      </w:pPr>
    </w:p>
    <w:p w:rsidR="00000000" w:rsidRPr="0039618B" w:rsidP="0039618B">
      <w:pPr>
        <w:pStyle w:val="AllowPageBreak"/>
      </w:pPr>
    </w:p>
    <w:p w:rsidR="00000000" w:rsidRPr="0039618B" w:rsidP="0039618B">
      <w:pPr>
        <w:pStyle w:val="Heading1"/>
      </w:pPr>
      <w:bookmarkStart w:id="11" w:name="O_891834"/>
      <w:bookmarkEnd w:id="11"/>
      <w:r w:rsidRPr="0039618B">
        <w:t>Performance Evidence</w:t>
      </w:r>
    </w:p>
    <w:p w:rsidR="00000000" w:rsidRPr="0039618B" w:rsidP="001855F8">
      <w:pPr>
        <w:pStyle w:val="BodyText"/>
      </w:pPr>
      <w:r w:rsidRPr="003961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9618B" w:rsidP="001855F8">
      <w:pPr>
        <w:pStyle w:val="BodyText"/>
      </w:pPr>
      <w:r w:rsidRPr="0039618B">
        <w:t>The candidate must provid</w:t>
      </w:r>
      <w:r w:rsidRPr="0039618B">
        <w:t>e evidence that they can:</w:t>
      </w:r>
    </w:p>
    <w:p w:rsidR="00000000" w:rsidRPr="0039618B" w:rsidP="0039618B">
      <w:pPr>
        <w:pStyle w:val="ListBullet"/>
      </w:pPr>
      <w:r w:rsidRPr="0039618B">
        <w:t>identify hazards and implement safe work practices</w:t>
      </w:r>
    </w:p>
    <w:p w:rsidR="00000000" w:rsidRPr="0039618B" w:rsidP="0039618B">
      <w:pPr>
        <w:pStyle w:val="ListBullet"/>
      </w:pPr>
      <w:r w:rsidRPr="0039618B">
        <w:t xml:space="preserve">explain clip preparation requirements to shed staff and monitor their performance </w:t>
      </w:r>
    </w:p>
    <w:p w:rsidR="00000000" w:rsidRPr="0039618B" w:rsidP="0039618B">
      <w:pPr>
        <w:pStyle w:val="ListBullet"/>
      </w:pPr>
      <w:r w:rsidRPr="0039618B">
        <w:t>oversee shed staff to ensure quality clip preparation</w:t>
      </w:r>
    </w:p>
    <w:p w:rsidR="00000000" w:rsidRPr="0039618B" w:rsidP="0039618B">
      <w:pPr>
        <w:pStyle w:val="ListBullet"/>
      </w:pPr>
      <w:r w:rsidRPr="0039618B">
        <w:t>communicate preparation requirements with</w:t>
      </w:r>
      <w:r w:rsidRPr="0039618B">
        <w:t xml:space="preserve"> shed staff</w:t>
      </w:r>
    </w:p>
    <w:p w:rsidR="00000000" w:rsidRPr="0039618B" w:rsidP="0039618B">
      <w:pPr>
        <w:pStyle w:val="ListBullet"/>
      </w:pPr>
      <w:r w:rsidRPr="0039618B">
        <w:t xml:space="preserve">implement enterprise animal welfare policies </w:t>
      </w:r>
    </w:p>
    <w:p w:rsidR="00000000" w:rsidRPr="0039618B" w:rsidP="0039618B">
      <w:pPr>
        <w:pStyle w:val="AllowPageBreak"/>
      </w:pPr>
    </w:p>
    <w:p w:rsidR="00000000" w:rsidRPr="0039618B" w:rsidP="0039618B">
      <w:pPr>
        <w:pStyle w:val="Heading1"/>
      </w:pPr>
      <w:bookmarkStart w:id="12" w:name="O_891835"/>
      <w:bookmarkEnd w:id="12"/>
      <w:r w:rsidRPr="0039618B">
        <w:t>Knowledge Evidence</w:t>
      </w:r>
    </w:p>
    <w:p w:rsidR="00000000" w:rsidRPr="0039618B" w:rsidP="001855F8">
      <w:pPr>
        <w:pStyle w:val="BodyText"/>
      </w:pPr>
      <w:r w:rsidRPr="0039618B">
        <w:t>The candidate must demonstrate knowledge of:</w:t>
      </w:r>
    </w:p>
    <w:p w:rsidR="00000000" w:rsidRPr="0039618B" w:rsidP="0039618B">
      <w:pPr>
        <w:pStyle w:val="ListBullet"/>
      </w:pPr>
      <w:r w:rsidRPr="0039618B">
        <w:t>features of the parts of fleece</w:t>
      </w:r>
    </w:p>
    <w:p w:rsidR="00000000" w:rsidRPr="0039618B" w:rsidP="0039618B">
      <w:pPr>
        <w:pStyle w:val="ListBullet"/>
      </w:pPr>
      <w:r w:rsidRPr="0039618B">
        <w:t>procedures for handling skirtings, bellies, lambs wool, premature shorn wool, locks and crutchings, and stained wool and oddments</w:t>
      </w:r>
    </w:p>
    <w:p w:rsidR="00000000" w:rsidRPr="0039618B" w:rsidP="0039618B">
      <w:pPr>
        <w:pStyle w:val="ListBullet"/>
      </w:pPr>
      <w:r w:rsidRPr="0039618B">
        <w:t>responsibilities of board and table staff</w:t>
      </w:r>
    </w:p>
    <w:p w:rsidR="00000000" w:rsidRPr="0039618B" w:rsidP="0039618B">
      <w:pPr>
        <w:pStyle w:val="ListBullet"/>
      </w:pPr>
      <w:r w:rsidRPr="0039618B">
        <w:t>characteristics of different wool types and parts of the fleece</w:t>
      </w:r>
    </w:p>
    <w:p w:rsidR="00000000" w:rsidRPr="0039618B" w:rsidP="0039618B">
      <w:pPr>
        <w:pStyle w:val="ListBullet"/>
      </w:pPr>
      <w:r w:rsidRPr="0039618B">
        <w:t>premiums and discoun</w:t>
      </w:r>
      <w:r w:rsidRPr="0039618B">
        <w:t>ts for wool characteristics</w:t>
      </w:r>
    </w:p>
    <w:p w:rsidR="00000000" w:rsidRPr="0039618B" w:rsidP="0039618B">
      <w:pPr>
        <w:pStyle w:val="ListBullet"/>
      </w:pPr>
      <w:r w:rsidRPr="0039618B">
        <w:t>pressing and branding requirements</w:t>
      </w:r>
    </w:p>
    <w:p w:rsidR="00000000" w:rsidRPr="0039618B" w:rsidP="0039618B">
      <w:pPr>
        <w:pStyle w:val="ListBullet"/>
      </w:pPr>
      <w:r w:rsidRPr="0039618B">
        <w:t>skirting technique and appropriate skirting ratios for different clip types</w:t>
      </w:r>
    </w:p>
    <w:p w:rsidR="00000000" w:rsidRPr="0039618B" w:rsidP="0039618B">
      <w:pPr>
        <w:pStyle w:val="ListBullet"/>
      </w:pPr>
      <w:r w:rsidRPr="0039618B">
        <w:t>personal protective clothing and equipment requirements for shed staff</w:t>
      </w:r>
    </w:p>
    <w:p w:rsidR="00000000" w:rsidRPr="0039618B" w:rsidP="0039618B">
      <w:pPr>
        <w:pStyle w:val="ListBullet"/>
      </w:pPr>
      <w:r w:rsidRPr="0039618B">
        <w:t>on job training techniques</w:t>
      </w:r>
    </w:p>
    <w:p w:rsidR="00000000" w:rsidRPr="0039618B" w:rsidP="0039618B">
      <w:pPr>
        <w:pStyle w:val="ListBullet"/>
      </w:pPr>
      <w:r w:rsidRPr="0039618B">
        <w:t>principles of staff</w:t>
      </w:r>
      <w:r w:rsidRPr="0039618B">
        <w:t xml:space="preserve"> supervision </w:t>
      </w:r>
    </w:p>
    <w:p w:rsidR="00000000" w:rsidRPr="0039618B" w:rsidP="0039618B">
      <w:pPr>
        <w:pStyle w:val="ListBullet"/>
      </w:pPr>
      <w:r w:rsidRPr="0039618B">
        <w:t xml:space="preserve">requirements of work health and safety  legislation and animal welfare codes of practice </w:t>
      </w:r>
    </w:p>
    <w:p w:rsidR="00000000" w:rsidRPr="0039618B" w:rsidP="0039618B">
      <w:pPr>
        <w:pStyle w:val="AllowPageBreak"/>
      </w:pPr>
    </w:p>
    <w:p w:rsidR="00000000" w:rsidRPr="0039618B" w:rsidP="0039618B">
      <w:pPr>
        <w:pStyle w:val="Heading1"/>
      </w:pPr>
      <w:bookmarkStart w:id="13" w:name="O_891836"/>
      <w:bookmarkEnd w:id="13"/>
      <w:r w:rsidRPr="0039618B">
        <w:t>Assessment Conditions</w:t>
      </w:r>
    </w:p>
    <w:p w:rsidR="00000000" w:rsidRPr="0039618B" w:rsidP="001855F8">
      <w:pPr>
        <w:pStyle w:val="BodyText"/>
      </w:pPr>
      <w:r w:rsidRPr="0039618B">
        <w:t>Competency is to be assessed in the work place or workplace and simulated environments that accurately reflect pe</w:t>
      </w:r>
      <w:r w:rsidRPr="0039618B">
        <w:t>rformance in a real workplace setting.</w:t>
      </w:r>
    </w:p>
    <w:p w:rsidR="00000000" w:rsidRPr="0039618B" w:rsidP="001855F8">
      <w:pPr>
        <w:pStyle w:val="BodyText"/>
      </w:pPr>
      <w:r w:rsidRPr="0039618B">
        <w:t>Evidence of competency must be demonstrated in Fine/Superfine Merino, Medium/Strong Merino and Crossbred wool clips.</w:t>
      </w:r>
    </w:p>
    <w:p w:rsidR="00000000" w:rsidRPr="0039618B" w:rsidP="001855F8">
      <w:pPr>
        <w:pStyle w:val="BodyText"/>
      </w:pPr>
      <w:r w:rsidRPr="0039618B">
        <w:t xml:space="preserve">Assessors must satisfy current standards for RTOs and be currently registered with the Australian </w:t>
      </w:r>
      <w:r w:rsidRPr="0039618B">
        <w:t>Wool Exchange as Australian Wool classers.</w:t>
      </w:r>
    </w:p>
    <w:p w:rsidR="00000000" w:rsidRPr="0039618B" w:rsidP="0039618B">
      <w:pPr>
        <w:pStyle w:val="Heading1"/>
      </w:pPr>
      <w:bookmarkStart w:id="14" w:name="O_891839"/>
      <w:bookmarkEnd w:id="14"/>
      <w:r w:rsidRPr="0039618B">
        <w:t>Links</w:t>
      </w:r>
    </w:p>
    <w:p w:rsidR="00000000" w:rsidRPr="0039618B" w:rsidP="001855F8">
      <w:pPr>
        <w:pStyle w:val="BodyText"/>
      </w:pPr>
      <w:r w:rsidRPr="00396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42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618B" w:rsidP="0039618B"/>
    <w:sectPr w:rsidSect="003961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 w:rsidRPr="001855F8" w:rsidP="00185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F8" w:rsidP="00396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5F8" w:rsidP="00396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55F8" w:rsidP="003961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 w:rsidP="00396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55F8">
      <w:t>Approved</w:t>
    </w:r>
    <w:r w:rsidR="001855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55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55F8">
      <w:rPr>
        <w:noProof/>
      </w:rPr>
      <w:t>4</w:t>
    </w:r>
    <w:r>
      <w:rPr>
        <w:noProof/>
      </w:rPr>
      <w:fldChar w:fldCharType="end"/>
    </w:r>
  </w:p>
  <w:p w:rsidR="0039618B" w:rsidP="00396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55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55F8">
      <w:t>Skills Insight</w:t>
    </w:r>
    <w:r w:rsidR="001855F8">
      <w:fldChar w:fldCharType="end"/>
    </w:r>
  </w:p>
  <w:p w:rsidR="0039618B" w:rsidP="00396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18B" w:rsidRPr="001855F8" w:rsidP="001855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F8" w:rsidRPr="002D2AF8" w:rsidP="00396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AHCWOL306 Supervise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55F8" w:rsidP="003961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8B" w:rsidRPr="002D2AF8" w:rsidP="00396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55F8">
      <w:t>AHCWOL306 Supervise clip preparation</w:t>
    </w:r>
    <w:r w:rsidR="001855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55F8">
      <w:rPr>
        <w:noProof/>
      </w:rPr>
      <w:t>2 March 2025</w:t>
    </w:r>
    <w:r>
      <w:fldChar w:fldCharType="end"/>
    </w:r>
  </w:p>
  <w:p w:rsidR="0039618B" w:rsidP="00396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C29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C4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18B"/>
  </w:style>
  <w:style w:type="character" w:customStyle="1" w:styleId="Heading1Char">
    <w:name w:val="Heading 1 Char"/>
    <w:basedOn w:val="DefaultParagraphFont"/>
    <w:link w:val="Heading1"/>
    <w:rsid w:val="00396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1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61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1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96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61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6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1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6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618B"/>
    <w:rPr>
      <w:b/>
      <w:spacing w:val="0"/>
    </w:rPr>
  </w:style>
  <w:style w:type="paragraph" w:customStyle="1" w:styleId="SuperTitle">
    <w:name w:val="SuperTitle"/>
    <w:basedOn w:val="Title"/>
    <w:rsid w:val="00396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1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18B"/>
    <w:rPr>
      <w:i/>
    </w:rPr>
  </w:style>
  <w:style w:type="paragraph" w:styleId="Caption">
    <w:name w:val="caption"/>
    <w:basedOn w:val="BodyText"/>
    <w:next w:val="Normal"/>
    <w:qFormat/>
    <w:rsid w:val="00396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18B"/>
  </w:style>
  <w:style w:type="paragraph" w:styleId="TableofFigures">
    <w:name w:val="table of figures"/>
    <w:basedOn w:val="Normal"/>
    <w:next w:val="Normal"/>
    <w:semiHidden/>
    <w:rsid w:val="00396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1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18B"/>
    <w:rPr>
      <w:rFonts w:ascii="Wingdings" w:hAnsi="Wingdings"/>
    </w:rPr>
  </w:style>
  <w:style w:type="character" w:customStyle="1" w:styleId="HotSpot">
    <w:name w:val="HotSpot"/>
    <w:rsid w:val="0039618B"/>
    <w:rPr>
      <w:color w:val="0033CC"/>
      <w:u w:val="none"/>
    </w:rPr>
  </w:style>
  <w:style w:type="paragraph" w:customStyle="1" w:styleId="BodyTextRight">
    <w:name w:val="Body Text Right"/>
    <w:basedOn w:val="BodyText"/>
    <w:rsid w:val="00396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1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18B"/>
    <w:rPr>
      <w:sz w:val="32"/>
    </w:rPr>
  </w:style>
  <w:style w:type="paragraph" w:customStyle="1" w:styleId="HeadingProcedure">
    <w:name w:val="Heading Procedure"/>
    <w:basedOn w:val="HeadingBase"/>
    <w:next w:val="Normal"/>
    <w:rsid w:val="00396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18B"/>
    <w:pPr>
      <w:spacing w:before="60" w:after="60"/>
    </w:pPr>
  </w:style>
  <w:style w:type="paragraph" w:styleId="ListContinue">
    <w:name w:val="List Continue"/>
    <w:basedOn w:val="List"/>
    <w:rsid w:val="0039618B"/>
    <w:pPr>
      <w:ind w:firstLine="0"/>
    </w:pPr>
  </w:style>
  <w:style w:type="paragraph" w:customStyle="1" w:styleId="ListNote">
    <w:name w:val="List Note"/>
    <w:basedOn w:val="List"/>
    <w:rsid w:val="00396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18B"/>
    <w:rPr>
      <w:rFonts w:ascii="Courier New" w:hAnsi="Courier New"/>
    </w:rPr>
  </w:style>
  <w:style w:type="paragraph" w:customStyle="1" w:styleId="NoteBullet">
    <w:name w:val="Note Bullet"/>
    <w:basedOn w:val="Note"/>
    <w:rsid w:val="00396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1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18B"/>
    <w:rPr>
      <w:b/>
      <w:smallCaps/>
    </w:rPr>
  </w:style>
  <w:style w:type="paragraph" w:customStyle="1" w:styleId="TableListNumber">
    <w:name w:val="Table List Number"/>
    <w:basedOn w:val="ListNumber"/>
    <w:rsid w:val="00396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18B"/>
    <w:pPr>
      <w:numPr>
        <w:numId w:val="8"/>
      </w:numPr>
    </w:pPr>
  </w:style>
  <w:style w:type="paragraph" w:customStyle="1" w:styleId="ListAlpha2">
    <w:name w:val="List Alpha 2"/>
    <w:basedOn w:val="List2"/>
    <w:rsid w:val="0039618B"/>
    <w:pPr>
      <w:numPr>
        <w:numId w:val="7"/>
      </w:numPr>
    </w:pPr>
  </w:style>
  <w:style w:type="paragraph" w:styleId="List2">
    <w:name w:val="List 2"/>
    <w:basedOn w:val="BodyText"/>
    <w:rsid w:val="00396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1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1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18B"/>
    <w:pPr>
      <w:numPr>
        <w:numId w:val="3"/>
      </w:numPr>
    </w:pPr>
  </w:style>
  <w:style w:type="paragraph" w:styleId="ListContinue2">
    <w:name w:val="List Continue 2"/>
    <w:basedOn w:val="List2"/>
    <w:rsid w:val="0039618B"/>
    <w:pPr>
      <w:ind w:firstLine="0"/>
    </w:pPr>
  </w:style>
  <w:style w:type="paragraph" w:styleId="ListContinue3">
    <w:name w:val="List Continue 3"/>
    <w:basedOn w:val="List3"/>
    <w:rsid w:val="0039618B"/>
    <w:pPr>
      <w:ind w:left="1021" w:firstLine="0"/>
    </w:pPr>
  </w:style>
  <w:style w:type="paragraph" w:styleId="ListContinue4">
    <w:name w:val="List Continue 4"/>
    <w:basedOn w:val="List4"/>
    <w:rsid w:val="0039618B"/>
    <w:pPr>
      <w:ind w:firstLine="0"/>
    </w:pPr>
  </w:style>
  <w:style w:type="paragraph" w:styleId="ListContinue5">
    <w:name w:val="List Continue 5"/>
    <w:basedOn w:val="List5"/>
    <w:rsid w:val="0039618B"/>
    <w:pPr>
      <w:ind w:firstLine="0"/>
    </w:pPr>
  </w:style>
  <w:style w:type="paragraph" w:styleId="ListNumber3">
    <w:name w:val="List Number 3"/>
    <w:basedOn w:val="List3"/>
    <w:rsid w:val="0039618B"/>
    <w:pPr>
      <w:numPr>
        <w:numId w:val="4"/>
      </w:numPr>
    </w:pPr>
  </w:style>
  <w:style w:type="paragraph" w:styleId="ListNumber4">
    <w:name w:val="List Number 4"/>
    <w:basedOn w:val="List4"/>
    <w:rsid w:val="0039618B"/>
    <w:pPr>
      <w:numPr>
        <w:numId w:val="5"/>
      </w:numPr>
    </w:pPr>
  </w:style>
  <w:style w:type="paragraph" w:styleId="ListNumber5">
    <w:name w:val="List Number 5"/>
    <w:basedOn w:val="List5"/>
    <w:rsid w:val="0039618B"/>
    <w:pPr>
      <w:numPr>
        <w:numId w:val="6"/>
      </w:numPr>
    </w:pPr>
  </w:style>
  <w:style w:type="paragraph" w:styleId="BlockText">
    <w:name w:val="Block Text"/>
    <w:basedOn w:val="Normal"/>
    <w:rsid w:val="00396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18B"/>
    <w:rPr>
      <w:sz w:val="16"/>
      <w:vertAlign w:val="superscript"/>
    </w:rPr>
  </w:style>
  <w:style w:type="character" w:customStyle="1" w:styleId="Symbols">
    <w:name w:val="Symbols"/>
    <w:basedOn w:val="DefaultParagraphFont"/>
    <w:rsid w:val="0039618B"/>
    <w:rPr>
      <w:rFonts w:ascii="Symbol" w:hAnsi="Symbol"/>
    </w:rPr>
  </w:style>
  <w:style w:type="character" w:customStyle="1" w:styleId="MenuOptions">
    <w:name w:val="Menu Options"/>
    <w:basedOn w:val="DefaultParagraphFont"/>
    <w:rsid w:val="00396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18B"/>
    <w:rPr>
      <w:b/>
    </w:rPr>
  </w:style>
  <w:style w:type="character" w:customStyle="1" w:styleId="Underlined">
    <w:name w:val="Underlined"/>
    <w:basedOn w:val="DefaultParagraphFont"/>
    <w:rsid w:val="0039618B"/>
    <w:rPr>
      <w:u w:val="single"/>
    </w:rPr>
  </w:style>
  <w:style w:type="paragraph" w:customStyle="1" w:styleId="TableBodyTextRight">
    <w:name w:val="Table Body Text Right"/>
    <w:basedOn w:val="TableBodyText"/>
    <w:rsid w:val="00396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18B"/>
    <w:rPr>
      <w:sz w:val="18"/>
    </w:rPr>
  </w:style>
  <w:style w:type="paragraph" w:customStyle="1" w:styleId="BodySmallRight">
    <w:name w:val="Body Small Right"/>
    <w:basedOn w:val="BodyTextRight"/>
    <w:rsid w:val="0039618B"/>
    <w:rPr>
      <w:sz w:val="18"/>
      <w:szCs w:val="18"/>
    </w:rPr>
  </w:style>
  <w:style w:type="paragraph" w:customStyle="1" w:styleId="MarginEdition">
    <w:name w:val="Margin Edition"/>
    <w:basedOn w:val="MarginNote"/>
    <w:rsid w:val="00396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18B"/>
    <w:rPr>
      <w:sz w:val="2"/>
      <w:szCs w:val="2"/>
    </w:rPr>
  </w:style>
  <w:style w:type="character" w:customStyle="1" w:styleId="Small">
    <w:name w:val="Small"/>
    <w:basedOn w:val="DefaultParagraphFont"/>
    <w:rsid w:val="0039618B"/>
    <w:rPr>
      <w:sz w:val="16"/>
    </w:rPr>
  </w:style>
  <w:style w:type="paragraph" w:customStyle="1" w:styleId="WideTable">
    <w:name w:val="Wide Table"/>
    <w:basedOn w:val="Normal"/>
    <w:rsid w:val="00396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18B"/>
  </w:style>
  <w:style w:type="paragraph" w:styleId="Quote">
    <w:name w:val="Quote"/>
    <w:basedOn w:val="Heading1"/>
    <w:link w:val="QuoteChar"/>
    <w:qFormat/>
    <w:rsid w:val="00396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18B"/>
    <w:pPr>
      <w:pageBreakBefore/>
    </w:pPr>
  </w:style>
  <w:style w:type="paragraph" w:customStyle="1" w:styleId="Border">
    <w:name w:val="Border"/>
    <w:basedOn w:val="Normal"/>
    <w:qFormat/>
    <w:rsid w:val="00396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18B"/>
    <w:rPr>
      <w:u w:val="single"/>
    </w:rPr>
  </w:style>
  <w:style w:type="character" w:customStyle="1" w:styleId="BoldandItalics">
    <w:name w:val="Bold and Italics"/>
    <w:qFormat/>
    <w:rsid w:val="0039618B"/>
    <w:rPr>
      <w:b/>
      <w:i/>
      <w:u w:val="none"/>
    </w:rPr>
  </w:style>
  <w:style w:type="paragraph" w:styleId="BalloonText">
    <w:name w:val="Balloon Text"/>
    <w:basedOn w:val="Normal"/>
    <w:link w:val="BalloonTextChar"/>
    <w:rsid w:val="00396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18B"/>
    <w:pPr>
      <w:spacing w:before="0" w:after="0"/>
    </w:pPr>
  </w:style>
  <w:style w:type="paragraph" w:customStyle="1" w:styleId="BodyTextBold">
    <w:name w:val="Body Text Bold"/>
    <w:basedOn w:val="BodyText"/>
    <w:qFormat/>
    <w:rsid w:val="0039618B"/>
    <w:rPr>
      <w:b/>
    </w:rPr>
  </w:style>
  <w:style w:type="character" w:styleId="Hyperlink">
    <w:name w:val="Hyperlink"/>
    <w:basedOn w:val="DefaultParagraphFont"/>
    <w:uiPriority w:val="99"/>
    <w:unhideWhenUsed/>
    <w:rsid w:val="00185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4569</Characters>
  <Application>Microsoft Office Word</Application>
  <DocSecurity>0</DocSecurity>
  <Lines>147</Lines>
  <Paragraphs>100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AHCWOL306 Supervise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