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0EB" w:rsidP="00A87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AHCWOL101 Support woolshed activities</w:t>
      </w:r>
      <w:r>
        <w:fldChar w:fldCharType="end"/>
      </w:r>
    </w:p>
    <w:p w:rsidR="00A870EB" w:rsidP="00A870EB">
      <w:pPr>
        <w:pStyle w:val="Version"/>
        <w:sectPr w:rsidSect="00043C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C31" w:rsidP="00043C31">
      <w:pPr>
        <w:pStyle w:val="SuperHeading"/>
      </w:pPr>
      <w:r w:rsidRPr="00043C31">
        <w:t>AHCWOL101 Support woolshed activities</w:t>
      </w:r>
    </w:p>
    <w:p w:rsidR="00000000" w:rsidRPr="00043C31" w:rsidP="00043C31">
      <w:pPr>
        <w:pStyle w:val="Heading1"/>
      </w:pPr>
      <w:bookmarkStart w:id="1" w:name="O_888710"/>
      <w:bookmarkEnd w:id="1"/>
      <w:r w:rsidRPr="00043C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3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TableHeading"/>
              <w:rPr>
                <w:lang w:val="en-NZ"/>
              </w:rPr>
            </w:pPr>
            <w:r w:rsidRPr="00043C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TableHeading"/>
              <w:rPr>
                <w:lang w:val="en-NZ"/>
              </w:rPr>
            </w:pPr>
            <w:r w:rsidRPr="00043C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TableHeading"/>
              <w:rPr>
                <w:lang w:val="en-NZ"/>
              </w:rPr>
            </w:pPr>
            <w:r w:rsidRPr="00043C31">
              <w:t>Comment</w:t>
            </w:r>
          </w:p>
        </w:tc>
      </w:tr>
      <w:tr w:rsidTr="00043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BodyText"/>
              <w:rPr>
                <w:lang w:val="en-NZ"/>
              </w:rPr>
            </w:pPr>
            <w:r w:rsidRPr="00043C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BodyText"/>
              <w:rPr>
                <w:lang w:val="en-NZ"/>
              </w:rPr>
            </w:pPr>
            <w:r w:rsidRPr="00043C3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31" w:rsidP="00043C31">
            <w:pPr>
              <w:pStyle w:val="BodyText"/>
            </w:pPr>
            <w:r w:rsidRPr="00043C31">
              <w:t>Initial release</w:t>
            </w:r>
          </w:p>
        </w:tc>
      </w:tr>
    </w:tbl>
    <w:p w:rsidR="00000000" w:rsidRPr="00043C31" w:rsidP="00043C31">
      <w:pPr>
        <w:pStyle w:val="BodyText"/>
      </w:pPr>
    </w:p>
    <w:p w:rsidR="00000000" w:rsidRPr="00043C31" w:rsidP="00043C31">
      <w:pPr>
        <w:pStyle w:val="AllowPageBreak"/>
      </w:pPr>
    </w:p>
    <w:p w:rsidR="00000000" w:rsidRPr="00043C31" w:rsidP="00043C31">
      <w:pPr>
        <w:pStyle w:val="Heading1"/>
      </w:pPr>
      <w:bookmarkStart w:id="2" w:name="O_888711"/>
      <w:bookmarkEnd w:id="2"/>
      <w:r w:rsidRPr="00043C31">
        <w:t>Application</w:t>
      </w:r>
    </w:p>
    <w:p w:rsidR="00000000" w:rsidRPr="00043C31" w:rsidP="00A870EB">
      <w:pPr>
        <w:pStyle w:val="BodyText"/>
      </w:pPr>
      <w:r w:rsidRPr="00043C31">
        <w:t>This unit of competency describes the skills and knowledge required to provide support to others during shearing and wool preparation operations.</w:t>
      </w:r>
    </w:p>
    <w:p w:rsidR="00000000" w:rsidRPr="00043C31" w:rsidP="00A870EB">
      <w:pPr>
        <w:pStyle w:val="BodyText"/>
      </w:pPr>
      <w:r w:rsidRPr="00043C31">
        <w:t>All work must be carried out to comply with workplace procedures, work health and safety, animal welfare and biosecurity legislation and codes, and sustainability practices.</w:t>
      </w:r>
    </w:p>
    <w:p w:rsidR="00000000" w:rsidRPr="00043C31" w:rsidP="00A870EB">
      <w:pPr>
        <w:pStyle w:val="BodyText"/>
      </w:pPr>
      <w:r w:rsidRPr="00043C31">
        <w:t>This unit applies to individuals who work alongside a supervisor in most situatio</w:t>
      </w:r>
      <w:r w:rsidRPr="00043C31">
        <w:t>ns and exercise limited autonomy.</w:t>
      </w:r>
    </w:p>
    <w:p w:rsidR="00000000" w:rsidRPr="00043C31" w:rsidP="00A870EB">
      <w:pPr>
        <w:pStyle w:val="BodyText"/>
      </w:pPr>
      <w:r w:rsidRPr="00043C31">
        <w:t>No occupational licensing, legislative or certification requirements are known to apply to this unit at the time of publication.</w:t>
      </w:r>
    </w:p>
    <w:p w:rsidR="00000000" w:rsidRPr="00043C31" w:rsidP="00043C31">
      <w:pPr>
        <w:pStyle w:val="Heading1"/>
      </w:pPr>
      <w:bookmarkStart w:id="3" w:name="O_888712"/>
      <w:bookmarkEnd w:id="3"/>
      <w:r w:rsidRPr="00043C31">
        <w:t>Pre-requisite Unit</w:t>
      </w:r>
    </w:p>
    <w:p w:rsidR="00000000" w:rsidRPr="00043C31" w:rsidP="00A870EB">
      <w:pPr>
        <w:pStyle w:val="BodyText"/>
      </w:pPr>
      <w:r w:rsidRPr="00043C31">
        <w:t>Nil.</w:t>
      </w:r>
    </w:p>
    <w:p w:rsidR="00000000" w:rsidRPr="00043C31" w:rsidP="00043C31">
      <w:pPr>
        <w:pStyle w:val="Heading1"/>
      </w:pPr>
      <w:bookmarkStart w:id="4" w:name="O_888714"/>
      <w:bookmarkEnd w:id="4"/>
      <w:r w:rsidRPr="00043C31">
        <w:t>Unit Sector</w:t>
      </w:r>
    </w:p>
    <w:p w:rsidR="00000000" w:rsidRPr="00043C31" w:rsidP="00A870EB">
      <w:pPr>
        <w:pStyle w:val="BodyText"/>
      </w:pPr>
      <w:r w:rsidRPr="00043C31">
        <w:t>Wool (WOL)</w:t>
      </w:r>
    </w:p>
    <w:p w:rsidR="00000000" w:rsidRPr="00043C31" w:rsidP="00043C31">
      <w:pPr>
        <w:pStyle w:val="Heading1"/>
      </w:pPr>
      <w:bookmarkStart w:id="5" w:name="O_888715"/>
      <w:bookmarkEnd w:id="5"/>
      <w:r w:rsidRPr="00043C3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870E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TableHeading"/>
              <w:rPr>
                <w:lang w:val="en-NZ"/>
              </w:rPr>
            </w:pPr>
            <w:r w:rsidRPr="00043C3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TableHeading"/>
              <w:rPr>
                <w:lang w:val="en-NZ"/>
              </w:rPr>
            </w:pPr>
            <w:r w:rsidRPr="00043C31">
              <w:t>Performance criteria</w:t>
            </w:r>
          </w:p>
        </w:tc>
      </w:tr>
      <w:tr w:rsidTr="00A870E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BodyText"/>
              <w:rPr>
                <w:lang w:val="en-NZ"/>
              </w:rPr>
            </w:pPr>
            <w:r w:rsidRPr="00043C3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BodyText"/>
              <w:rPr>
                <w:lang w:val="en-NZ"/>
              </w:rPr>
            </w:pPr>
            <w:r w:rsidRPr="00043C31">
              <w:t>Performance criteria describe the performance needed to demonstrate achievement of the element.</w:t>
            </w:r>
          </w:p>
        </w:tc>
      </w:tr>
      <w:tr w:rsidTr="00A870E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List"/>
              <w:rPr>
                <w:lang w:val="en-NZ"/>
              </w:rPr>
            </w:pPr>
            <w:r w:rsidRPr="00043C31">
              <w:t>1.</w:t>
            </w:r>
            <w:r w:rsidRPr="00043C31">
              <w:tab/>
            </w:r>
            <w:r w:rsidRPr="00043C31">
              <w:t xml:space="preserve">Prepare materials, tools and equipment for </w:t>
            </w:r>
            <w:r w:rsidRPr="00043C31">
              <w:t>woolshed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31" w:rsidP="00043C31">
            <w:pPr>
              <w:pStyle w:val="List"/>
            </w:pPr>
            <w:r w:rsidRPr="00043C31">
              <w:t>1.1</w:t>
            </w:r>
            <w:r w:rsidRPr="00043C31">
              <w:tab/>
              <w:t>Identify the required materials, tools and equipment from provided lists and supervisor</w:t>
            </w:r>
            <w:r>
              <w:t>’</w:t>
            </w:r>
            <w:r w:rsidRPr="00043C31">
              <w:t>s instructions</w:t>
            </w:r>
          </w:p>
          <w:p w:rsidR="00000000" w:rsidRPr="00043C31" w:rsidP="00043C31">
            <w:pPr>
              <w:pStyle w:val="List"/>
            </w:pPr>
            <w:r w:rsidRPr="00043C31">
              <w:t>1.2</w:t>
            </w:r>
            <w:r w:rsidRPr="00043C31">
              <w:tab/>
              <w:t>Check all materials, tools and equipment and inform supervisor if there are insuff</w:t>
            </w:r>
            <w:r w:rsidRPr="00043C31">
              <w:t>icient or faulty items</w:t>
            </w:r>
          </w:p>
          <w:p w:rsidR="00000000" w:rsidRPr="00043C31" w:rsidP="00043C31">
            <w:pPr>
              <w:pStyle w:val="List"/>
            </w:pPr>
            <w:r w:rsidRPr="00043C31">
              <w:t>1.3</w:t>
            </w:r>
            <w:r w:rsidRPr="00043C31">
              <w:tab/>
              <w:t>Use techniques when loading and unloading materials that demonstrate correct manual handling and minimise damage to the load and the vehicle</w:t>
            </w:r>
          </w:p>
          <w:p w:rsidR="00000000" w:rsidRPr="00043C31" w:rsidP="00043C31">
            <w:pPr>
              <w:pStyle w:val="List"/>
            </w:pPr>
            <w:r w:rsidRPr="00043C31">
              <w:t>1.4</w:t>
            </w:r>
            <w:r w:rsidRPr="00043C31">
              <w:tab/>
              <w:t>Select and use suitable personal protective equipment</w:t>
            </w:r>
          </w:p>
          <w:p w:rsidR="00000000" w:rsidP="00043C31">
            <w:pPr>
              <w:pStyle w:val="List"/>
              <w:rPr>
                <w:lang w:val="en-NZ"/>
              </w:rPr>
            </w:pPr>
            <w:r w:rsidRPr="00043C31">
              <w:t>1.5</w:t>
            </w:r>
            <w:r w:rsidRPr="00043C31">
              <w:tab/>
              <w:t>Identify work health and s</w:t>
            </w:r>
            <w:r w:rsidRPr="00043C31">
              <w:t>afety hazards and inform supervisor</w:t>
            </w:r>
          </w:p>
        </w:tc>
      </w:tr>
      <w:tr w:rsidTr="00A870E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List"/>
              <w:rPr>
                <w:lang w:val="en-NZ"/>
              </w:rPr>
            </w:pPr>
            <w:r w:rsidRPr="00043C31">
              <w:t>2.</w:t>
            </w:r>
            <w:r w:rsidRPr="00043C31">
              <w:tab/>
              <w:t>Undertake woolshed activities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31" w:rsidP="00043C31">
            <w:pPr>
              <w:pStyle w:val="List"/>
            </w:pPr>
            <w:r w:rsidRPr="00043C31">
              <w:t>2.1</w:t>
            </w:r>
            <w:r w:rsidRPr="00043C31">
              <w:tab/>
              <w:t>Follow instructions and directions provided by supervisor and seek clarification when necessary</w:t>
            </w:r>
          </w:p>
          <w:p w:rsidR="00000000" w:rsidRPr="00043C31" w:rsidP="00043C31">
            <w:pPr>
              <w:pStyle w:val="List"/>
            </w:pPr>
            <w:r w:rsidRPr="00043C31">
              <w:t>2.2</w:t>
            </w:r>
            <w:r w:rsidRPr="00043C31">
              <w:tab/>
              <w:t>Undertake work in a safe and environmentally appropriate manner</w:t>
            </w:r>
          </w:p>
          <w:p w:rsidR="00000000" w:rsidRPr="00043C31" w:rsidP="00043C31">
            <w:pPr>
              <w:pStyle w:val="List"/>
            </w:pPr>
            <w:r w:rsidRPr="00043C31">
              <w:t>2.3</w:t>
            </w:r>
            <w:r w:rsidRPr="00043C31">
              <w:tab/>
            </w:r>
            <w:r w:rsidRPr="00043C31">
              <w:t>Carry out interactions with other workers and owners and classers in a positive and professional manner</w:t>
            </w:r>
          </w:p>
          <w:p w:rsidR="00000000" w:rsidRPr="00043C31" w:rsidP="00043C31">
            <w:pPr>
              <w:pStyle w:val="List"/>
            </w:pPr>
            <w:r w:rsidRPr="00043C31">
              <w:t>2.4</w:t>
            </w:r>
            <w:r w:rsidRPr="00043C31">
              <w:tab/>
              <w:t>Move animals humanely into pens as directed</w:t>
            </w:r>
          </w:p>
          <w:p w:rsidR="00000000" w:rsidRPr="00043C31" w:rsidP="00043C31">
            <w:pPr>
              <w:pStyle w:val="List"/>
            </w:pPr>
            <w:r w:rsidRPr="00043C31">
              <w:t>2.5</w:t>
            </w:r>
            <w:r w:rsidRPr="00043C31">
              <w:tab/>
              <w:t>Undertake board duties as directed</w:t>
            </w:r>
          </w:p>
          <w:p w:rsidR="00000000" w:rsidRPr="00043C31" w:rsidP="00043C31">
            <w:pPr>
              <w:pStyle w:val="List"/>
            </w:pPr>
            <w:r w:rsidRPr="00043C31">
              <w:t>2.6</w:t>
            </w:r>
            <w:r w:rsidRPr="00043C31">
              <w:tab/>
              <w:t>Provide support to shearing as directed</w:t>
            </w:r>
          </w:p>
          <w:p w:rsidR="00000000" w:rsidRPr="00043C31" w:rsidP="00043C31">
            <w:pPr>
              <w:pStyle w:val="List"/>
            </w:pPr>
            <w:r w:rsidRPr="00043C31">
              <w:t>2.7</w:t>
            </w:r>
            <w:r w:rsidRPr="00043C31">
              <w:tab/>
              <w:t>Provide support t</w:t>
            </w:r>
            <w:r w:rsidRPr="00043C31">
              <w:t>o wool sorting, replacing butts and wool pressing as directed</w:t>
            </w:r>
          </w:p>
          <w:p w:rsidR="00000000" w:rsidP="00043C31">
            <w:pPr>
              <w:pStyle w:val="List"/>
              <w:rPr>
                <w:lang w:val="en-NZ"/>
              </w:rPr>
            </w:pPr>
            <w:r w:rsidRPr="00043C31">
              <w:t>2.8</w:t>
            </w:r>
            <w:r w:rsidRPr="00043C31">
              <w:tab/>
              <w:t>Inform supervisor if there are problems or difficulties in completing work to required standards or timelines</w:t>
            </w:r>
          </w:p>
        </w:tc>
      </w:tr>
      <w:tr w:rsidTr="00A870E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List"/>
              <w:rPr>
                <w:lang w:val="en-NZ"/>
              </w:rPr>
            </w:pPr>
            <w:r w:rsidRPr="00043C31">
              <w:t>3.</w:t>
            </w:r>
            <w:r w:rsidRPr="00043C31">
              <w:tab/>
              <w:t>Handle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31" w:rsidP="00043C31">
            <w:pPr>
              <w:pStyle w:val="List"/>
            </w:pPr>
            <w:r w:rsidRPr="00043C31">
              <w:t>3.1</w:t>
            </w:r>
            <w:r w:rsidRPr="00043C31">
              <w:tab/>
              <w:t>Store waste material produced during wool</w:t>
            </w:r>
            <w:r w:rsidRPr="00043C31">
              <w:t>shed activities in a designated area as directed by supervisor</w:t>
            </w:r>
          </w:p>
          <w:p w:rsidR="00000000" w:rsidRPr="00043C31" w:rsidP="00043C31">
            <w:pPr>
              <w:pStyle w:val="List"/>
            </w:pPr>
            <w:r w:rsidRPr="00043C31">
              <w:t>3.2</w:t>
            </w:r>
            <w:r w:rsidRPr="00043C31">
              <w:tab/>
              <w:t>Handle and transport materials, equipment and machinery as instructed</w:t>
            </w:r>
          </w:p>
          <w:p w:rsidR="00000000" w:rsidP="00043C31">
            <w:pPr>
              <w:pStyle w:val="List"/>
              <w:rPr>
                <w:lang w:val="en-NZ"/>
              </w:rPr>
            </w:pPr>
            <w:r w:rsidRPr="00043C31">
              <w:t>3.3</w:t>
            </w:r>
            <w:r w:rsidRPr="00043C31">
              <w:tab/>
              <w:t>Maintain a clean and safe work site while completing woolshed activities</w:t>
            </w:r>
          </w:p>
        </w:tc>
      </w:tr>
      <w:tr w:rsidTr="00A870E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List"/>
              <w:rPr>
                <w:lang w:val="en-NZ"/>
              </w:rPr>
            </w:pPr>
            <w:r w:rsidRPr="00043C31">
              <w:t>4.</w:t>
            </w:r>
            <w:r w:rsidRPr="00043C31">
              <w:tab/>
              <w:t>Clean up on completion of woolshed act</w:t>
            </w:r>
            <w:r w:rsidRPr="00043C31">
              <w:t>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31" w:rsidP="00043C31">
            <w:pPr>
              <w:pStyle w:val="List"/>
            </w:pPr>
            <w:r w:rsidRPr="00043C31">
              <w:t>4.1</w:t>
            </w:r>
            <w:r w:rsidRPr="00043C31">
              <w:tab/>
              <w:t>Return materials are returned to store or dispose of appropriately</w:t>
            </w:r>
          </w:p>
          <w:p w:rsidR="00000000" w:rsidRPr="00043C31" w:rsidP="00043C31">
            <w:pPr>
              <w:pStyle w:val="List"/>
            </w:pPr>
            <w:r w:rsidRPr="00043C31">
              <w:t>4.2</w:t>
            </w:r>
            <w:r w:rsidRPr="00043C31">
              <w:tab/>
              <w:t>Clean, store and maintain tools and equipment</w:t>
            </w:r>
          </w:p>
          <w:p w:rsidR="00000000" w:rsidRPr="00043C31" w:rsidP="00043C31">
            <w:pPr>
              <w:pStyle w:val="List"/>
            </w:pPr>
            <w:r w:rsidRPr="00043C31">
              <w:t>4.3</w:t>
            </w:r>
            <w:r w:rsidRPr="00043C31">
              <w:tab/>
              <w:t>Inform supervisor of the work outcomes</w:t>
            </w:r>
          </w:p>
        </w:tc>
      </w:tr>
    </w:tbl>
    <w:p w:rsidR="00000000" w:rsidRPr="00043C31" w:rsidP="00043C31">
      <w:pPr>
        <w:pStyle w:val="BodyText"/>
      </w:pPr>
    </w:p>
    <w:p w:rsidR="00000000" w:rsidRPr="00043C31" w:rsidP="00043C31">
      <w:pPr>
        <w:pStyle w:val="AllowPageBreak"/>
      </w:pPr>
    </w:p>
    <w:p w:rsidR="00000000" w:rsidRPr="00043C31" w:rsidP="00043C31">
      <w:pPr>
        <w:pStyle w:val="Heading1"/>
      </w:pPr>
      <w:bookmarkStart w:id="6" w:name="O_888716"/>
      <w:bookmarkEnd w:id="6"/>
      <w:r w:rsidRPr="00043C31">
        <w:t>Foundation Skills</w:t>
      </w:r>
    </w:p>
    <w:p w:rsidR="00000000" w:rsidRPr="00043C31" w:rsidP="00A870EB">
      <w:pPr>
        <w:pStyle w:val="BodyText"/>
      </w:pPr>
      <w:r w:rsidRPr="00043C31">
        <w:t>Foundation Skills essential to performance are explicit in the performance criteria of this unit of competency.</w:t>
      </w:r>
    </w:p>
    <w:p w:rsidR="00000000" w:rsidRPr="00043C31" w:rsidP="00043C31">
      <w:pPr>
        <w:pStyle w:val="Heading1"/>
      </w:pPr>
      <w:bookmarkStart w:id="7" w:name="O_888717"/>
      <w:bookmarkEnd w:id="7"/>
      <w:r w:rsidRPr="00043C31">
        <w:t>Range of Conditions</w:t>
      </w:r>
    </w:p>
    <w:p w:rsidR="00000000" w:rsidRPr="00043C31" w:rsidP="00043C31">
      <w:pPr>
        <w:pStyle w:val="Heading1"/>
      </w:pPr>
      <w:bookmarkStart w:id="8" w:name="O_888718"/>
      <w:bookmarkEnd w:id="8"/>
      <w:r w:rsidRPr="00043C31">
        <w:t>Unit Mapping Information</w:t>
      </w:r>
    </w:p>
    <w:p w:rsidR="00000000" w:rsidRPr="00043C31" w:rsidP="00A870EB">
      <w:pPr>
        <w:pStyle w:val="BodyText"/>
      </w:pPr>
      <w:r w:rsidRPr="00043C31">
        <w:t>This unit is equivalent to AHCWOL101A Support woolshed activities</w:t>
      </w:r>
    </w:p>
    <w:p w:rsidR="00000000" w:rsidRPr="00043C31" w:rsidP="00043C31">
      <w:pPr>
        <w:pStyle w:val="Heading1"/>
      </w:pPr>
      <w:bookmarkStart w:id="9" w:name="O_888725"/>
      <w:bookmarkEnd w:id="9"/>
      <w:r w:rsidRPr="00043C31">
        <w:t>Links</w:t>
      </w:r>
    </w:p>
    <w:p w:rsidR="00000000" w:rsidRPr="00043C31" w:rsidP="00A870EB">
      <w:pPr>
        <w:pStyle w:val="BodyText"/>
      </w:pPr>
      <w:r w:rsidRPr="00043C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5C7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3C31" w:rsidP="00A870EB">
      <w:pPr>
        <w:pStyle w:val="BodyText"/>
        <w:sectPr w:rsidSect="00043C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3C31" w:rsidP="00043C31">
      <w:pPr>
        <w:pStyle w:val="SuperHeading"/>
      </w:pPr>
      <w:r w:rsidRPr="00043C31">
        <w:t>Assessment Requirements for AHCWOL101 Su</w:t>
      </w:r>
      <w:r w:rsidRPr="00043C31">
        <w:t>pport woolshed activities</w:t>
      </w:r>
    </w:p>
    <w:p w:rsidR="00000000" w:rsidRPr="00043C31" w:rsidP="00043C31">
      <w:pPr>
        <w:pStyle w:val="Heading1"/>
      </w:pPr>
      <w:bookmarkStart w:id="10" w:name="O_888720"/>
      <w:bookmarkEnd w:id="10"/>
      <w:r w:rsidRPr="00043C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3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TableHeading"/>
              <w:rPr>
                <w:lang w:val="en-NZ"/>
              </w:rPr>
            </w:pPr>
            <w:r w:rsidRPr="00043C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TableHeading"/>
              <w:rPr>
                <w:lang w:val="en-NZ"/>
              </w:rPr>
            </w:pPr>
            <w:r w:rsidRPr="00043C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TableHeading"/>
              <w:rPr>
                <w:lang w:val="en-NZ"/>
              </w:rPr>
            </w:pPr>
            <w:r w:rsidRPr="00043C31">
              <w:t>Comment</w:t>
            </w:r>
          </w:p>
        </w:tc>
      </w:tr>
      <w:tr w:rsidTr="00043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BodyText"/>
              <w:rPr>
                <w:lang w:val="en-NZ"/>
              </w:rPr>
            </w:pPr>
            <w:r w:rsidRPr="00043C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C31">
            <w:pPr>
              <w:pStyle w:val="BodyText"/>
              <w:rPr>
                <w:lang w:val="en-NZ"/>
              </w:rPr>
            </w:pPr>
            <w:r w:rsidRPr="00043C3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C31" w:rsidP="00043C31">
            <w:pPr>
              <w:pStyle w:val="BodyText"/>
            </w:pPr>
            <w:r w:rsidRPr="00043C31">
              <w:t>Initial release</w:t>
            </w:r>
          </w:p>
        </w:tc>
      </w:tr>
    </w:tbl>
    <w:p w:rsidR="00000000" w:rsidRPr="00043C31" w:rsidP="00043C31">
      <w:pPr>
        <w:pStyle w:val="BodyText"/>
      </w:pPr>
    </w:p>
    <w:p w:rsidR="00000000" w:rsidRPr="00043C31" w:rsidP="00043C31">
      <w:pPr>
        <w:pStyle w:val="AllowPageBreak"/>
      </w:pPr>
    </w:p>
    <w:p w:rsidR="00000000" w:rsidRPr="00043C31" w:rsidP="00043C31">
      <w:pPr>
        <w:pStyle w:val="Heading1"/>
      </w:pPr>
      <w:bookmarkStart w:id="11" w:name="O_888721"/>
      <w:bookmarkEnd w:id="11"/>
      <w:r w:rsidRPr="00043C31">
        <w:t>Performance Evidence</w:t>
      </w:r>
    </w:p>
    <w:p w:rsidR="00000000" w:rsidRPr="00043C31" w:rsidP="00A870EB">
      <w:pPr>
        <w:pStyle w:val="BodyText"/>
      </w:pPr>
      <w:r w:rsidRPr="00043C31">
        <w:t>The candidate must be assessed on their ability to integrate and apply the performance require</w:t>
      </w:r>
      <w:r w:rsidRPr="00043C31">
        <w:t>ments of this unit in a workplace setting. Performance must be demonstrated consistently over time and in a suitable range of contexts.</w:t>
      </w:r>
    </w:p>
    <w:p w:rsidR="00000000" w:rsidRPr="00043C31" w:rsidP="00A870EB">
      <w:pPr>
        <w:pStyle w:val="BodyText"/>
      </w:pPr>
      <w:r w:rsidRPr="00043C31">
        <w:t>The candidate must provide evidence that they can:</w:t>
      </w:r>
    </w:p>
    <w:p w:rsidR="00000000" w:rsidRPr="00043C31" w:rsidP="00043C31">
      <w:pPr>
        <w:pStyle w:val="ListBullet"/>
      </w:pPr>
      <w:r w:rsidRPr="00043C31">
        <w:t>use safe work procedures</w:t>
      </w:r>
    </w:p>
    <w:p w:rsidR="00000000" w:rsidRPr="00043C31" w:rsidP="00043C31">
      <w:pPr>
        <w:pStyle w:val="ListBullet"/>
      </w:pPr>
      <w:r w:rsidRPr="00043C31">
        <w:t>prepare materials, tools and equipment for woolshed activities</w:t>
      </w:r>
    </w:p>
    <w:p w:rsidR="00000000" w:rsidRPr="00043C31" w:rsidP="00043C31">
      <w:pPr>
        <w:pStyle w:val="ListBullet"/>
      </w:pPr>
      <w:r w:rsidRPr="00043C31">
        <w:t>provide support to shearing and crutching</w:t>
      </w:r>
    </w:p>
    <w:p w:rsidR="00000000" w:rsidRPr="00043C31" w:rsidP="00043C31">
      <w:pPr>
        <w:pStyle w:val="ListBullet"/>
      </w:pPr>
      <w:r w:rsidRPr="00043C31">
        <w:t>move and pen animals</w:t>
      </w:r>
    </w:p>
    <w:p w:rsidR="00000000" w:rsidRPr="00043C31" w:rsidP="00043C31">
      <w:pPr>
        <w:pStyle w:val="ListBullet"/>
      </w:pPr>
      <w:r w:rsidRPr="00043C31">
        <w:t>assist with wool handling</w:t>
      </w:r>
    </w:p>
    <w:p w:rsidR="00000000" w:rsidRPr="00043C31" w:rsidP="00043C31">
      <w:pPr>
        <w:pStyle w:val="ListBullet"/>
      </w:pPr>
      <w:r w:rsidRPr="00043C31">
        <w:t>undertake woolshed activities as directed</w:t>
      </w:r>
    </w:p>
    <w:p w:rsidR="00000000" w:rsidRPr="00043C31" w:rsidP="00043C31">
      <w:pPr>
        <w:pStyle w:val="ListBullet"/>
      </w:pPr>
      <w:r w:rsidRPr="00043C31">
        <w:t>handle materials and equipment</w:t>
      </w:r>
    </w:p>
    <w:p w:rsidR="00000000" w:rsidRPr="00043C31" w:rsidP="00043C31">
      <w:pPr>
        <w:pStyle w:val="ListBullet"/>
      </w:pPr>
      <w:r w:rsidRPr="00043C31">
        <w:t>clean up on completion of wools</w:t>
      </w:r>
      <w:r w:rsidRPr="00043C31">
        <w:t>hed activities</w:t>
      </w:r>
    </w:p>
    <w:p w:rsidR="00000000" w:rsidRPr="00043C31" w:rsidP="00043C31">
      <w:pPr>
        <w:pStyle w:val="ListBullet"/>
      </w:pPr>
      <w:r w:rsidRPr="00043C31">
        <w:t>communicate with supervisor and team members using industry standard terminology</w:t>
      </w:r>
    </w:p>
    <w:p w:rsidR="00000000" w:rsidRPr="00043C31" w:rsidP="00043C31">
      <w:pPr>
        <w:pStyle w:val="ListBullet"/>
      </w:pPr>
      <w:r w:rsidRPr="00043C31">
        <w:t>apply work health and safety procedures  in the context of own work</w:t>
      </w:r>
    </w:p>
    <w:p w:rsidR="00000000" w:rsidRPr="00043C31" w:rsidP="00043C31">
      <w:pPr>
        <w:pStyle w:val="ListBullet"/>
      </w:pPr>
      <w:r w:rsidRPr="00043C31">
        <w:t>apply enterprise animal welfare practices in the context of own work</w:t>
      </w:r>
    </w:p>
    <w:p w:rsidR="00000000" w:rsidRPr="00043C31" w:rsidP="00043C31">
      <w:pPr>
        <w:pStyle w:val="AllowPageBreak"/>
      </w:pPr>
    </w:p>
    <w:p w:rsidR="00000000" w:rsidRPr="00043C31" w:rsidP="00043C31">
      <w:pPr>
        <w:pStyle w:val="Heading1"/>
      </w:pPr>
      <w:bookmarkStart w:id="12" w:name="O_888722"/>
      <w:bookmarkEnd w:id="12"/>
      <w:r w:rsidRPr="00043C31">
        <w:t>Knowle</w:t>
      </w:r>
      <w:r w:rsidRPr="00043C31">
        <w:t>dge Evidence</w:t>
      </w:r>
    </w:p>
    <w:p w:rsidR="00000000" w:rsidRPr="00043C31" w:rsidP="00A870EB">
      <w:pPr>
        <w:pStyle w:val="BodyText"/>
      </w:pPr>
      <w:r w:rsidRPr="00043C31">
        <w:t>The candidate must demonstrate knowledge of:</w:t>
      </w:r>
    </w:p>
    <w:p w:rsidR="00000000" w:rsidRPr="00043C31" w:rsidP="00043C31">
      <w:pPr>
        <w:pStyle w:val="ListBullet"/>
      </w:pPr>
      <w:r w:rsidRPr="00043C31">
        <w:t>features of safe work practices</w:t>
      </w:r>
    </w:p>
    <w:p w:rsidR="00000000" w:rsidRPr="00043C31" w:rsidP="00043C31">
      <w:pPr>
        <w:pStyle w:val="ListBullet"/>
      </w:pPr>
      <w:r w:rsidRPr="00043C31">
        <w:t>characteristics of  wool types and sheep breeds that relate to sorting wool</w:t>
      </w:r>
    </w:p>
    <w:p w:rsidR="00000000" w:rsidRPr="00043C31" w:rsidP="00043C31">
      <w:pPr>
        <w:pStyle w:val="ListBullet"/>
      </w:pPr>
      <w:r w:rsidRPr="00043C31">
        <w:t>features of shearing and wool preparation tools and equipment</w:t>
      </w:r>
    </w:p>
    <w:p w:rsidR="00000000" w:rsidRPr="00043C31" w:rsidP="00043C31">
      <w:pPr>
        <w:pStyle w:val="ListBullet"/>
      </w:pPr>
      <w:r w:rsidRPr="00043C31">
        <w:t>basic wool handling practic</w:t>
      </w:r>
      <w:r w:rsidRPr="00043C31">
        <w:t>es</w:t>
      </w:r>
    </w:p>
    <w:p w:rsidR="00000000" w:rsidRPr="00043C31" w:rsidP="00043C31">
      <w:pPr>
        <w:pStyle w:val="ListBullet"/>
      </w:pPr>
      <w:r w:rsidRPr="00043C31">
        <w:t>relevant sections of  federal, state and territory industrial awards that relate to working conditions in the woolshed</w:t>
      </w:r>
    </w:p>
    <w:p w:rsidR="00000000" w:rsidRPr="00043C31" w:rsidP="00043C31">
      <w:pPr>
        <w:pStyle w:val="ListBullet"/>
      </w:pPr>
      <w:r w:rsidRPr="00043C31">
        <w:t>enterprise work health and safety, environmental protection and animal welfare policies and procedures</w:t>
      </w:r>
    </w:p>
    <w:p w:rsidR="00000000" w:rsidRPr="00043C31" w:rsidP="00043C31">
      <w:pPr>
        <w:pStyle w:val="AllowPageBreak"/>
      </w:pPr>
    </w:p>
    <w:p w:rsidR="00000000" w:rsidRPr="00043C31" w:rsidP="00043C31">
      <w:pPr>
        <w:pStyle w:val="Heading1"/>
      </w:pPr>
      <w:bookmarkStart w:id="13" w:name="O_888723"/>
      <w:bookmarkEnd w:id="13"/>
      <w:r w:rsidRPr="00043C31">
        <w:t>Assessment Conditions</w:t>
      </w:r>
    </w:p>
    <w:p w:rsidR="00000000" w:rsidRPr="00043C31" w:rsidP="00A870EB">
      <w:pPr>
        <w:pStyle w:val="BodyText"/>
      </w:pPr>
      <w:r w:rsidRPr="00043C31">
        <w:t>Competency is to be assessed in the work place or workplace and simulated environments that accurately reflect performance in a real workplace setting.</w:t>
      </w:r>
    </w:p>
    <w:p w:rsidR="00000000" w:rsidRPr="00043C31" w:rsidP="00A870EB">
      <w:pPr>
        <w:pStyle w:val="BodyText"/>
      </w:pPr>
      <w:r w:rsidRPr="00043C31">
        <w:t xml:space="preserve">Assessors must satisfy current standards for RTOs </w:t>
      </w:r>
    </w:p>
    <w:p w:rsidR="00000000" w:rsidRPr="00043C31" w:rsidP="00043C31">
      <w:pPr>
        <w:pStyle w:val="Heading1"/>
      </w:pPr>
      <w:bookmarkStart w:id="14" w:name="O_888726"/>
      <w:bookmarkEnd w:id="14"/>
      <w:r w:rsidRPr="00043C31">
        <w:t>Links</w:t>
      </w:r>
    </w:p>
    <w:p w:rsidR="00000000" w:rsidRPr="00043C31" w:rsidP="00A870EB">
      <w:pPr>
        <w:pStyle w:val="BodyText"/>
      </w:pPr>
      <w:r w:rsidRPr="00043C31">
        <w:t>Compani</w:t>
      </w:r>
      <w:r w:rsidRPr="00043C31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5C7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3C31" w:rsidP="00043C31"/>
    <w:sectPr w:rsidSect="00043C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31" w:rsidRPr="00A870EB" w:rsidP="00A87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EB" w:rsidP="00043C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0EB" w:rsidP="00043C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70EB" w:rsidP="00043C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31" w:rsidP="00043C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70EB">
      <w:t>Approved</w:t>
    </w:r>
    <w:r w:rsidR="00A870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70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70EB">
      <w:rPr>
        <w:noProof/>
      </w:rPr>
      <w:t>4</w:t>
    </w:r>
    <w:r>
      <w:rPr>
        <w:noProof/>
      </w:rPr>
      <w:fldChar w:fldCharType="end"/>
    </w:r>
  </w:p>
  <w:p w:rsidR="00043C31" w:rsidP="00043C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70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70EB">
      <w:t>Skills Insight</w:t>
    </w:r>
    <w:r w:rsidR="00A870EB">
      <w:fldChar w:fldCharType="end"/>
    </w:r>
  </w:p>
  <w:p w:rsidR="00043C31" w:rsidP="00043C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C31" w:rsidRPr="00A870EB" w:rsidP="00A87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EB" w:rsidRPr="002D2AF8" w:rsidP="00043C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AHCWOL101 Support woolshed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70EB" w:rsidP="00043C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C31" w:rsidRPr="002D2AF8" w:rsidP="00043C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70EB">
      <w:t>AHCWOL101 Support woolshed activities</w:t>
    </w:r>
    <w:r w:rsidR="00A870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70EB">
      <w:rPr>
        <w:noProof/>
      </w:rPr>
      <w:t>2 March 2025</w:t>
    </w:r>
    <w:r>
      <w:fldChar w:fldCharType="end"/>
    </w:r>
  </w:p>
  <w:p w:rsidR="00043C31" w:rsidP="00043C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FCE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A60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C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C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C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C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C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C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C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C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C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C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C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C31"/>
  </w:style>
  <w:style w:type="character" w:customStyle="1" w:styleId="Heading1Char">
    <w:name w:val="Heading 1 Char"/>
    <w:basedOn w:val="DefaultParagraphFont"/>
    <w:link w:val="Heading1"/>
    <w:rsid w:val="00043C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C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C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3C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3C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43C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3C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3C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3C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C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C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C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C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C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C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C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C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C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C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C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C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C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3C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3C31"/>
    <w:rPr>
      <w:b/>
      <w:spacing w:val="0"/>
    </w:rPr>
  </w:style>
  <w:style w:type="paragraph" w:customStyle="1" w:styleId="SuperTitle">
    <w:name w:val="SuperTitle"/>
    <w:basedOn w:val="Title"/>
    <w:rsid w:val="00043C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C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C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C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C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C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C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C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C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C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C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C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C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C31"/>
    <w:rPr>
      <w:i/>
    </w:rPr>
  </w:style>
  <w:style w:type="paragraph" w:styleId="Caption">
    <w:name w:val="caption"/>
    <w:basedOn w:val="BodyText"/>
    <w:next w:val="Normal"/>
    <w:qFormat/>
    <w:rsid w:val="00043C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C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C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C31"/>
  </w:style>
  <w:style w:type="paragraph" w:styleId="TableofFigures">
    <w:name w:val="table of figures"/>
    <w:basedOn w:val="Normal"/>
    <w:next w:val="Normal"/>
    <w:semiHidden/>
    <w:rsid w:val="00043C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C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3C31"/>
    <w:rPr>
      <w:rFonts w:ascii="Wingdings" w:hAnsi="Wingdings"/>
    </w:rPr>
  </w:style>
  <w:style w:type="character" w:customStyle="1" w:styleId="HotSpot">
    <w:name w:val="HotSpot"/>
    <w:rsid w:val="00043C31"/>
    <w:rPr>
      <w:color w:val="0033CC"/>
      <w:u w:val="none"/>
    </w:rPr>
  </w:style>
  <w:style w:type="paragraph" w:customStyle="1" w:styleId="BodyTextRight">
    <w:name w:val="Body Text Right"/>
    <w:basedOn w:val="BodyText"/>
    <w:rsid w:val="00043C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C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C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C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C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C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C31"/>
    <w:rPr>
      <w:sz w:val="32"/>
    </w:rPr>
  </w:style>
  <w:style w:type="paragraph" w:customStyle="1" w:styleId="HeadingProcedure">
    <w:name w:val="Heading Procedure"/>
    <w:basedOn w:val="HeadingBase"/>
    <w:next w:val="Normal"/>
    <w:rsid w:val="00043C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C31"/>
    <w:pPr>
      <w:spacing w:before="60" w:after="60"/>
    </w:pPr>
  </w:style>
  <w:style w:type="paragraph" w:styleId="ListContinue">
    <w:name w:val="List Continue"/>
    <w:basedOn w:val="List"/>
    <w:rsid w:val="00043C31"/>
    <w:pPr>
      <w:ind w:firstLine="0"/>
    </w:pPr>
  </w:style>
  <w:style w:type="paragraph" w:customStyle="1" w:styleId="ListNote">
    <w:name w:val="List Note"/>
    <w:basedOn w:val="List"/>
    <w:rsid w:val="00043C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C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C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C31"/>
    <w:rPr>
      <w:rFonts w:ascii="Courier New" w:hAnsi="Courier New"/>
    </w:rPr>
  </w:style>
  <w:style w:type="paragraph" w:customStyle="1" w:styleId="NoteBullet">
    <w:name w:val="Note Bullet"/>
    <w:basedOn w:val="Note"/>
    <w:rsid w:val="00043C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C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C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C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C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3C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C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C31"/>
    <w:rPr>
      <w:b/>
      <w:smallCaps/>
    </w:rPr>
  </w:style>
  <w:style w:type="paragraph" w:customStyle="1" w:styleId="TableListNumber">
    <w:name w:val="Table List Number"/>
    <w:basedOn w:val="ListNumber"/>
    <w:rsid w:val="00043C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C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C31"/>
    <w:pPr>
      <w:numPr>
        <w:numId w:val="8"/>
      </w:numPr>
    </w:pPr>
  </w:style>
  <w:style w:type="paragraph" w:customStyle="1" w:styleId="ListAlpha2">
    <w:name w:val="List Alpha 2"/>
    <w:basedOn w:val="List2"/>
    <w:rsid w:val="00043C31"/>
    <w:pPr>
      <w:numPr>
        <w:numId w:val="7"/>
      </w:numPr>
    </w:pPr>
  </w:style>
  <w:style w:type="paragraph" w:styleId="List2">
    <w:name w:val="List 2"/>
    <w:basedOn w:val="BodyText"/>
    <w:rsid w:val="00043C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C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C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C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C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C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3C31"/>
    <w:pPr>
      <w:numPr>
        <w:numId w:val="3"/>
      </w:numPr>
    </w:pPr>
  </w:style>
  <w:style w:type="paragraph" w:styleId="ListContinue2">
    <w:name w:val="List Continue 2"/>
    <w:basedOn w:val="List2"/>
    <w:rsid w:val="00043C31"/>
    <w:pPr>
      <w:ind w:firstLine="0"/>
    </w:pPr>
  </w:style>
  <w:style w:type="paragraph" w:styleId="ListContinue3">
    <w:name w:val="List Continue 3"/>
    <w:basedOn w:val="List3"/>
    <w:rsid w:val="00043C31"/>
    <w:pPr>
      <w:ind w:left="1021" w:firstLine="0"/>
    </w:pPr>
  </w:style>
  <w:style w:type="paragraph" w:styleId="ListContinue4">
    <w:name w:val="List Continue 4"/>
    <w:basedOn w:val="List4"/>
    <w:rsid w:val="00043C31"/>
    <w:pPr>
      <w:ind w:firstLine="0"/>
    </w:pPr>
  </w:style>
  <w:style w:type="paragraph" w:styleId="ListContinue5">
    <w:name w:val="List Continue 5"/>
    <w:basedOn w:val="List5"/>
    <w:rsid w:val="00043C31"/>
    <w:pPr>
      <w:ind w:firstLine="0"/>
    </w:pPr>
  </w:style>
  <w:style w:type="paragraph" w:styleId="ListNumber3">
    <w:name w:val="List Number 3"/>
    <w:basedOn w:val="List3"/>
    <w:rsid w:val="00043C31"/>
    <w:pPr>
      <w:numPr>
        <w:numId w:val="4"/>
      </w:numPr>
    </w:pPr>
  </w:style>
  <w:style w:type="paragraph" w:styleId="ListNumber4">
    <w:name w:val="List Number 4"/>
    <w:basedOn w:val="List4"/>
    <w:rsid w:val="00043C31"/>
    <w:pPr>
      <w:numPr>
        <w:numId w:val="5"/>
      </w:numPr>
    </w:pPr>
  </w:style>
  <w:style w:type="paragraph" w:styleId="ListNumber5">
    <w:name w:val="List Number 5"/>
    <w:basedOn w:val="List5"/>
    <w:rsid w:val="00043C31"/>
    <w:pPr>
      <w:numPr>
        <w:numId w:val="6"/>
      </w:numPr>
    </w:pPr>
  </w:style>
  <w:style w:type="paragraph" w:styleId="BlockText">
    <w:name w:val="Block Text"/>
    <w:basedOn w:val="Normal"/>
    <w:rsid w:val="00043C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C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C31"/>
    <w:rPr>
      <w:sz w:val="16"/>
      <w:vertAlign w:val="superscript"/>
    </w:rPr>
  </w:style>
  <w:style w:type="character" w:customStyle="1" w:styleId="Symbols">
    <w:name w:val="Symbols"/>
    <w:basedOn w:val="DefaultParagraphFont"/>
    <w:rsid w:val="00043C31"/>
    <w:rPr>
      <w:rFonts w:ascii="Symbol" w:hAnsi="Symbol"/>
    </w:rPr>
  </w:style>
  <w:style w:type="character" w:customStyle="1" w:styleId="MenuOptions">
    <w:name w:val="Menu Options"/>
    <w:basedOn w:val="DefaultParagraphFont"/>
    <w:rsid w:val="00043C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C31"/>
    <w:rPr>
      <w:b/>
    </w:rPr>
  </w:style>
  <w:style w:type="character" w:customStyle="1" w:styleId="Underlined">
    <w:name w:val="Underlined"/>
    <w:basedOn w:val="DefaultParagraphFont"/>
    <w:rsid w:val="00043C31"/>
    <w:rPr>
      <w:u w:val="single"/>
    </w:rPr>
  </w:style>
  <w:style w:type="paragraph" w:customStyle="1" w:styleId="TableBodyTextRight">
    <w:name w:val="Table Body Text Right"/>
    <w:basedOn w:val="TableBodyText"/>
    <w:rsid w:val="00043C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C31"/>
    <w:rPr>
      <w:sz w:val="18"/>
    </w:rPr>
  </w:style>
  <w:style w:type="paragraph" w:customStyle="1" w:styleId="BodySmallRight">
    <w:name w:val="Body Small Right"/>
    <w:basedOn w:val="BodyTextRight"/>
    <w:rsid w:val="00043C31"/>
    <w:rPr>
      <w:sz w:val="18"/>
      <w:szCs w:val="18"/>
    </w:rPr>
  </w:style>
  <w:style w:type="paragraph" w:customStyle="1" w:styleId="MarginEdition">
    <w:name w:val="Margin Edition"/>
    <w:basedOn w:val="MarginNote"/>
    <w:rsid w:val="00043C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C31"/>
    <w:rPr>
      <w:sz w:val="2"/>
      <w:szCs w:val="2"/>
    </w:rPr>
  </w:style>
  <w:style w:type="character" w:customStyle="1" w:styleId="Small">
    <w:name w:val="Small"/>
    <w:basedOn w:val="DefaultParagraphFont"/>
    <w:rsid w:val="00043C31"/>
    <w:rPr>
      <w:sz w:val="16"/>
    </w:rPr>
  </w:style>
  <w:style w:type="paragraph" w:customStyle="1" w:styleId="WideTable">
    <w:name w:val="Wide Table"/>
    <w:basedOn w:val="Normal"/>
    <w:rsid w:val="00043C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C31"/>
  </w:style>
  <w:style w:type="paragraph" w:styleId="Quote">
    <w:name w:val="Quote"/>
    <w:basedOn w:val="Heading1"/>
    <w:link w:val="QuoteChar"/>
    <w:qFormat/>
    <w:rsid w:val="00043C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C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C31"/>
    <w:pPr>
      <w:pageBreakBefore/>
    </w:pPr>
  </w:style>
  <w:style w:type="paragraph" w:customStyle="1" w:styleId="Border">
    <w:name w:val="Border"/>
    <w:basedOn w:val="Normal"/>
    <w:qFormat/>
    <w:rsid w:val="00043C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C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C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C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C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C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C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C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C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C31"/>
    <w:rPr>
      <w:u w:val="single"/>
    </w:rPr>
  </w:style>
  <w:style w:type="character" w:customStyle="1" w:styleId="BoldandItalics">
    <w:name w:val="Bold and Italics"/>
    <w:qFormat/>
    <w:rsid w:val="00043C31"/>
    <w:rPr>
      <w:b/>
      <w:i/>
      <w:u w:val="none"/>
    </w:rPr>
  </w:style>
  <w:style w:type="paragraph" w:styleId="BalloonText">
    <w:name w:val="Balloon Text"/>
    <w:basedOn w:val="Normal"/>
    <w:link w:val="BalloonTextChar"/>
    <w:rsid w:val="00043C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C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C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C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C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C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C31"/>
    <w:pPr>
      <w:spacing w:before="0" w:after="0"/>
    </w:pPr>
  </w:style>
  <w:style w:type="paragraph" w:customStyle="1" w:styleId="BodyTextBold">
    <w:name w:val="Body Text Bold"/>
    <w:basedOn w:val="BodyText"/>
    <w:qFormat/>
    <w:rsid w:val="00043C31"/>
    <w:rPr>
      <w:b/>
    </w:rPr>
  </w:style>
  <w:style w:type="character" w:styleId="Hyperlink">
    <w:name w:val="Hyperlink"/>
    <w:basedOn w:val="DefaultParagraphFont"/>
    <w:uiPriority w:val="99"/>
    <w:unhideWhenUsed/>
    <w:rsid w:val="00A87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4474</Characters>
  <Application>Microsoft Office Word</Application>
  <DocSecurity>0</DocSecurity>
  <Lines>154</Lines>
  <Paragraphs>108</Paragraphs>
  <ScaleCrop>false</ScaleCrop>
  <Company>Author-it Software Corporation Ltd.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AHCWOL101 Support woolshed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2025-03-01T13:13:00Z</dcterms:created>
  <dcterms:modified xsi:type="dcterms:W3CDTF">2025-03-01T13:13:00Z</dcterms:modified>
</cp:coreProperties>
</file>