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396" w:rsidP="001C0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AHCTRF506 Manage sports turf renovation programs</w:t>
      </w:r>
      <w:r>
        <w:fldChar w:fldCharType="end"/>
      </w:r>
    </w:p>
    <w:p w:rsidR="001C0396" w:rsidP="001C0396">
      <w:pPr>
        <w:pStyle w:val="Version"/>
        <w:sectPr w:rsidSect="007F1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781" w:rsidP="007F1781">
      <w:pPr>
        <w:pStyle w:val="SuperHeading"/>
      </w:pPr>
      <w:r w:rsidRPr="007F1781">
        <w:t>AHCTRF506 Manage sports turf renovation programs</w:t>
      </w:r>
    </w:p>
    <w:p w:rsidR="00000000" w:rsidRPr="007F1781" w:rsidP="007F1781">
      <w:pPr>
        <w:pStyle w:val="Heading1"/>
      </w:pPr>
      <w:bookmarkStart w:id="1" w:name="O_1055838"/>
      <w:bookmarkEnd w:id="1"/>
      <w:r w:rsidRPr="007F178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7F178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Comments</w:t>
            </w:r>
          </w:p>
        </w:tc>
      </w:tr>
      <w:tr w:rsidTr="007F178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>This version released with AHC Agriculture, Horticulture and Conservation and Land Management Training Package Version 4.0.</w:t>
            </w:r>
          </w:p>
        </w:tc>
      </w:tr>
    </w:tbl>
    <w:p w:rsidR="00000000" w:rsidRPr="007F1781" w:rsidP="007F1781">
      <w:pPr>
        <w:pStyle w:val="BodyText"/>
      </w:pPr>
    </w:p>
    <w:p w:rsidR="00000000" w:rsidRPr="007F1781" w:rsidP="007F1781">
      <w:pPr>
        <w:pStyle w:val="AllowPageBreak"/>
      </w:pPr>
    </w:p>
    <w:p w:rsidR="00000000" w:rsidRPr="007F1781" w:rsidP="007F1781">
      <w:pPr>
        <w:pStyle w:val="Heading1"/>
      </w:pPr>
      <w:bookmarkStart w:id="2" w:name="O_1055839"/>
      <w:bookmarkEnd w:id="2"/>
      <w:r w:rsidRPr="007F1781">
        <w:t>Application</w:t>
      </w:r>
    </w:p>
    <w:p w:rsidR="00000000" w:rsidRPr="007F1781" w:rsidP="001C0396">
      <w:pPr>
        <w:pStyle w:val="BodyText"/>
      </w:pPr>
      <w:r w:rsidRPr="007F1781">
        <w:t>This unit of competency describes the ski</w:t>
      </w:r>
      <w:r w:rsidRPr="007F1781">
        <w:t xml:space="preserve">lls and knowledge required to assess a sports turf surface and develop programs and procedures to implement renovation activities appropriate to the sport and sporting regulations. </w:t>
      </w:r>
    </w:p>
    <w:p w:rsidR="00000000" w:rsidRPr="007F1781" w:rsidP="001C0396">
      <w:pPr>
        <w:pStyle w:val="BodyText"/>
      </w:pPr>
      <w:r w:rsidRPr="007F1781">
        <w:t>It applies to individuals who are responsible for the management of turf r</w:t>
      </w:r>
      <w:r w:rsidRPr="007F1781">
        <w:t>enovation programs, who analyse information and exercise judgement to complete a range of advanced skilled activities and demonstrate deep knowledge in a specific technical area. They have accountability for the work of others and analyse, design and commu</w:t>
      </w:r>
      <w:r w:rsidRPr="007F1781">
        <w:t>nicate solutions to a range of complex problems.</w:t>
      </w:r>
    </w:p>
    <w:p w:rsidR="00000000" w:rsidRPr="007F1781" w:rsidP="001C0396">
      <w:pPr>
        <w:pStyle w:val="BodyText"/>
      </w:pPr>
      <w:r w:rsidRPr="007F1781">
        <w:t>No licensing, legislative or certification requirements apply to this unit at the time of publication.</w:t>
      </w:r>
    </w:p>
    <w:p w:rsidR="00000000" w:rsidRPr="007F1781" w:rsidP="007F1781">
      <w:pPr>
        <w:pStyle w:val="Heading1"/>
      </w:pPr>
      <w:bookmarkStart w:id="3" w:name="O_1055840"/>
      <w:bookmarkEnd w:id="3"/>
      <w:r w:rsidRPr="007F1781">
        <w:t>Pre-requisite Unit</w:t>
      </w:r>
    </w:p>
    <w:p w:rsidR="00000000" w:rsidRPr="007F1781" w:rsidP="001C0396">
      <w:pPr>
        <w:pStyle w:val="BodyText"/>
      </w:pPr>
      <w:r w:rsidRPr="007F1781">
        <w:t>Nil</w:t>
      </w:r>
    </w:p>
    <w:p w:rsidR="00000000" w:rsidRPr="007F1781" w:rsidP="007F1781">
      <w:pPr>
        <w:pStyle w:val="Heading1"/>
      </w:pPr>
      <w:bookmarkStart w:id="4" w:name="O_1055842"/>
      <w:bookmarkEnd w:id="4"/>
      <w:r w:rsidRPr="007F1781">
        <w:t>Unit Sector</w:t>
      </w:r>
    </w:p>
    <w:p w:rsidR="00000000" w:rsidRPr="007F1781" w:rsidP="001C0396">
      <w:pPr>
        <w:pStyle w:val="BodyText"/>
      </w:pPr>
      <w:r w:rsidRPr="007F1781">
        <w:t>Turf (TRF)</w:t>
      </w:r>
    </w:p>
    <w:p w:rsidR="00000000" w:rsidRPr="007F1781" w:rsidP="007F1781">
      <w:pPr>
        <w:pStyle w:val="Heading1"/>
      </w:pPr>
      <w:bookmarkStart w:id="5" w:name="O_1055843"/>
      <w:bookmarkEnd w:id="5"/>
      <w:r w:rsidRPr="007F17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Performance Criteria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 xml:space="preserve">1. Assess the turf renovation site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 xml:space="preserve">1.1 Inspect and </w:t>
            </w:r>
            <w:r w:rsidRPr="007F1781">
              <w:t>assess turf surface condition for renovation site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1.2 Assess soil physical and chemical test results to determine soil condition and determine corrective action 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1.3 Assess water quality test results to determine effect on turf growth </w:t>
            </w:r>
            <w:r w:rsidRPr="007F1781">
              <w:t>and development accor</w:t>
            </w:r>
            <w:r w:rsidRPr="007F1781">
              <w:t>ding to industry standards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1.4 Assess sward cover and identify over-sowing requirements and turf grass species/varieties required </w:t>
            </w:r>
          </w:p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1.5 Identify workplace health, safety and environmental hazards, assess risks and specify controls for incorporation into pla</w:t>
            </w:r>
            <w:r w:rsidRPr="007F1781">
              <w:t xml:space="preserve">n 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2. Select renovation technique for sports turf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>2.1 Investigate and evaluate renovation techniques and practices using historical and current data</w:t>
            </w:r>
          </w:p>
          <w:p w:rsidR="00000000" w:rsidRPr="007F1781" w:rsidP="007F1781">
            <w:pPr>
              <w:pStyle w:val="BodyText"/>
            </w:pPr>
            <w:r w:rsidRPr="007F1781">
              <w:t>2.2 Review renovation records to inform planned works, practices and timing</w:t>
            </w:r>
          </w:p>
          <w:p w:rsidR="00000000" w:rsidRPr="007F1781" w:rsidP="007F1781">
            <w:pPr>
              <w:pStyle w:val="BodyText"/>
            </w:pPr>
            <w:r w:rsidRPr="007F1781">
              <w:t>2.3 Determine turf renovation technique for current condition of turf and intended outcome of program</w:t>
            </w:r>
          </w:p>
          <w:p w:rsidR="00000000" w:rsidRPr="007F1781" w:rsidP="007F1781">
            <w:pPr>
              <w:pStyle w:val="BodyText"/>
            </w:pPr>
            <w:r w:rsidRPr="007F1781">
              <w:t>2.4 Establish timing of renovation program according to turf species cultural requirements, renovation technique, weather conditions and sport turf usage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2.5 Produce a financial budget for turf renovation activity </w:t>
            </w:r>
          </w:p>
          <w:p w:rsidR="00000000" w:rsidRPr="007F1781" w:rsidP="007F1781">
            <w:pPr>
              <w:pStyle w:val="BodyText"/>
            </w:pPr>
            <w:r w:rsidRPr="007F1781">
              <w:t>2.6 Prepare a turf maintenance program for post-renovation recovery</w:t>
            </w:r>
          </w:p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 xml:space="preserve">2.7 Document turf renovation program 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3. Organise staff and resources for turf renovation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 xml:space="preserve">3.1 Determine machinery and </w:t>
            </w:r>
            <w:r w:rsidRPr="007F1781">
              <w:t>equipment for renovation program, and check for working condition and settings and adjustments for sports turf renovation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3.2 Calculate and order consumables required 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3.3 Liaise with contractors and machinery hire firms and arrange contracts according to </w:t>
            </w:r>
            <w:r w:rsidRPr="007F1781">
              <w:t xml:space="preserve">program requirements </w:t>
            </w:r>
          </w:p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 xml:space="preserve">3.4 Determine and sequence work requirements for the renovation program, and schedule work team and contractors 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4. Review and report renovation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 xml:space="preserve">4.1 Update records for soil condition and water quality </w:t>
            </w:r>
          </w:p>
          <w:p w:rsidR="00000000" w:rsidRPr="007F1781" w:rsidP="007F1781">
            <w:pPr>
              <w:pStyle w:val="BodyText"/>
            </w:pPr>
            <w:r w:rsidRPr="007F1781">
              <w:t>4.2 Update financial r</w:t>
            </w:r>
            <w:r w:rsidRPr="007F1781">
              <w:t xml:space="preserve">ecords with direct and indirect costs, and review against budget 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4.3 Record and report renovation practices and outcomes </w:t>
            </w:r>
          </w:p>
          <w:p w:rsidR="00000000" w:rsidRPr="007F1781" w:rsidP="007F1781">
            <w:pPr>
              <w:pStyle w:val="BodyText"/>
            </w:pPr>
            <w:r w:rsidRPr="007F1781">
              <w:t xml:space="preserve">4.4 Review actual against planned renovation activities and recommend improvements for future renovation work </w:t>
            </w:r>
          </w:p>
        </w:tc>
      </w:tr>
    </w:tbl>
    <w:p w:rsidR="00000000" w:rsidRPr="007F1781" w:rsidP="007F1781">
      <w:pPr>
        <w:pStyle w:val="BodyText"/>
      </w:pPr>
    </w:p>
    <w:p w:rsidR="00000000" w:rsidRPr="007F1781" w:rsidP="007F1781">
      <w:pPr>
        <w:pStyle w:val="AllowPageBreak"/>
      </w:pPr>
    </w:p>
    <w:p w:rsidR="00000000" w:rsidRPr="007F1781" w:rsidP="007F1781">
      <w:pPr>
        <w:pStyle w:val="Heading1"/>
      </w:pPr>
      <w:bookmarkStart w:id="6" w:name="O_1055844"/>
      <w:bookmarkEnd w:id="6"/>
      <w:r w:rsidRPr="007F1781">
        <w:t>Foundation Skills</w:t>
      </w:r>
    </w:p>
    <w:p w:rsidR="00000000" w:rsidRPr="001C0396" w:rsidP="001C0396">
      <w:pPr>
        <w:pStyle w:val="BodyText"/>
        <w:rPr>
          <w:i/>
        </w:rPr>
      </w:pPr>
      <w:r w:rsidRPr="001C039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  <w:tblHeader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rPr>
                <w:rStyle w:val="SpecialBold"/>
              </w:rPr>
              <w:t>Description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Reading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ListBullet"/>
              <w:rPr>
                <w:lang w:val="en-NZ"/>
              </w:rPr>
            </w:pPr>
            <w:r w:rsidRPr="007F1781">
              <w:t>Accurately interpr</w:t>
            </w:r>
            <w:r w:rsidRPr="007F1781">
              <w:t xml:space="preserve">et sporting rules and regulations 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Writing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ListBullet"/>
              <w:rPr>
                <w:lang w:val="en-NZ"/>
              </w:rPr>
            </w:pPr>
            <w:r w:rsidRPr="007F1781">
              <w:t xml:space="preserve">Generate renovation programs using a range of writing styles </w:t>
            </w:r>
          </w:p>
        </w:tc>
      </w:tr>
      <w:tr w:rsidTr="001C0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Numeracy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ListBullet"/>
            </w:pPr>
            <w:r w:rsidRPr="007F1781">
              <w:t xml:space="preserve">Analyse and synthesise mathematical information from a range of tasks and texts to develop schedules and specifications </w:t>
            </w:r>
          </w:p>
        </w:tc>
      </w:tr>
    </w:tbl>
    <w:p w:rsidR="001C0396" w:rsidP="007F1781">
      <w:pPr>
        <w:pStyle w:val="BodyText"/>
      </w:pPr>
    </w:p>
    <w:p w:rsidR="001C0396" w:rsidP="007F1781">
      <w:pPr>
        <w:pStyle w:val="BodyText"/>
      </w:pPr>
    </w:p>
    <w:p w:rsidR="00000000" w:rsidRPr="007F1781" w:rsidP="007F1781">
      <w:pPr>
        <w:pStyle w:val="Heading1"/>
      </w:pPr>
      <w:bookmarkStart w:id="7" w:name="O_1055846"/>
      <w:bookmarkEnd w:id="7"/>
      <w:r w:rsidRPr="007F17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F1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81">
            <w:pPr>
              <w:pStyle w:val="BodyTextBold"/>
              <w:rPr>
                <w:lang w:val="en-NZ"/>
              </w:rPr>
            </w:pPr>
            <w:r w:rsidRPr="007F1781">
              <w:t>Equivalence status</w:t>
            </w:r>
          </w:p>
        </w:tc>
      </w:tr>
      <w:tr w:rsidTr="007F1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>AHCTRF506 Manage sports turf renovation programs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 xml:space="preserve">AHCTRF502 Manage sports turf renovation programs </w:t>
            </w:r>
          </w:p>
          <w:p w:rsidR="00000000" w:rsidRPr="007F1781" w:rsidP="007F178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>Performance criteria clarified</w:t>
            </w:r>
          </w:p>
          <w:p w:rsidR="00000000" w:rsidRPr="007F1781" w:rsidP="007F1781">
            <w:pPr>
              <w:pStyle w:val="BodyText"/>
            </w:pPr>
            <w:r w:rsidRPr="007F1781">
              <w:t>Foundation skills added</w:t>
            </w:r>
          </w:p>
          <w:p w:rsidR="00000000" w:rsidP="007F1781">
            <w:pPr>
              <w:pStyle w:val="BodyText"/>
              <w:rPr>
                <w:lang w:val="en-NZ"/>
              </w:rPr>
            </w:pPr>
            <w:r w:rsidRPr="007F1781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81" w:rsidP="007F1781">
            <w:pPr>
              <w:pStyle w:val="BodyText"/>
            </w:pPr>
            <w:r w:rsidRPr="007F1781">
              <w:t xml:space="preserve">Equivalent unit </w:t>
            </w:r>
          </w:p>
          <w:p w:rsidR="00000000" w:rsidRPr="007F1781" w:rsidP="007F1781">
            <w:pPr>
              <w:pStyle w:val="BodyText"/>
            </w:pPr>
          </w:p>
        </w:tc>
      </w:tr>
    </w:tbl>
    <w:p w:rsidR="00000000" w:rsidRPr="007F1781" w:rsidP="007F1781">
      <w:pPr>
        <w:pStyle w:val="BodyText"/>
      </w:pPr>
    </w:p>
    <w:p w:rsidR="00000000" w:rsidRPr="007F1781" w:rsidP="007F1781">
      <w:pPr>
        <w:pStyle w:val="AllowPageBreak"/>
      </w:pPr>
    </w:p>
    <w:p w:rsidR="00000000" w:rsidRPr="007F1781" w:rsidP="007F1781">
      <w:pPr>
        <w:pStyle w:val="Heading1"/>
      </w:pPr>
      <w:bookmarkStart w:id="8" w:name="O_1055853"/>
      <w:bookmarkEnd w:id="8"/>
      <w:r w:rsidRPr="007F1781">
        <w:t>Links</w:t>
      </w:r>
    </w:p>
    <w:p w:rsidR="00000000" w:rsidRPr="007F1781" w:rsidP="001C0396">
      <w:pPr>
        <w:pStyle w:val="BodyText"/>
      </w:pPr>
      <w:r w:rsidRPr="007F17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33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1781" w:rsidP="007F1781"/>
    <w:sectPr w:rsidSect="007F1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1" w:rsidRPr="001C0396" w:rsidP="001C0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96" w:rsidP="007F1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396" w:rsidP="007F1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0396" w:rsidP="007F1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781" w:rsidRPr="001C0396" w:rsidP="001C0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96" w:rsidRPr="002D2AF8" w:rsidP="007F1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AHCTRF506 Manage sports turf renovation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C0396" w:rsidP="007F1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A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D63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781"/>
  </w:style>
  <w:style w:type="character" w:customStyle="1" w:styleId="Heading1Char">
    <w:name w:val="Heading 1 Char"/>
    <w:basedOn w:val="DefaultParagraphFont"/>
    <w:link w:val="Heading1"/>
    <w:rsid w:val="007F1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7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781"/>
    <w:rPr>
      <w:b/>
      <w:spacing w:val="0"/>
    </w:rPr>
  </w:style>
  <w:style w:type="character" w:styleId="Emphasis">
    <w:name w:val="Emphasis"/>
    <w:basedOn w:val="DefaultParagraphFont"/>
    <w:qFormat/>
    <w:rsid w:val="007F1781"/>
    <w:rPr>
      <w:i/>
    </w:rPr>
  </w:style>
  <w:style w:type="paragraph" w:customStyle="1" w:styleId="SuperHeading">
    <w:name w:val="SuperHeading"/>
    <w:basedOn w:val="Normal"/>
    <w:rsid w:val="007F1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1781"/>
    <w:rPr>
      <w:b/>
    </w:rPr>
  </w:style>
  <w:style w:type="character" w:customStyle="1" w:styleId="Heading2Char">
    <w:name w:val="Heading 2 Char"/>
    <w:basedOn w:val="DefaultParagraphFont"/>
    <w:link w:val="Heading2"/>
    <w:rsid w:val="007F1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7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7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781"/>
  </w:style>
  <w:style w:type="paragraph" w:styleId="TableofFigures">
    <w:name w:val="table of figures"/>
    <w:basedOn w:val="Normal"/>
    <w:next w:val="Normal"/>
    <w:semiHidden/>
    <w:rsid w:val="007F1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7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781"/>
    <w:rPr>
      <w:rFonts w:ascii="Wingdings" w:hAnsi="Wingdings"/>
    </w:rPr>
  </w:style>
  <w:style w:type="paragraph" w:customStyle="1" w:styleId="TableHeading">
    <w:name w:val="Table Heading"/>
    <w:basedOn w:val="HeadingBase"/>
    <w:rsid w:val="007F1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781"/>
    <w:rPr>
      <w:color w:val="0033CC"/>
      <w:u w:val="none"/>
    </w:rPr>
  </w:style>
  <w:style w:type="paragraph" w:customStyle="1" w:styleId="BodyTextRight">
    <w:name w:val="Body Text Right"/>
    <w:basedOn w:val="BodyText"/>
    <w:rsid w:val="007F1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7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781"/>
    <w:rPr>
      <w:sz w:val="32"/>
    </w:rPr>
  </w:style>
  <w:style w:type="paragraph" w:customStyle="1" w:styleId="HeadingProcedure">
    <w:name w:val="Heading Procedure"/>
    <w:basedOn w:val="HeadingBase"/>
    <w:next w:val="Normal"/>
    <w:rsid w:val="007F1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781"/>
    <w:pPr>
      <w:spacing w:before="60" w:after="60"/>
    </w:pPr>
  </w:style>
  <w:style w:type="paragraph" w:styleId="ListContinue">
    <w:name w:val="List Continue"/>
    <w:basedOn w:val="List"/>
    <w:rsid w:val="007F1781"/>
    <w:pPr>
      <w:ind w:firstLine="0"/>
    </w:pPr>
  </w:style>
  <w:style w:type="paragraph" w:customStyle="1" w:styleId="ListNote">
    <w:name w:val="List Note"/>
    <w:basedOn w:val="List"/>
    <w:rsid w:val="007F1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781"/>
    <w:rPr>
      <w:rFonts w:ascii="Courier New" w:hAnsi="Courier New"/>
    </w:rPr>
  </w:style>
  <w:style w:type="paragraph" w:customStyle="1" w:styleId="NoteBullet">
    <w:name w:val="Note Bullet"/>
    <w:basedOn w:val="Note"/>
    <w:rsid w:val="007F1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7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781"/>
    <w:rPr>
      <w:b/>
      <w:smallCaps/>
    </w:rPr>
  </w:style>
  <w:style w:type="paragraph" w:customStyle="1" w:styleId="TableListNumber">
    <w:name w:val="Table List Number"/>
    <w:basedOn w:val="ListNumber"/>
    <w:rsid w:val="007F1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781"/>
    <w:pPr>
      <w:numPr>
        <w:numId w:val="8"/>
      </w:numPr>
    </w:pPr>
  </w:style>
  <w:style w:type="paragraph" w:customStyle="1" w:styleId="ListAlpha2">
    <w:name w:val="List Alpha 2"/>
    <w:basedOn w:val="List2"/>
    <w:rsid w:val="007F1781"/>
    <w:pPr>
      <w:numPr>
        <w:numId w:val="7"/>
      </w:numPr>
    </w:pPr>
  </w:style>
  <w:style w:type="paragraph" w:styleId="List2">
    <w:name w:val="List 2"/>
    <w:basedOn w:val="BodyText"/>
    <w:rsid w:val="007F1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7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7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781"/>
    <w:pPr>
      <w:numPr>
        <w:numId w:val="3"/>
      </w:numPr>
    </w:pPr>
  </w:style>
  <w:style w:type="paragraph" w:styleId="ListContinue2">
    <w:name w:val="List Continue 2"/>
    <w:basedOn w:val="List2"/>
    <w:rsid w:val="007F1781"/>
    <w:pPr>
      <w:ind w:firstLine="0"/>
    </w:pPr>
  </w:style>
  <w:style w:type="paragraph" w:styleId="ListContinue3">
    <w:name w:val="List Continue 3"/>
    <w:basedOn w:val="List3"/>
    <w:rsid w:val="007F1781"/>
    <w:pPr>
      <w:ind w:left="1021" w:firstLine="0"/>
    </w:pPr>
  </w:style>
  <w:style w:type="paragraph" w:styleId="ListContinue4">
    <w:name w:val="List Continue 4"/>
    <w:basedOn w:val="List4"/>
    <w:rsid w:val="007F1781"/>
    <w:pPr>
      <w:ind w:firstLine="0"/>
    </w:pPr>
  </w:style>
  <w:style w:type="paragraph" w:styleId="ListContinue5">
    <w:name w:val="List Continue 5"/>
    <w:basedOn w:val="List5"/>
    <w:rsid w:val="007F1781"/>
    <w:pPr>
      <w:ind w:firstLine="0"/>
    </w:pPr>
  </w:style>
  <w:style w:type="paragraph" w:styleId="ListNumber3">
    <w:name w:val="List Number 3"/>
    <w:basedOn w:val="List3"/>
    <w:rsid w:val="007F1781"/>
    <w:pPr>
      <w:numPr>
        <w:numId w:val="4"/>
      </w:numPr>
    </w:pPr>
  </w:style>
  <w:style w:type="paragraph" w:styleId="ListNumber4">
    <w:name w:val="List Number 4"/>
    <w:basedOn w:val="List4"/>
    <w:rsid w:val="007F1781"/>
    <w:pPr>
      <w:numPr>
        <w:numId w:val="5"/>
      </w:numPr>
    </w:pPr>
  </w:style>
  <w:style w:type="paragraph" w:styleId="ListNumber5">
    <w:name w:val="List Number 5"/>
    <w:basedOn w:val="List5"/>
    <w:rsid w:val="007F1781"/>
    <w:pPr>
      <w:numPr>
        <w:numId w:val="6"/>
      </w:numPr>
    </w:pPr>
  </w:style>
  <w:style w:type="paragraph" w:styleId="BlockText">
    <w:name w:val="Block Text"/>
    <w:basedOn w:val="Normal"/>
    <w:rsid w:val="007F1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781"/>
    <w:rPr>
      <w:sz w:val="16"/>
      <w:vertAlign w:val="superscript"/>
    </w:rPr>
  </w:style>
  <w:style w:type="character" w:customStyle="1" w:styleId="Symbols">
    <w:name w:val="Symbols"/>
    <w:basedOn w:val="DefaultParagraphFont"/>
    <w:rsid w:val="007F1781"/>
    <w:rPr>
      <w:rFonts w:ascii="Symbol" w:hAnsi="Symbol"/>
    </w:rPr>
  </w:style>
  <w:style w:type="character" w:customStyle="1" w:styleId="MenuOptions">
    <w:name w:val="Menu Options"/>
    <w:basedOn w:val="DefaultParagraphFont"/>
    <w:rsid w:val="007F1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781"/>
    <w:rPr>
      <w:b/>
    </w:rPr>
  </w:style>
  <w:style w:type="character" w:customStyle="1" w:styleId="Underlined">
    <w:name w:val="Underlined"/>
    <w:basedOn w:val="DefaultParagraphFont"/>
    <w:rsid w:val="007F1781"/>
    <w:rPr>
      <w:u w:val="single"/>
    </w:rPr>
  </w:style>
  <w:style w:type="paragraph" w:customStyle="1" w:styleId="TableBodyTextRight">
    <w:name w:val="Table Body Text Right"/>
    <w:basedOn w:val="TableBodyText"/>
    <w:rsid w:val="007F1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781"/>
    <w:rPr>
      <w:sz w:val="18"/>
    </w:rPr>
  </w:style>
  <w:style w:type="paragraph" w:customStyle="1" w:styleId="BodySmallRight">
    <w:name w:val="Body Small Right"/>
    <w:basedOn w:val="BodyTextRight"/>
    <w:rsid w:val="007F1781"/>
    <w:rPr>
      <w:sz w:val="18"/>
      <w:szCs w:val="18"/>
    </w:rPr>
  </w:style>
  <w:style w:type="paragraph" w:customStyle="1" w:styleId="MarginEdition">
    <w:name w:val="Margin Edition"/>
    <w:basedOn w:val="MarginNote"/>
    <w:rsid w:val="007F1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781"/>
    <w:rPr>
      <w:sz w:val="2"/>
      <w:szCs w:val="2"/>
    </w:rPr>
  </w:style>
  <w:style w:type="character" w:customStyle="1" w:styleId="Small">
    <w:name w:val="Small"/>
    <w:basedOn w:val="DefaultParagraphFont"/>
    <w:rsid w:val="007F1781"/>
    <w:rPr>
      <w:sz w:val="16"/>
    </w:rPr>
  </w:style>
  <w:style w:type="paragraph" w:customStyle="1" w:styleId="WideTable">
    <w:name w:val="Wide Table"/>
    <w:basedOn w:val="Normal"/>
    <w:rsid w:val="007F1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781"/>
  </w:style>
  <w:style w:type="paragraph" w:styleId="Quote">
    <w:name w:val="Quote"/>
    <w:basedOn w:val="Heading1"/>
    <w:link w:val="QuoteChar"/>
    <w:qFormat/>
    <w:rsid w:val="007F1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781"/>
    <w:pPr>
      <w:pageBreakBefore/>
    </w:pPr>
  </w:style>
  <w:style w:type="paragraph" w:customStyle="1" w:styleId="Border">
    <w:name w:val="Border"/>
    <w:basedOn w:val="Normal"/>
    <w:qFormat/>
    <w:rsid w:val="007F1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781"/>
    <w:rPr>
      <w:u w:val="single"/>
    </w:rPr>
  </w:style>
  <w:style w:type="character" w:customStyle="1" w:styleId="BoldandItalics">
    <w:name w:val="Bold and Italics"/>
    <w:qFormat/>
    <w:rsid w:val="007F1781"/>
    <w:rPr>
      <w:b/>
      <w:i/>
      <w:u w:val="none"/>
    </w:rPr>
  </w:style>
  <w:style w:type="paragraph" w:styleId="BalloonText">
    <w:name w:val="Balloon Text"/>
    <w:basedOn w:val="Normal"/>
    <w:link w:val="BalloonTextChar"/>
    <w:rsid w:val="007F1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7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0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3905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AHCTRF506 Manage sports turf renovation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