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29CF" w:rsidP="00A529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AHCTRF503 Develop sports turf management programs</w:t>
      </w:r>
      <w:r>
        <w:fldChar w:fldCharType="end"/>
      </w:r>
    </w:p>
    <w:p w:rsidR="00A529CF" w:rsidP="00A529CF">
      <w:pPr>
        <w:pStyle w:val="Version"/>
        <w:sectPr w:rsidSect="00855C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5C51" w:rsidP="00855C51">
      <w:pPr>
        <w:pStyle w:val="SuperHeading"/>
      </w:pPr>
      <w:r w:rsidRPr="00855C51">
        <w:t>AHCTRF503 Develop sports turf management programs</w:t>
      </w:r>
    </w:p>
    <w:p w:rsidR="00000000" w:rsidRPr="00855C51" w:rsidP="00855C51">
      <w:pPr>
        <w:pStyle w:val="Heading1"/>
      </w:pPr>
      <w:bookmarkStart w:id="1" w:name="O_869605"/>
      <w:bookmarkEnd w:id="1"/>
      <w:r w:rsidRPr="00855C5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55C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C51">
            <w:pPr>
              <w:pStyle w:val="TableHeading"/>
              <w:rPr>
                <w:lang w:val="en-NZ"/>
              </w:rPr>
            </w:pPr>
            <w:r w:rsidRPr="00855C5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C51">
            <w:pPr>
              <w:pStyle w:val="TableHeading"/>
              <w:rPr>
                <w:lang w:val="en-NZ"/>
              </w:rPr>
            </w:pPr>
            <w:r w:rsidRPr="00855C5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C51">
            <w:pPr>
              <w:pStyle w:val="TableHeading"/>
              <w:rPr>
                <w:lang w:val="en-NZ"/>
              </w:rPr>
            </w:pPr>
            <w:r w:rsidRPr="00855C51">
              <w:t>Comment</w:t>
            </w:r>
          </w:p>
        </w:tc>
      </w:tr>
      <w:tr w:rsidTr="00855C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C51">
            <w:pPr>
              <w:pStyle w:val="BodyText"/>
              <w:rPr>
                <w:lang w:val="en-NZ"/>
              </w:rPr>
            </w:pPr>
            <w:r w:rsidRPr="00855C5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C51">
            <w:pPr>
              <w:pStyle w:val="BodyText"/>
              <w:rPr>
                <w:lang w:val="en-NZ"/>
              </w:rPr>
            </w:pPr>
            <w:r w:rsidRPr="00855C51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C51" w:rsidP="00855C51">
            <w:pPr>
              <w:pStyle w:val="BodyText"/>
            </w:pPr>
            <w:r w:rsidRPr="00855C51">
              <w:t>Initial release</w:t>
            </w:r>
          </w:p>
        </w:tc>
      </w:tr>
    </w:tbl>
    <w:p w:rsidR="00000000" w:rsidRPr="00855C51" w:rsidP="00855C51">
      <w:pPr>
        <w:pStyle w:val="BodyText"/>
      </w:pPr>
    </w:p>
    <w:p w:rsidR="00000000" w:rsidRPr="00855C51" w:rsidP="00855C51">
      <w:pPr>
        <w:pStyle w:val="AllowPageBreak"/>
      </w:pPr>
    </w:p>
    <w:p w:rsidR="00000000" w:rsidRPr="00855C51" w:rsidP="00855C51">
      <w:pPr>
        <w:pStyle w:val="Heading1"/>
      </w:pPr>
      <w:bookmarkStart w:id="2" w:name="O_869606"/>
      <w:bookmarkEnd w:id="2"/>
      <w:r w:rsidRPr="00855C51">
        <w:t>Application</w:t>
      </w:r>
    </w:p>
    <w:p w:rsidR="00000000" w:rsidRPr="00855C51" w:rsidP="00A529CF">
      <w:pPr>
        <w:pStyle w:val="BodyText"/>
      </w:pPr>
      <w:r w:rsidRPr="00855C51">
        <w:t>This unit of competency describes the skills and knowledge required to develop sports turf management programs including turf establishment programs, extension/redesign, turf surface upgrades and renovation programs based on the organisation’s available re</w:t>
      </w:r>
      <w:r w:rsidRPr="00855C51">
        <w:t>sources.</w:t>
      </w:r>
    </w:p>
    <w:p w:rsidR="00000000" w:rsidRPr="00855C51" w:rsidP="00A529CF">
      <w:pPr>
        <w:pStyle w:val="BodyText"/>
      </w:pPr>
      <w:r w:rsidRPr="00855C51">
        <w:t>It applies to sports turf managers, such as golf course superintendents, ‘grow in’ superintendents, project managers and turf contractors, who have a responsibility for developing short-term, annual and on-going sports turf management and mainten</w:t>
      </w:r>
      <w:r w:rsidRPr="00855C51">
        <w:t>ance programs.</w:t>
      </w:r>
    </w:p>
    <w:p w:rsidR="00000000" w:rsidRPr="00855C51" w:rsidP="00A529CF">
      <w:pPr>
        <w:pStyle w:val="BodyText"/>
      </w:pPr>
      <w:r w:rsidRPr="00855C51">
        <w:t>It applies to individuals who analyse information and exercise judgement to complete a range of advanced skilled activities and demonstrate deep knowledge in a specific technical area. They have accountability for the work of others and ana</w:t>
      </w:r>
      <w:r w:rsidRPr="00855C51">
        <w:t>lyse, design and communicate solutions to a range of complex problems. All work is carried out to comply with workplace procedures.</w:t>
      </w:r>
    </w:p>
    <w:p w:rsidR="00000000" w:rsidRPr="00855C51" w:rsidP="00A529CF">
      <w:pPr>
        <w:pStyle w:val="BodyText"/>
      </w:pPr>
      <w:r w:rsidRPr="00855C51">
        <w:t>No occupational licensing, legislative or certification requirements are known to apply to this unit at the time of publica</w:t>
      </w:r>
      <w:r w:rsidRPr="00855C51">
        <w:t>tion.</w:t>
      </w:r>
    </w:p>
    <w:p w:rsidR="00000000" w:rsidRPr="00855C51" w:rsidP="00855C51">
      <w:pPr>
        <w:pStyle w:val="Heading1"/>
      </w:pPr>
      <w:bookmarkStart w:id="3" w:name="O_869607"/>
      <w:bookmarkEnd w:id="3"/>
      <w:r w:rsidRPr="00855C51">
        <w:t>Pre-requisite Unit</w:t>
      </w:r>
    </w:p>
    <w:p w:rsidR="00000000" w:rsidRPr="00855C51" w:rsidP="00A529CF">
      <w:pPr>
        <w:pStyle w:val="BodyText"/>
      </w:pPr>
      <w:r w:rsidRPr="00855C51">
        <w:t>Nil.</w:t>
      </w:r>
    </w:p>
    <w:p w:rsidR="00000000" w:rsidRPr="00855C51" w:rsidP="00855C51">
      <w:pPr>
        <w:pStyle w:val="Heading1"/>
      </w:pPr>
      <w:bookmarkStart w:id="4" w:name="O_869609"/>
      <w:bookmarkEnd w:id="4"/>
      <w:r w:rsidRPr="00855C51">
        <w:t>Unit Sector</w:t>
      </w:r>
    </w:p>
    <w:p w:rsidR="00000000" w:rsidRPr="00855C51" w:rsidP="00A529CF">
      <w:pPr>
        <w:pStyle w:val="BodyText"/>
      </w:pPr>
      <w:r w:rsidRPr="00855C51">
        <w:t>Turf (TRF)</w:t>
      </w:r>
    </w:p>
    <w:p w:rsidR="00000000" w:rsidRPr="00855C51" w:rsidP="00855C51">
      <w:pPr>
        <w:pStyle w:val="Heading1"/>
      </w:pPr>
      <w:bookmarkStart w:id="5" w:name="O_869610"/>
      <w:bookmarkEnd w:id="5"/>
      <w:r w:rsidRPr="00855C51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A529C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C51">
            <w:pPr>
              <w:pStyle w:val="TableHeading"/>
              <w:rPr>
                <w:lang w:val="en-NZ"/>
              </w:rPr>
            </w:pPr>
            <w:r w:rsidRPr="00855C51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C51">
            <w:pPr>
              <w:pStyle w:val="TableHeading"/>
              <w:rPr>
                <w:lang w:val="en-NZ"/>
              </w:rPr>
            </w:pPr>
            <w:r w:rsidRPr="00855C51">
              <w:t>Performance criteria</w:t>
            </w:r>
          </w:p>
        </w:tc>
      </w:tr>
      <w:tr w:rsidTr="00A529C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C51">
            <w:pPr>
              <w:pStyle w:val="BodyText"/>
              <w:rPr>
                <w:lang w:val="en-NZ"/>
              </w:rPr>
            </w:pPr>
            <w:r w:rsidRPr="00855C51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C51">
            <w:pPr>
              <w:pStyle w:val="BodyText"/>
              <w:rPr>
                <w:lang w:val="en-NZ"/>
              </w:rPr>
            </w:pPr>
            <w:r w:rsidRPr="00855C51">
              <w:t>Performance criteria describe the perfo</w:t>
            </w:r>
            <w:r w:rsidRPr="00855C51">
              <w:t>rmance needed to demonstrate achievement of the element.</w:t>
            </w:r>
          </w:p>
        </w:tc>
      </w:tr>
      <w:tr w:rsidTr="00A529C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C51">
            <w:pPr>
              <w:pStyle w:val="List"/>
              <w:rPr>
                <w:lang w:val="en-NZ"/>
              </w:rPr>
            </w:pPr>
            <w:r w:rsidRPr="00855C51">
              <w:t>1.</w:t>
            </w:r>
            <w:r w:rsidRPr="00855C51">
              <w:tab/>
              <w:t>Research turf management principles and practices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C51" w:rsidP="00855C51">
            <w:pPr>
              <w:pStyle w:val="List"/>
            </w:pPr>
            <w:r w:rsidRPr="00855C51">
              <w:t>1.1</w:t>
            </w:r>
            <w:r w:rsidRPr="00855C51">
              <w:tab/>
              <w:t>Establish or develop project briefs</w:t>
            </w:r>
          </w:p>
          <w:p w:rsidR="00000000" w:rsidRPr="00855C51" w:rsidP="00855C51">
            <w:pPr>
              <w:pStyle w:val="List"/>
            </w:pPr>
            <w:r w:rsidRPr="00855C51">
              <w:t>1.2</w:t>
            </w:r>
            <w:r w:rsidRPr="00855C51">
              <w:tab/>
              <w:t>Determine principles underpinning sports turf growth and development as appropriate for site conditio</w:t>
            </w:r>
            <w:r w:rsidRPr="00855C51">
              <w:t>ns</w:t>
            </w:r>
          </w:p>
          <w:p w:rsidR="00000000" w:rsidP="00855C51">
            <w:pPr>
              <w:pStyle w:val="List"/>
              <w:rPr>
                <w:lang w:val="en-NZ"/>
              </w:rPr>
            </w:pPr>
            <w:r w:rsidRPr="00855C51">
              <w:t>1.3</w:t>
            </w:r>
            <w:r w:rsidRPr="00855C51">
              <w:tab/>
              <w:t>Identify and consider environmental impacts of the turf management programs</w:t>
            </w:r>
          </w:p>
        </w:tc>
      </w:tr>
      <w:tr w:rsidTr="00A529C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C51">
            <w:pPr>
              <w:pStyle w:val="List"/>
              <w:rPr>
                <w:lang w:val="en-NZ"/>
              </w:rPr>
            </w:pPr>
            <w:r w:rsidRPr="00855C51">
              <w:t>2.</w:t>
            </w:r>
            <w:r w:rsidRPr="00855C51">
              <w:tab/>
              <w:t>Determine turf management program scope and objectives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C51" w:rsidP="00855C51">
            <w:pPr>
              <w:pStyle w:val="List"/>
            </w:pPr>
            <w:r w:rsidRPr="00855C51">
              <w:t>2.1</w:t>
            </w:r>
            <w:r w:rsidRPr="00855C51">
              <w:tab/>
              <w:t>Undertake a site assessment is undertaken that includes the assessment of the turf growing environment, the r</w:t>
            </w:r>
            <w:r w:rsidRPr="00855C51">
              <w:t>esources available for on-going turf maintenance, the source of water and its quantity and quality, the type of turf and its condition, intended use and intensity of use</w:t>
            </w:r>
          </w:p>
          <w:p w:rsidR="00000000" w:rsidRPr="00855C51" w:rsidP="00855C51">
            <w:pPr>
              <w:pStyle w:val="List"/>
            </w:pPr>
            <w:r w:rsidRPr="00855C51">
              <w:t>2.2</w:t>
            </w:r>
            <w:r w:rsidRPr="00855C51">
              <w:tab/>
              <w:t>Estimate the program duration and resource requirements</w:t>
            </w:r>
          </w:p>
          <w:p w:rsidR="00000000" w:rsidRPr="00855C51" w:rsidP="00855C51">
            <w:pPr>
              <w:pStyle w:val="List"/>
            </w:pPr>
            <w:r w:rsidRPr="00855C51">
              <w:t>2.3</w:t>
            </w:r>
            <w:r w:rsidRPr="00855C51">
              <w:tab/>
              <w:t>Develop a program sche</w:t>
            </w:r>
            <w:r w:rsidRPr="00855C51">
              <w:t>dule and budget that reflects the approach taken to the turf management programs</w:t>
            </w:r>
          </w:p>
          <w:p w:rsidR="00000000" w:rsidP="00855C51">
            <w:pPr>
              <w:pStyle w:val="List"/>
              <w:rPr>
                <w:lang w:val="en-NZ"/>
              </w:rPr>
            </w:pPr>
            <w:r w:rsidRPr="00855C51">
              <w:t>2.4</w:t>
            </w:r>
            <w:r w:rsidRPr="00855C51">
              <w:tab/>
              <w:t>Review and confirm the turf management program with others</w:t>
            </w:r>
          </w:p>
        </w:tc>
      </w:tr>
      <w:tr w:rsidTr="00A529C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C51">
            <w:pPr>
              <w:pStyle w:val="List"/>
              <w:rPr>
                <w:lang w:val="en-NZ"/>
              </w:rPr>
            </w:pPr>
            <w:r w:rsidRPr="00855C51">
              <w:t>3.</w:t>
            </w:r>
            <w:r w:rsidRPr="00855C51">
              <w:tab/>
              <w:t>Communicate turf management programs to others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C51" w:rsidP="00855C51">
            <w:pPr>
              <w:pStyle w:val="List"/>
            </w:pPr>
            <w:r w:rsidRPr="00855C51">
              <w:t>3.1</w:t>
            </w:r>
            <w:r w:rsidRPr="00855C51">
              <w:tab/>
              <w:t>Identify and confirm current turf management practices fo</w:t>
            </w:r>
            <w:r w:rsidRPr="00855C51">
              <w:t>r the project requirements</w:t>
            </w:r>
          </w:p>
          <w:p w:rsidR="00000000" w:rsidRPr="00855C51" w:rsidP="00855C51">
            <w:pPr>
              <w:pStyle w:val="List"/>
            </w:pPr>
            <w:r w:rsidRPr="00855C51">
              <w:t>3.2</w:t>
            </w:r>
            <w:r w:rsidRPr="00855C51">
              <w:tab/>
              <w:t>Record and communicate the intended programs in an appropriate format to staff and management or client</w:t>
            </w:r>
          </w:p>
          <w:p w:rsidR="00000000" w:rsidRPr="00855C51" w:rsidP="00855C51">
            <w:pPr>
              <w:pStyle w:val="List"/>
            </w:pPr>
            <w:r w:rsidRPr="00855C51">
              <w:t>3.3</w:t>
            </w:r>
            <w:r w:rsidRPr="00855C51">
              <w:tab/>
              <w:t>Identify and communicate key parts of the turf management program that involve others</w:t>
            </w:r>
          </w:p>
          <w:p w:rsidR="00000000" w:rsidP="00855C51">
            <w:pPr>
              <w:pStyle w:val="List"/>
              <w:rPr>
                <w:lang w:val="en-NZ"/>
              </w:rPr>
            </w:pPr>
            <w:r w:rsidRPr="00855C51">
              <w:t>3.4</w:t>
            </w:r>
            <w:r w:rsidRPr="00855C51">
              <w:tab/>
              <w:t>Develop project schedules a</w:t>
            </w:r>
            <w:r w:rsidRPr="00855C51">
              <w:t>nd timelines</w:t>
            </w:r>
          </w:p>
        </w:tc>
      </w:tr>
      <w:tr w:rsidTr="00A529C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C51">
            <w:pPr>
              <w:pStyle w:val="List"/>
              <w:rPr>
                <w:lang w:val="en-NZ"/>
              </w:rPr>
            </w:pPr>
            <w:r w:rsidRPr="00855C51">
              <w:t>4.</w:t>
            </w:r>
            <w:r w:rsidRPr="00855C51">
              <w:tab/>
              <w:t>Record and review turf management programs for use by others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C51" w:rsidP="00855C51">
            <w:pPr>
              <w:pStyle w:val="List"/>
            </w:pPr>
            <w:r w:rsidRPr="00855C51">
              <w:t>4.1</w:t>
            </w:r>
            <w:r w:rsidRPr="00855C51">
              <w:tab/>
              <w:t>Inspect turf regularly and implement changes to the management plan according to the monitoring process</w:t>
            </w:r>
          </w:p>
          <w:p w:rsidR="00000000" w:rsidRPr="00855C51" w:rsidP="00855C51">
            <w:pPr>
              <w:pStyle w:val="List"/>
            </w:pPr>
            <w:r w:rsidRPr="00855C51">
              <w:t>4.2</w:t>
            </w:r>
            <w:r w:rsidRPr="00855C51">
              <w:tab/>
              <w:t>Monitor the turf management program and consider and communicate c</w:t>
            </w:r>
            <w:r w:rsidRPr="00855C51">
              <w:t>hanges to the program</w:t>
            </w:r>
          </w:p>
          <w:p w:rsidR="00000000" w:rsidRPr="00855C51" w:rsidP="00855C51">
            <w:pPr>
              <w:pStyle w:val="List"/>
            </w:pPr>
            <w:r w:rsidRPr="00855C51">
              <w:t>4.3</w:t>
            </w:r>
            <w:r w:rsidRPr="00855C51">
              <w:tab/>
              <w:t>Record information from team meetings</w:t>
            </w:r>
          </w:p>
          <w:p w:rsidR="00000000" w:rsidRPr="00855C51" w:rsidP="00855C51">
            <w:pPr>
              <w:pStyle w:val="List"/>
            </w:pPr>
            <w:r w:rsidRPr="00855C51">
              <w:t>4.4</w:t>
            </w:r>
            <w:r w:rsidRPr="00855C51">
              <w:tab/>
              <w:t>Report and file information for future use</w:t>
            </w:r>
          </w:p>
        </w:tc>
      </w:tr>
    </w:tbl>
    <w:p w:rsidR="00000000" w:rsidRPr="00855C51" w:rsidP="00855C51">
      <w:pPr>
        <w:pStyle w:val="BodyText"/>
      </w:pPr>
    </w:p>
    <w:p w:rsidR="00000000" w:rsidRPr="00855C51" w:rsidP="00855C51">
      <w:pPr>
        <w:pStyle w:val="AllowPageBreak"/>
      </w:pPr>
    </w:p>
    <w:p w:rsidR="00000000" w:rsidRPr="00855C51" w:rsidP="00855C51">
      <w:pPr>
        <w:pStyle w:val="Heading1"/>
      </w:pPr>
      <w:bookmarkStart w:id="6" w:name="O_869611"/>
      <w:bookmarkEnd w:id="6"/>
      <w:r w:rsidRPr="00855C51">
        <w:t>Foundation Skills</w:t>
      </w:r>
    </w:p>
    <w:p w:rsidR="00000000" w:rsidRPr="00855C51" w:rsidP="00A529CF">
      <w:pPr>
        <w:pStyle w:val="BodyText"/>
      </w:pPr>
      <w:r w:rsidRPr="00855C51">
        <w:t>Foundation Skills essential to performance are explicit in the performance criteria of this unit of competency.</w:t>
      </w:r>
    </w:p>
    <w:p w:rsidR="00000000" w:rsidRPr="00855C51" w:rsidP="00855C51">
      <w:pPr>
        <w:pStyle w:val="Heading1"/>
      </w:pPr>
      <w:bookmarkStart w:id="7" w:name="O_869612"/>
      <w:bookmarkEnd w:id="7"/>
      <w:r w:rsidRPr="00855C51">
        <w:t>Range of Conditions</w:t>
      </w:r>
    </w:p>
    <w:p w:rsidR="00000000" w:rsidRPr="00855C51" w:rsidP="00855C51">
      <w:pPr>
        <w:pStyle w:val="Heading1"/>
      </w:pPr>
      <w:bookmarkStart w:id="8" w:name="O_869613"/>
      <w:bookmarkEnd w:id="8"/>
      <w:r w:rsidRPr="00855C51">
        <w:t>Unit Mapping Information</w:t>
      </w:r>
    </w:p>
    <w:p w:rsidR="00000000" w:rsidRPr="00855C51" w:rsidP="00A529CF">
      <w:pPr>
        <w:pStyle w:val="BodyText"/>
      </w:pPr>
      <w:r w:rsidRPr="00855C51">
        <w:t>This unit is equivalent to AHCTRF503A Develop sports turf manageme</w:t>
      </w:r>
      <w:r w:rsidRPr="00855C51">
        <w:t>nt programs.</w:t>
      </w:r>
    </w:p>
    <w:p w:rsidR="00000000" w:rsidRPr="00855C51" w:rsidP="00855C51">
      <w:pPr>
        <w:pStyle w:val="Heading1"/>
      </w:pPr>
      <w:bookmarkStart w:id="9" w:name="O_869620"/>
      <w:bookmarkEnd w:id="9"/>
      <w:r w:rsidRPr="00855C51">
        <w:t>Links</w:t>
      </w:r>
    </w:p>
    <w:p w:rsidR="00000000" w:rsidRPr="00855C51" w:rsidP="00A529CF">
      <w:pPr>
        <w:pStyle w:val="BodyText"/>
      </w:pPr>
      <w:r w:rsidRPr="00855C5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2678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55C51" w:rsidP="00A529CF">
      <w:pPr>
        <w:pStyle w:val="BodyText"/>
        <w:sectPr w:rsidSect="00855C5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55C51" w:rsidP="00855C51">
      <w:pPr>
        <w:pStyle w:val="SuperHeading"/>
      </w:pPr>
      <w:r w:rsidRPr="00855C51">
        <w:t>Assessment Requirements for</w:t>
      </w:r>
      <w:r w:rsidRPr="00855C51">
        <w:t xml:space="preserve"> AHCTRF503 Develop sports turf management programs</w:t>
      </w:r>
    </w:p>
    <w:p w:rsidR="00000000" w:rsidRPr="00855C51" w:rsidP="00855C51">
      <w:pPr>
        <w:pStyle w:val="Heading1"/>
      </w:pPr>
      <w:bookmarkStart w:id="10" w:name="O_869615"/>
      <w:bookmarkEnd w:id="10"/>
      <w:r w:rsidRPr="00855C5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55C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C51">
            <w:pPr>
              <w:pStyle w:val="TableHeading"/>
              <w:rPr>
                <w:lang w:val="en-NZ"/>
              </w:rPr>
            </w:pPr>
            <w:r w:rsidRPr="00855C5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C51">
            <w:pPr>
              <w:pStyle w:val="TableHeading"/>
              <w:rPr>
                <w:lang w:val="en-NZ"/>
              </w:rPr>
            </w:pPr>
            <w:r w:rsidRPr="00855C5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C51">
            <w:pPr>
              <w:pStyle w:val="TableHeading"/>
              <w:rPr>
                <w:lang w:val="en-NZ"/>
              </w:rPr>
            </w:pPr>
            <w:r w:rsidRPr="00855C51">
              <w:t>Comment</w:t>
            </w:r>
          </w:p>
        </w:tc>
      </w:tr>
      <w:tr w:rsidTr="00855C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C51">
            <w:pPr>
              <w:pStyle w:val="BodyText"/>
              <w:rPr>
                <w:lang w:val="en-NZ"/>
              </w:rPr>
            </w:pPr>
            <w:r w:rsidRPr="00855C5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C51">
            <w:pPr>
              <w:pStyle w:val="BodyText"/>
              <w:rPr>
                <w:lang w:val="en-NZ"/>
              </w:rPr>
            </w:pPr>
            <w:r w:rsidRPr="00855C51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C51" w:rsidP="00855C51">
            <w:pPr>
              <w:pStyle w:val="BodyText"/>
            </w:pPr>
            <w:r w:rsidRPr="00855C51">
              <w:t>Initial release</w:t>
            </w:r>
          </w:p>
        </w:tc>
      </w:tr>
    </w:tbl>
    <w:p w:rsidR="00000000" w:rsidRPr="00855C51" w:rsidP="00855C51">
      <w:pPr>
        <w:pStyle w:val="BodyText"/>
      </w:pPr>
    </w:p>
    <w:p w:rsidR="00000000" w:rsidRPr="00855C51" w:rsidP="00855C51">
      <w:pPr>
        <w:pStyle w:val="AllowPageBreak"/>
      </w:pPr>
    </w:p>
    <w:p w:rsidR="00000000" w:rsidRPr="00855C51" w:rsidP="00855C51">
      <w:pPr>
        <w:pStyle w:val="Heading1"/>
      </w:pPr>
      <w:bookmarkStart w:id="11" w:name="O_869616"/>
      <w:bookmarkEnd w:id="11"/>
      <w:r w:rsidRPr="00855C51">
        <w:t>Performance Evidence</w:t>
      </w:r>
    </w:p>
    <w:p w:rsidR="00000000" w:rsidRPr="00855C51" w:rsidP="00A529CF">
      <w:pPr>
        <w:pStyle w:val="BodyText"/>
      </w:pPr>
      <w:r w:rsidRPr="00855C51">
        <w:t>The candidate must be assessed on their ability to integrate and apply the performance requirements of this unit in a workplace setting. Performance should be demonstrated consistently over time and in a suitable range of contexts.</w:t>
      </w:r>
    </w:p>
    <w:p w:rsidR="00000000" w:rsidRPr="00855C51" w:rsidP="00A529CF">
      <w:pPr>
        <w:pStyle w:val="BodyText"/>
      </w:pPr>
      <w:r w:rsidRPr="00855C51">
        <w:t>The candidate must prov</w:t>
      </w:r>
      <w:r w:rsidRPr="00855C51">
        <w:t>ide evidence that they can:</w:t>
      </w:r>
    </w:p>
    <w:p w:rsidR="00000000" w:rsidRPr="00855C51" w:rsidP="00855C51">
      <w:pPr>
        <w:pStyle w:val="ListBullet"/>
      </w:pPr>
      <w:r w:rsidRPr="00855C51">
        <w:t>develop a works schedule and a plan of the scope of works</w:t>
      </w:r>
    </w:p>
    <w:p w:rsidR="00000000" w:rsidRPr="00855C51" w:rsidP="00855C51">
      <w:pPr>
        <w:pStyle w:val="ListBullet"/>
      </w:pPr>
      <w:r w:rsidRPr="00855C51">
        <w:t>develop specifications and bills of quantity for turf management programs</w:t>
      </w:r>
    </w:p>
    <w:p w:rsidR="00000000" w:rsidRPr="00855C51" w:rsidP="00855C51">
      <w:pPr>
        <w:pStyle w:val="ListBullet"/>
      </w:pPr>
      <w:r w:rsidRPr="00855C51">
        <w:t>develop turf management programs</w:t>
      </w:r>
    </w:p>
    <w:p w:rsidR="00000000" w:rsidRPr="00855C51" w:rsidP="00855C51">
      <w:pPr>
        <w:pStyle w:val="ListBullet"/>
      </w:pPr>
      <w:r w:rsidRPr="00855C51">
        <w:t>prepare a turf maintenance program</w:t>
      </w:r>
    </w:p>
    <w:p w:rsidR="00000000" w:rsidRPr="00855C51" w:rsidP="00855C51">
      <w:pPr>
        <w:pStyle w:val="ListBullet"/>
      </w:pPr>
      <w:r w:rsidRPr="00855C51">
        <w:t>record and communicate programs in an appropriate format to staff, management or client</w:t>
      </w:r>
    </w:p>
    <w:p w:rsidR="00000000" w:rsidRPr="00855C51" w:rsidP="00855C51">
      <w:pPr>
        <w:pStyle w:val="ListBullet"/>
      </w:pPr>
      <w:r w:rsidRPr="00855C51">
        <w:t>identify turf maintenance practices based on turf type and usage</w:t>
      </w:r>
    </w:p>
    <w:p w:rsidR="00000000" w:rsidRPr="00855C51" w:rsidP="00855C51">
      <w:pPr>
        <w:pStyle w:val="ListBullet"/>
      </w:pPr>
      <w:r w:rsidRPr="00855C51">
        <w:t>record and review turf management programs for use by others</w:t>
      </w:r>
    </w:p>
    <w:p w:rsidR="00000000" w:rsidRPr="00855C51" w:rsidP="00855C51">
      <w:pPr>
        <w:pStyle w:val="AllowPageBreak"/>
      </w:pPr>
    </w:p>
    <w:p w:rsidR="00000000" w:rsidRPr="00855C51" w:rsidP="00855C51">
      <w:pPr>
        <w:pStyle w:val="Heading1"/>
      </w:pPr>
      <w:bookmarkStart w:id="12" w:name="O_869617"/>
      <w:bookmarkEnd w:id="12"/>
      <w:r w:rsidRPr="00855C51">
        <w:t>Knowledge Evidence</w:t>
      </w:r>
    </w:p>
    <w:p w:rsidR="00000000" w:rsidRPr="00855C51" w:rsidP="00A529CF">
      <w:pPr>
        <w:pStyle w:val="BodyText"/>
      </w:pPr>
      <w:r w:rsidRPr="00855C51">
        <w:t>The ca</w:t>
      </w:r>
      <w:r w:rsidRPr="00855C51">
        <w:t>ndidate must demonstrate knowledge of:</w:t>
      </w:r>
    </w:p>
    <w:p w:rsidR="00000000" w:rsidRPr="00855C51" w:rsidP="00855C51">
      <w:pPr>
        <w:pStyle w:val="ListBullet"/>
      </w:pPr>
      <w:r w:rsidRPr="00855C51">
        <w:t>principles and practices for</w:t>
      </w:r>
    </w:p>
    <w:p w:rsidR="00000000" w:rsidRPr="00855C51" w:rsidP="00855C51">
      <w:pPr>
        <w:pStyle w:val="ListBullet"/>
      </w:pPr>
      <w:r w:rsidRPr="00855C51">
        <w:t xml:space="preserve">impact of climatic conditions on turf varieties </w:t>
      </w:r>
    </w:p>
    <w:p w:rsidR="00000000" w:rsidRPr="00855C51" w:rsidP="00855C51">
      <w:pPr>
        <w:pStyle w:val="ListBullet"/>
      </w:pPr>
      <w:r w:rsidRPr="00855C51">
        <w:t>impact of intended usage on turf</w:t>
      </w:r>
    </w:p>
    <w:p w:rsidR="00000000" w:rsidRPr="00855C51" w:rsidP="00855C51">
      <w:pPr>
        <w:pStyle w:val="ListBullet"/>
      </w:pPr>
      <w:r w:rsidRPr="00855C51">
        <w:t>nutritional requirements for different stages of turf development</w:t>
      </w:r>
    </w:p>
    <w:p w:rsidR="00000000" w:rsidRPr="00855C51" w:rsidP="00855C51">
      <w:pPr>
        <w:pStyle w:val="ListBullet"/>
      </w:pPr>
      <w:r w:rsidRPr="00855C51">
        <w:t>project programming</w:t>
      </w:r>
    </w:p>
    <w:p w:rsidR="00000000" w:rsidRPr="00855C51" w:rsidP="00855C51">
      <w:pPr>
        <w:pStyle w:val="ListBullet"/>
      </w:pPr>
      <w:r w:rsidRPr="00855C51">
        <w:t>renovation requirem</w:t>
      </w:r>
      <w:r w:rsidRPr="00855C51">
        <w:t>ents and techniques</w:t>
      </w:r>
    </w:p>
    <w:p w:rsidR="00000000" w:rsidRPr="00855C51" w:rsidP="00855C51">
      <w:pPr>
        <w:pStyle w:val="ListBullet"/>
      </w:pPr>
      <w:r w:rsidRPr="00855C51">
        <w:t>requirements of intended use of turf</w:t>
      </w:r>
    </w:p>
    <w:p w:rsidR="00000000" w:rsidRPr="00855C51" w:rsidP="00855C51">
      <w:pPr>
        <w:pStyle w:val="ListBullet"/>
      </w:pPr>
      <w:r w:rsidRPr="00855C51">
        <w:t>soil type and characteristics</w:t>
      </w:r>
    </w:p>
    <w:p w:rsidR="00000000" w:rsidRPr="00855C51" w:rsidP="00855C51">
      <w:pPr>
        <w:pStyle w:val="ListBullet"/>
      </w:pPr>
      <w:r w:rsidRPr="00855C51">
        <w:t>turf establishment techniques and requirements</w:t>
      </w:r>
    </w:p>
    <w:p w:rsidR="00000000" w:rsidRPr="00855C51" w:rsidP="00855C51">
      <w:pPr>
        <w:pStyle w:val="ListBullet"/>
      </w:pPr>
      <w:r w:rsidRPr="00855C51">
        <w:t>turf varieties and characteristics</w:t>
      </w:r>
    </w:p>
    <w:p w:rsidR="00000000" w:rsidRPr="00855C51" w:rsidP="00855C51">
      <w:pPr>
        <w:pStyle w:val="ListBullet"/>
      </w:pPr>
      <w:r w:rsidRPr="00855C51">
        <w:t>water quality and its impacts on soils and turf</w:t>
      </w:r>
    </w:p>
    <w:p w:rsidR="00000000" w:rsidRPr="00855C51" w:rsidP="00855C51">
      <w:pPr>
        <w:pStyle w:val="AllowPageBreak"/>
      </w:pPr>
    </w:p>
    <w:p w:rsidR="00000000" w:rsidRPr="00855C51" w:rsidP="00855C51">
      <w:pPr>
        <w:pStyle w:val="Heading1"/>
      </w:pPr>
      <w:bookmarkStart w:id="13" w:name="O_869618"/>
      <w:bookmarkEnd w:id="13"/>
      <w:r w:rsidRPr="00855C51">
        <w:t>Assessment Conditions</w:t>
      </w:r>
    </w:p>
    <w:p w:rsidR="00000000" w:rsidRPr="00855C51" w:rsidP="00A529CF">
      <w:pPr>
        <w:pStyle w:val="BodyText"/>
      </w:pPr>
      <w:r w:rsidRPr="00855C51">
        <w:t>Assessors must satisfy current standards for RTOs.</w:t>
      </w:r>
    </w:p>
    <w:p w:rsidR="00000000" w:rsidRPr="00855C51" w:rsidP="00855C51">
      <w:pPr>
        <w:pStyle w:val="Heading1"/>
      </w:pPr>
      <w:bookmarkStart w:id="14" w:name="O_869621"/>
      <w:bookmarkEnd w:id="14"/>
      <w:r w:rsidRPr="00855C51">
        <w:t>Links</w:t>
      </w:r>
    </w:p>
    <w:p w:rsidR="00000000" w:rsidRPr="00855C51" w:rsidP="00A529CF">
      <w:pPr>
        <w:pStyle w:val="BodyText"/>
      </w:pPr>
      <w:r w:rsidRPr="00855C5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2678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55C51" w:rsidP="00855C51"/>
    <w:sectPr w:rsidSect="00855C5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C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C51" w:rsidRPr="00A529CF" w:rsidP="00A529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C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9CF" w:rsidP="00855C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529CF" w:rsidP="00855C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529CF" w:rsidP="00855C5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C51" w:rsidP="00855C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529CF">
      <w:t>Approved</w:t>
    </w:r>
    <w:r w:rsidR="00A529C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529C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529CF">
      <w:rPr>
        <w:noProof/>
      </w:rPr>
      <w:t>4</w:t>
    </w:r>
    <w:r>
      <w:rPr>
        <w:noProof/>
      </w:rPr>
      <w:fldChar w:fldCharType="end"/>
    </w:r>
  </w:p>
  <w:p w:rsidR="00855C51" w:rsidP="00855C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529C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529CF">
      <w:t>Skills Insight</w:t>
    </w:r>
    <w:r w:rsidR="00A529CF">
      <w:fldChar w:fldCharType="end"/>
    </w:r>
  </w:p>
  <w:p w:rsidR="00855C51" w:rsidP="00855C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C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9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5C51" w:rsidRPr="00A529CF" w:rsidP="00A529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C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9CF" w:rsidRPr="002D2AF8" w:rsidP="00855C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AHCTRF503 Develop sports turf management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529CF" w:rsidP="00855C5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C51" w:rsidRPr="002D2AF8" w:rsidP="00855C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529CF">
      <w:t>AHCTRF503 Develop sports turf management programs</w:t>
    </w:r>
    <w:r w:rsidR="00A529C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529CF">
      <w:rPr>
        <w:noProof/>
      </w:rPr>
      <w:t>1 March 2025</w:t>
    </w:r>
    <w:r>
      <w:fldChar w:fldCharType="end"/>
    </w:r>
  </w:p>
  <w:p w:rsidR="00855C51" w:rsidP="00855C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66827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2FAAD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5C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5C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5C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5C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5C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5C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5C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5C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5C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5C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5C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5C51"/>
  </w:style>
  <w:style w:type="character" w:customStyle="1" w:styleId="Heading1Char">
    <w:name w:val="Heading 1 Char"/>
    <w:basedOn w:val="DefaultParagraphFont"/>
    <w:link w:val="Heading1"/>
    <w:rsid w:val="00855C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5C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5C5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55C5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55C5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55C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55C5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55C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5C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5C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5C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5C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5C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5C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5C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5C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5C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5C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5C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5C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5C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5C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5C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5C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5C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5C5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55C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55C51"/>
    <w:rPr>
      <w:b/>
      <w:spacing w:val="0"/>
    </w:rPr>
  </w:style>
  <w:style w:type="paragraph" w:customStyle="1" w:styleId="SuperTitle">
    <w:name w:val="SuperTitle"/>
    <w:basedOn w:val="Title"/>
    <w:rsid w:val="00855C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5C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5C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55C5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55C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5C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5C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5C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5C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5C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5C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5C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5C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5C51"/>
    <w:rPr>
      <w:i/>
    </w:rPr>
  </w:style>
  <w:style w:type="paragraph" w:styleId="Caption">
    <w:name w:val="caption"/>
    <w:basedOn w:val="BodyText"/>
    <w:next w:val="Normal"/>
    <w:qFormat/>
    <w:rsid w:val="00855C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5C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5C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5C51"/>
  </w:style>
  <w:style w:type="paragraph" w:styleId="TableofFigures">
    <w:name w:val="table of figures"/>
    <w:basedOn w:val="Normal"/>
    <w:next w:val="Normal"/>
    <w:semiHidden/>
    <w:rsid w:val="00855C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5C5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55C51"/>
    <w:rPr>
      <w:rFonts w:ascii="Wingdings" w:hAnsi="Wingdings"/>
    </w:rPr>
  </w:style>
  <w:style w:type="character" w:customStyle="1" w:styleId="HotSpot">
    <w:name w:val="HotSpot"/>
    <w:rsid w:val="00855C51"/>
    <w:rPr>
      <w:color w:val="0033CC"/>
      <w:u w:val="none"/>
    </w:rPr>
  </w:style>
  <w:style w:type="paragraph" w:customStyle="1" w:styleId="BodyTextRight">
    <w:name w:val="Body Text Right"/>
    <w:basedOn w:val="BodyText"/>
    <w:rsid w:val="00855C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5C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5C5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5C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5C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5C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5C51"/>
    <w:rPr>
      <w:sz w:val="32"/>
    </w:rPr>
  </w:style>
  <w:style w:type="paragraph" w:customStyle="1" w:styleId="HeadingProcedure">
    <w:name w:val="Heading Procedure"/>
    <w:basedOn w:val="HeadingBase"/>
    <w:next w:val="Normal"/>
    <w:rsid w:val="00855C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5C51"/>
    <w:pPr>
      <w:spacing w:before="60" w:after="60"/>
    </w:pPr>
  </w:style>
  <w:style w:type="paragraph" w:styleId="ListContinue">
    <w:name w:val="List Continue"/>
    <w:basedOn w:val="List"/>
    <w:rsid w:val="00855C51"/>
    <w:pPr>
      <w:ind w:firstLine="0"/>
    </w:pPr>
  </w:style>
  <w:style w:type="paragraph" w:customStyle="1" w:styleId="ListNote">
    <w:name w:val="List Note"/>
    <w:basedOn w:val="List"/>
    <w:rsid w:val="00855C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5C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5C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5C51"/>
    <w:rPr>
      <w:rFonts w:ascii="Courier New" w:hAnsi="Courier New"/>
    </w:rPr>
  </w:style>
  <w:style w:type="paragraph" w:customStyle="1" w:styleId="NoteBullet">
    <w:name w:val="Note Bullet"/>
    <w:basedOn w:val="Note"/>
    <w:rsid w:val="00855C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5C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5C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5C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5C5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55C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5C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5C51"/>
    <w:rPr>
      <w:b/>
      <w:smallCaps/>
    </w:rPr>
  </w:style>
  <w:style w:type="paragraph" w:customStyle="1" w:styleId="TableListNumber">
    <w:name w:val="Table List Number"/>
    <w:basedOn w:val="ListNumber"/>
    <w:rsid w:val="00855C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5C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5C51"/>
    <w:pPr>
      <w:numPr>
        <w:numId w:val="8"/>
      </w:numPr>
    </w:pPr>
  </w:style>
  <w:style w:type="paragraph" w:customStyle="1" w:styleId="ListAlpha2">
    <w:name w:val="List Alpha 2"/>
    <w:basedOn w:val="List2"/>
    <w:rsid w:val="00855C51"/>
    <w:pPr>
      <w:numPr>
        <w:numId w:val="7"/>
      </w:numPr>
    </w:pPr>
  </w:style>
  <w:style w:type="paragraph" w:styleId="List2">
    <w:name w:val="List 2"/>
    <w:basedOn w:val="BodyText"/>
    <w:rsid w:val="00855C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5C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5C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5C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5C5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5C5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55C51"/>
    <w:pPr>
      <w:numPr>
        <w:numId w:val="3"/>
      </w:numPr>
    </w:pPr>
  </w:style>
  <w:style w:type="paragraph" w:styleId="ListContinue2">
    <w:name w:val="List Continue 2"/>
    <w:basedOn w:val="List2"/>
    <w:rsid w:val="00855C51"/>
    <w:pPr>
      <w:ind w:firstLine="0"/>
    </w:pPr>
  </w:style>
  <w:style w:type="paragraph" w:styleId="ListContinue3">
    <w:name w:val="List Continue 3"/>
    <w:basedOn w:val="List3"/>
    <w:rsid w:val="00855C51"/>
    <w:pPr>
      <w:ind w:left="1021" w:firstLine="0"/>
    </w:pPr>
  </w:style>
  <w:style w:type="paragraph" w:styleId="ListContinue4">
    <w:name w:val="List Continue 4"/>
    <w:basedOn w:val="List4"/>
    <w:rsid w:val="00855C51"/>
    <w:pPr>
      <w:ind w:firstLine="0"/>
    </w:pPr>
  </w:style>
  <w:style w:type="paragraph" w:styleId="ListContinue5">
    <w:name w:val="List Continue 5"/>
    <w:basedOn w:val="List5"/>
    <w:rsid w:val="00855C51"/>
    <w:pPr>
      <w:ind w:firstLine="0"/>
    </w:pPr>
  </w:style>
  <w:style w:type="paragraph" w:styleId="ListNumber3">
    <w:name w:val="List Number 3"/>
    <w:basedOn w:val="List3"/>
    <w:rsid w:val="00855C51"/>
    <w:pPr>
      <w:numPr>
        <w:numId w:val="4"/>
      </w:numPr>
    </w:pPr>
  </w:style>
  <w:style w:type="paragraph" w:styleId="ListNumber4">
    <w:name w:val="List Number 4"/>
    <w:basedOn w:val="List4"/>
    <w:rsid w:val="00855C51"/>
    <w:pPr>
      <w:numPr>
        <w:numId w:val="5"/>
      </w:numPr>
    </w:pPr>
  </w:style>
  <w:style w:type="paragraph" w:styleId="ListNumber5">
    <w:name w:val="List Number 5"/>
    <w:basedOn w:val="List5"/>
    <w:rsid w:val="00855C51"/>
    <w:pPr>
      <w:numPr>
        <w:numId w:val="6"/>
      </w:numPr>
    </w:pPr>
  </w:style>
  <w:style w:type="paragraph" w:styleId="BlockText">
    <w:name w:val="Block Text"/>
    <w:basedOn w:val="Normal"/>
    <w:rsid w:val="00855C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5C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5C51"/>
    <w:rPr>
      <w:sz w:val="16"/>
      <w:vertAlign w:val="superscript"/>
    </w:rPr>
  </w:style>
  <w:style w:type="character" w:customStyle="1" w:styleId="Symbols">
    <w:name w:val="Symbols"/>
    <w:basedOn w:val="DefaultParagraphFont"/>
    <w:rsid w:val="00855C51"/>
    <w:rPr>
      <w:rFonts w:ascii="Symbol" w:hAnsi="Symbol"/>
    </w:rPr>
  </w:style>
  <w:style w:type="character" w:customStyle="1" w:styleId="MenuOptions">
    <w:name w:val="Menu Options"/>
    <w:basedOn w:val="DefaultParagraphFont"/>
    <w:rsid w:val="00855C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5C51"/>
    <w:rPr>
      <w:b/>
    </w:rPr>
  </w:style>
  <w:style w:type="character" w:customStyle="1" w:styleId="Underlined">
    <w:name w:val="Underlined"/>
    <w:basedOn w:val="DefaultParagraphFont"/>
    <w:rsid w:val="00855C51"/>
    <w:rPr>
      <w:u w:val="single"/>
    </w:rPr>
  </w:style>
  <w:style w:type="paragraph" w:customStyle="1" w:styleId="TableBodyTextRight">
    <w:name w:val="Table Body Text Right"/>
    <w:basedOn w:val="TableBodyText"/>
    <w:rsid w:val="00855C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5C51"/>
    <w:rPr>
      <w:sz w:val="18"/>
    </w:rPr>
  </w:style>
  <w:style w:type="paragraph" w:customStyle="1" w:styleId="BodySmallRight">
    <w:name w:val="Body Small Right"/>
    <w:basedOn w:val="BodyTextRight"/>
    <w:rsid w:val="00855C51"/>
    <w:rPr>
      <w:sz w:val="18"/>
      <w:szCs w:val="18"/>
    </w:rPr>
  </w:style>
  <w:style w:type="paragraph" w:customStyle="1" w:styleId="MarginEdition">
    <w:name w:val="Margin Edition"/>
    <w:basedOn w:val="MarginNote"/>
    <w:rsid w:val="00855C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5C51"/>
    <w:rPr>
      <w:sz w:val="2"/>
      <w:szCs w:val="2"/>
    </w:rPr>
  </w:style>
  <w:style w:type="character" w:customStyle="1" w:styleId="Small">
    <w:name w:val="Small"/>
    <w:basedOn w:val="DefaultParagraphFont"/>
    <w:rsid w:val="00855C51"/>
    <w:rPr>
      <w:sz w:val="16"/>
    </w:rPr>
  </w:style>
  <w:style w:type="paragraph" w:customStyle="1" w:styleId="WideTable">
    <w:name w:val="Wide Table"/>
    <w:basedOn w:val="Normal"/>
    <w:rsid w:val="00855C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5C51"/>
  </w:style>
  <w:style w:type="paragraph" w:styleId="Quote">
    <w:name w:val="Quote"/>
    <w:basedOn w:val="Heading1"/>
    <w:link w:val="QuoteChar"/>
    <w:qFormat/>
    <w:rsid w:val="00855C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5C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5C51"/>
    <w:pPr>
      <w:pageBreakBefore/>
    </w:pPr>
  </w:style>
  <w:style w:type="paragraph" w:customStyle="1" w:styleId="Border">
    <w:name w:val="Border"/>
    <w:basedOn w:val="Normal"/>
    <w:qFormat/>
    <w:rsid w:val="00855C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5C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5C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5C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5C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5C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5C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5C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5C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5C51"/>
    <w:rPr>
      <w:u w:val="single"/>
    </w:rPr>
  </w:style>
  <w:style w:type="character" w:customStyle="1" w:styleId="BoldandItalics">
    <w:name w:val="Bold and Italics"/>
    <w:qFormat/>
    <w:rsid w:val="00855C51"/>
    <w:rPr>
      <w:b/>
      <w:i/>
      <w:u w:val="none"/>
    </w:rPr>
  </w:style>
  <w:style w:type="paragraph" w:styleId="BalloonText">
    <w:name w:val="Balloon Text"/>
    <w:basedOn w:val="Normal"/>
    <w:link w:val="BalloonTextChar"/>
    <w:rsid w:val="00855C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5C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5C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5C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5C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5C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5C51"/>
    <w:pPr>
      <w:spacing w:before="0" w:after="0"/>
    </w:pPr>
  </w:style>
  <w:style w:type="paragraph" w:customStyle="1" w:styleId="BodyTextBold">
    <w:name w:val="Body Text Bold"/>
    <w:basedOn w:val="BodyText"/>
    <w:qFormat/>
    <w:rsid w:val="00855C51"/>
    <w:rPr>
      <w:b/>
    </w:rPr>
  </w:style>
  <w:style w:type="character" w:styleId="Hyperlink">
    <w:name w:val="Hyperlink"/>
    <w:basedOn w:val="DefaultParagraphFont"/>
    <w:uiPriority w:val="99"/>
    <w:unhideWhenUsed/>
    <w:rsid w:val="00A529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737</Words>
  <Characters>4609</Characters>
  <Application>Microsoft Office Word</Application>
  <DocSecurity>0</DocSecurity>
  <Lines>153</Lines>
  <Paragraphs>102</Paragraphs>
  <ScaleCrop>false</ScaleCrop>
  <Company>Author-it Software Corporation Ltd.</Company>
  <LinksUpToDate>false</LinksUpToDate>
  <CharactersWithSpaces>5244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AHCTRF503 Develop sports turf management programs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2025-03-01T12:39:00Z</dcterms:created>
  <dcterms:modified xsi:type="dcterms:W3CDTF">2025-03-01T12:39:00Z</dcterms:modified>
</cp:coreProperties>
</file>