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A38" w:rsidP="00F82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AHCSS00194 Livestock Health and Welfare Supervisor Skill Set</w:t>
      </w:r>
      <w:r>
        <w:fldChar w:fldCharType="end"/>
      </w:r>
    </w:p>
    <w:p w:rsidR="00F82A38" w:rsidP="00F82A38">
      <w:pPr>
        <w:pStyle w:val="Version"/>
        <w:sectPr w:rsidSect="00831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992" w:rsidP="00831992">
      <w:pPr>
        <w:pStyle w:val="SuperHeading"/>
      </w:pPr>
      <w:r w:rsidRPr="00831992">
        <w:t>AHCSS00194 Livestock Health and Welfare Supervisor Skill Set</w:t>
      </w:r>
    </w:p>
    <w:p w:rsidR="00000000" w:rsidRPr="00831992" w:rsidP="00831992">
      <w:pPr>
        <w:pStyle w:val="Heading1"/>
      </w:pPr>
      <w:bookmarkStart w:id="1" w:name="O_1288613"/>
      <w:bookmarkEnd w:id="1"/>
      <w:r w:rsidRPr="00831992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8319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92">
            <w:pPr>
              <w:pStyle w:val="BodyTextBold"/>
              <w:rPr>
                <w:lang w:val="en-NZ"/>
              </w:rPr>
            </w:pPr>
            <w:r w:rsidRPr="00831992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92">
            <w:pPr>
              <w:pStyle w:val="BodyTextBold"/>
              <w:rPr>
                <w:lang w:val="en-NZ"/>
              </w:rPr>
            </w:pPr>
            <w:r w:rsidRPr="00831992">
              <w:t>Comments</w:t>
            </w:r>
          </w:p>
        </w:tc>
      </w:tr>
      <w:tr w:rsidTr="0083199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992">
            <w:pPr>
              <w:pStyle w:val="BodyText"/>
              <w:rPr>
                <w:lang w:val="en-NZ"/>
              </w:rPr>
            </w:pPr>
            <w:r w:rsidRPr="00831992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992" w:rsidP="00831992">
            <w:pPr>
              <w:pStyle w:val="BodyText"/>
            </w:pPr>
            <w:r w:rsidRPr="00831992">
              <w:t xml:space="preserve">This version released with AHC Agriculture, Horticulture and Conservation and Land Management Training Package Release 11.0.                              </w:t>
            </w:r>
          </w:p>
          <w:p w:rsidR="00000000" w:rsidRPr="00831992" w:rsidP="00831992">
            <w:pPr>
              <w:pStyle w:val="BodyText"/>
            </w:pPr>
            <w:r w:rsidRPr="00831992">
              <w:t>Supersedes and is not equivalent t</w:t>
            </w:r>
            <w:r w:rsidRPr="00831992">
              <w:t>o AHCSS00150 Livestock Health and Welfare Supervisor Skill Set. Skill set requirements amended, one unit updated to a not equivalent unit.</w:t>
            </w:r>
          </w:p>
        </w:tc>
      </w:tr>
    </w:tbl>
    <w:p w:rsidR="00000000" w:rsidRPr="00831992" w:rsidP="00831992">
      <w:pPr>
        <w:pStyle w:val="BodyText"/>
      </w:pPr>
    </w:p>
    <w:p w:rsidR="00000000" w:rsidRPr="00831992" w:rsidP="00831992">
      <w:pPr>
        <w:pStyle w:val="AllowPageBreak"/>
      </w:pPr>
    </w:p>
    <w:p w:rsidR="00000000" w:rsidRPr="00831992" w:rsidP="00831992">
      <w:pPr>
        <w:pStyle w:val="Heading1"/>
      </w:pPr>
      <w:bookmarkStart w:id="2" w:name="O_1288614"/>
      <w:bookmarkEnd w:id="2"/>
      <w:r w:rsidRPr="00831992">
        <w:t>Description</w:t>
      </w:r>
    </w:p>
    <w:p w:rsidR="00000000" w:rsidRPr="00831992" w:rsidP="00F82A38">
      <w:pPr>
        <w:pStyle w:val="BodyText"/>
      </w:pPr>
      <w:r w:rsidRPr="00831992">
        <w:t>This skill set is designed to provide skilled and experienced livestock production w</w:t>
      </w:r>
      <w:r w:rsidRPr="00831992">
        <w:t>orkers with the skills and knowledge to supervise, implement and monitor livestock health and welfare programs in a livestock production workplace.</w:t>
      </w:r>
    </w:p>
    <w:p w:rsidR="00000000" w:rsidRPr="00831992" w:rsidP="00831992">
      <w:pPr>
        <w:pStyle w:val="Heading1"/>
      </w:pPr>
      <w:bookmarkStart w:id="3" w:name="O_1288615"/>
      <w:bookmarkEnd w:id="3"/>
      <w:r w:rsidRPr="00831992">
        <w:t>Pathways Information</w:t>
      </w:r>
    </w:p>
    <w:p w:rsidR="00000000" w:rsidRPr="00831992" w:rsidP="00F82A38">
      <w:pPr>
        <w:pStyle w:val="BodyText"/>
      </w:pPr>
      <w:r w:rsidRPr="00831992">
        <w:t xml:space="preserve">These units of competency provide credit toward </w:t>
      </w:r>
      <w:r w:rsidRPr="00831992">
        <w:rPr>
          <w:rStyle w:val="Emphasis"/>
        </w:rPr>
        <w:t>AHC40122 Certificate IV in Agriculture</w:t>
      </w:r>
      <w:r w:rsidRPr="00831992">
        <w:t>.</w:t>
      </w:r>
    </w:p>
    <w:p w:rsidR="00000000" w:rsidRPr="00831992" w:rsidP="00831992">
      <w:pPr>
        <w:pStyle w:val="Heading1"/>
      </w:pPr>
      <w:bookmarkStart w:id="4" w:name="O_1288616"/>
      <w:bookmarkEnd w:id="4"/>
      <w:r w:rsidRPr="00831992">
        <w:t>Licensing/Regulatory Information</w:t>
      </w:r>
    </w:p>
    <w:p w:rsidR="00000000" w:rsidRPr="00831992" w:rsidP="00F82A38">
      <w:pPr>
        <w:pStyle w:val="BodyText"/>
      </w:pPr>
      <w:r w:rsidRPr="00831992">
        <w:t>No licensing, legislative or certification requirements apply to this skill set at the time of publication.</w:t>
      </w:r>
    </w:p>
    <w:p w:rsidR="00000000" w:rsidRPr="00831992" w:rsidP="00831992">
      <w:pPr>
        <w:pStyle w:val="Heading1"/>
      </w:pPr>
      <w:bookmarkStart w:id="5" w:name="O_1288617"/>
      <w:bookmarkEnd w:id="5"/>
      <w:r w:rsidRPr="00831992">
        <w:t>Skill Set Requirements</w:t>
      </w:r>
    </w:p>
    <w:p w:rsidR="00000000" w:rsidRPr="00831992" w:rsidP="00831992">
      <w:pPr>
        <w:pStyle w:val="ListBullet"/>
      </w:pPr>
      <w:r w:rsidRPr="00831992">
        <w:t>AHCCHM304 Tra</w:t>
      </w:r>
      <w:r w:rsidRPr="00831992">
        <w:t>nsport and store chemicals</w:t>
      </w:r>
    </w:p>
    <w:p w:rsidR="00000000" w:rsidRPr="00831992" w:rsidP="00831992">
      <w:pPr>
        <w:pStyle w:val="ListBullet"/>
      </w:pPr>
      <w:r w:rsidRPr="00831992">
        <w:t>AHCECR302 Collect and preserve biological samples</w:t>
      </w:r>
    </w:p>
    <w:p w:rsidR="00000000" w:rsidRPr="00831992" w:rsidP="00831992">
      <w:pPr>
        <w:pStyle w:val="ListBullet"/>
      </w:pPr>
      <w:r w:rsidRPr="00831992">
        <w:t>AHCLSK346 Carry out post-mortem examination of livestock</w:t>
      </w:r>
    </w:p>
    <w:p w:rsidR="00000000" w:rsidRPr="00831992" w:rsidP="00831992">
      <w:pPr>
        <w:pStyle w:val="ListBullet"/>
      </w:pPr>
      <w:r w:rsidRPr="00831992">
        <w:t>AHCLSK349 Euthanase livestock</w:t>
      </w:r>
    </w:p>
    <w:p w:rsidR="00000000" w:rsidRPr="00831992" w:rsidP="00831992">
      <w:pPr>
        <w:pStyle w:val="ListBullet"/>
      </w:pPr>
      <w:r w:rsidRPr="00831992">
        <w:t>AHCLSK424 Implement and monitor animal welfare programs</w:t>
      </w:r>
    </w:p>
    <w:p w:rsidR="00000000" w:rsidRPr="00831992" w:rsidP="00831992">
      <w:pPr>
        <w:pStyle w:val="ListBullet"/>
      </w:pPr>
      <w:r w:rsidRPr="00831992">
        <w:t>AHCLSK428 Supervise animal health pr</w:t>
      </w:r>
      <w:r w:rsidRPr="00831992">
        <w:t>ograms</w:t>
      </w:r>
    </w:p>
    <w:p w:rsidR="00000000" w:rsidRPr="00831992" w:rsidP="00831992">
      <w:pPr>
        <w:pStyle w:val="AllowPageBreak"/>
      </w:pPr>
    </w:p>
    <w:p w:rsidR="00000000" w:rsidRPr="00831992" w:rsidP="00831992">
      <w:pPr>
        <w:pStyle w:val="Heading1"/>
      </w:pPr>
      <w:bookmarkStart w:id="6" w:name="O_1288618"/>
      <w:bookmarkEnd w:id="6"/>
      <w:r w:rsidRPr="00831992">
        <w:t>Target Group</w:t>
      </w:r>
    </w:p>
    <w:p w:rsidR="00000000" w:rsidRPr="00831992" w:rsidP="00F82A38">
      <w:pPr>
        <w:pStyle w:val="BodyText"/>
      </w:pPr>
      <w:r w:rsidRPr="00831992">
        <w:t>This skill set is for individuals who are working as livestock health and welfare supervisors in the livestock production industries.</w:t>
      </w:r>
    </w:p>
    <w:p w:rsidR="00000000" w:rsidRPr="00831992" w:rsidP="00831992">
      <w:pPr>
        <w:pStyle w:val="Heading1"/>
      </w:pPr>
      <w:bookmarkStart w:id="7" w:name="O_1288619"/>
      <w:bookmarkEnd w:id="7"/>
      <w:r w:rsidRPr="00831992">
        <w:t>Suggested words for Statement of Attainment</w:t>
      </w:r>
    </w:p>
    <w:p w:rsidR="00000000" w:rsidRPr="00831992" w:rsidP="00F82A38">
      <w:pPr>
        <w:pStyle w:val="BodyText"/>
      </w:pPr>
      <w:r w:rsidRPr="00831992">
        <w:t>These competencies f</w:t>
      </w:r>
      <w:r w:rsidRPr="00831992">
        <w:t xml:space="preserve">rom the </w:t>
      </w:r>
      <w:r w:rsidRPr="00831992">
        <w:rPr>
          <w:rStyle w:val="Emphasis"/>
        </w:rPr>
        <w:t>AHC Agriculture, Horticulture, Conservation and Land Management Training Package</w:t>
      </w:r>
      <w:r w:rsidRPr="00831992">
        <w:t xml:space="preserve"> meet the livestock production industry requirements for supervisors of livestock health and welfare programs on farms.</w:t>
      </w:r>
    </w:p>
    <w:p w:rsidR="00000000" w:rsidRPr="00831992" w:rsidP="00831992"/>
    <w:sectPr w:rsidSect="008319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92" w:rsidRPr="00F82A38" w:rsidP="00F82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38" w:rsidP="00831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A38" w:rsidP="00831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2A38" w:rsidP="00831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992" w:rsidRPr="00F82A38" w:rsidP="00F82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38" w:rsidRPr="002D2AF8" w:rsidP="00831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AHCSS00194 Livestock Health and Welfare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2A38" w:rsidP="00831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507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686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992"/>
  </w:style>
  <w:style w:type="character" w:customStyle="1" w:styleId="Heading1Char">
    <w:name w:val="Heading 1 Char"/>
    <w:basedOn w:val="DefaultParagraphFont"/>
    <w:link w:val="Heading1"/>
    <w:rsid w:val="00831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9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99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1992"/>
    <w:rPr>
      <w:i/>
    </w:rPr>
  </w:style>
  <w:style w:type="paragraph" w:customStyle="1" w:styleId="SuperHeading">
    <w:name w:val="SuperHeading"/>
    <w:basedOn w:val="Normal"/>
    <w:rsid w:val="00831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1992"/>
    <w:rPr>
      <w:b/>
    </w:rPr>
  </w:style>
  <w:style w:type="character" w:customStyle="1" w:styleId="Heading2Char">
    <w:name w:val="Heading 2 Char"/>
    <w:basedOn w:val="DefaultParagraphFont"/>
    <w:link w:val="Heading2"/>
    <w:rsid w:val="00831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1992"/>
    <w:rPr>
      <w:b/>
      <w:spacing w:val="0"/>
    </w:rPr>
  </w:style>
  <w:style w:type="paragraph" w:customStyle="1" w:styleId="SuperTitle">
    <w:name w:val="SuperTitle"/>
    <w:basedOn w:val="Title"/>
    <w:rsid w:val="00831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9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9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992"/>
  </w:style>
  <w:style w:type="paragraph" w:styleId="TableofFigures">
    <w:name w:val="table of figures"/>
    <w:basedOn w:val="Normal"/>
    <w:next w:val="Normal"/>
    <w:semiHidden/>
    <w:rsid w:val="00831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9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1992"/>
    <w:rPr>
      <w:rFonts w:ascii="Wingdings" w:hAnsi="Wingdings"/>
    </w:rPr>
  </w:style>
  <w:style w:type="paragraph" w:customStyle="1" w:styleId="TableHeading">
    <w:name w:val="Table Heading"/>
    <w:basedOn w:val="HeadingBase"/>
    <w:rsid w:val="00831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992"/>
    <w:rPr>
      <w:color w:val="0033CC"/>
      <w:u w:val="none"/>
    </w:rPr>
  </w:style>
  <w:style w:type="paragraph" w:customStyle="1" w:styleId="BodyTextRight">
    <w:name w:val="Body Text Right"/>
    <w:basedOn w:val="BodyText"/>
    <w:rsid w:val="00831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9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992"/>
    <w:rPr>
      <w:sz w:val="32"/>
    </w:rPr>
  </w:style>
  <w:style w:type="paragraph" w:customStyle="1" w:styleId="HeadingProcedure">
    <w:name w:val="Heading Procedure"/>
    <w:basedOn w:val="HeadingBase"/>
    <w:next w:val="Normal"/>
    <w:rsid w:val="00831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992"/>
    <w:pPr>
      <w:spacing w:before="60" w:after="60"/>
    </w:pPr>
  </w:style>
  <w:style w:type="paragraph" w:styleId="ListContinue">
    <w:name w:val="List Continue"/>
    <w:basedOn w:val="List"/>
    <w:rsid w:val="00831992"/>
    <w:pPr>
      <w:ind w:firstLine="0"/>
    </w:pPr>
  </w:style>
  <w:style w:type="paragraph" w:customStyle="1" w:styleId="ListNote">
    <w:name w:val="List Note"/>
    <w:basedOn w:val="List"/>
    <w:rsid w:val="00831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992"/>
    <w:rPr>
      <w:rFonts w:ascii="Courier New" w:hAnsi="Courier New"/>
    </w:rPr>
  </w:style>
  <w:style w:type="paragraph" w:customStyle="1" w:styleId="NoteBullet">
    <w:name w:val="Note Bullet"/>
    <w:basedOn w:val="Note"/>
    <w:rsid w:val="00831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9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992"/>
    <w:rPr>
      <w:b/>
      <w:smallCaps/>
    </w:rPr>
  </w:style>
  <w:style w:type="paragraph" w:customStyle="1" w:styleId="TableListNumber">
    <w:name w:val="Table List Number"/>
    <w:basedOn w:val="ListNumber"/>
    <w:rsid w:val="00831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992"/>
    <w:pPr>
      <w:numPr>
        <w:numId w:val="8"/>
      </w:numPr>
    </w:pPr>
  </w:style>
  <w:style w:type="paragraph" w:customStyle="1" w:styleId="ListAlpha2">
    <w:name w:val="List Alpha 2"/>
    <w:basedOn w:val="List2"/>
    <w:rsid w:val="00831992"/>
    <w:pPr>
      <w:numPr>
        <w:numId w:val="7"/>
      </w:numPr>
    </w:pPr>
  </w:style>
  <w:style w:type="paragraph" w:styleId="List2">
    <w:name w:val="List 2"/>
    <w:basedOn w:val="BodyText"/>
    <w:rsid w:val="00831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9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9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992"/>
    <w:pPr>
      <w:numPr>
        <w:numId w:val="3"/>
      </w:numPr>
    </w:pPr>
  </w:style>
  <w:style w:type="paragraph" w:styleId="ListContinue2">
    <w:name w:val="List Continue 2"/>
    <w:basedOn w:val="List2"/>
    <w:rsid w:val="00831992"/>
    <w:pPr>
      <w:ind w:firstLine="0"/>
    </w:pPr>
  </w:style>
  <w:style w:type="paragraph" w:styleId="ListContinue3">
    <w:name w:val="List Continue 3"/>
    <w:basedOn w:val="List3"/>
    <w:rsid w:val="00831992"/>
    <w:pPr>
      <w:ind w:left="1021" w:firstLine="0"/>
    </w:pPr>
  </w:style>
  <w:style w:type="paragraph" w:styleId="ListContinue4">
    <w:name w:val="List Continue 4"/>
    <w:basedOn w:val="List4"/>
    <w:rsid w:val="00831992"/>
    <w:pPr>
      <w:ind w:firstLine="0"/>
    </w:pPr>
  </w:style>
  <w:style w:type="paragraph" w:styleId="ListContinue5">
    <w:name w:val="List Continue 5"/>
    <w:basedOn w:val="List5"/>
    <w:rsid w:val="00831992"/>
    <w:pPr>
      <w:ind w:firstLine="0"/>
    </w:pPr>
  </w:style>
  <w:style w:type="paragraph" w:styleId="ListNumber3">
    <w:name w:val="List Number 3"/>
    <w:basedOn w:val="List3"/>
    <w:rsid w:val="00831992"/>
    <w:pPr>
      <w:numPr>
        <w:numId w:val="4"/>
      </w:numPr>
    </w:pPr>
  </w:style>
  <w:style w:type="paragraph" w:styleId="ListNumber4">
    <w:name w:val="List Number 4"/>
    <w:basedOn w:val="List4"/>
    <w:rsid w:val="00831992"/>
    <w:pPr>
      <w:numPr>
        <w:numId w:val="5"/>
      </w:numPr>
    </w:pPr>
  </w:style>
  <w:style w:type="paragraph" w:styleId="ListNumber5">
    <w:name w:val="List Number 5"/>
    <w:basedOn w:val="List5"/>
    <w:rsid w:val="00831992"/>
    <w:pPr>
      <w:numPr>
        <w:numId w:val="6"/>
      </w:numPr>
    </w:pPr>
  </w:style>
  <w:style w:type="paragraph" w:styleId="BlockText">
    <w:name w:val="Block Text"/>
    <w:basedOn w:val="Normal"/>
    <w:rsid w:val="00831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992"/>
    <w:rPr>
      <w:sz w:val="16"/>
      <w:vertAlign w:val="superscript"/>
    </w:rPr>
  </w:style>
  <w:style w:type="character" w:customStyle="1" w:styleId="Symbols">
    <w:name w:val="Symbols"/>
    <w:basedOn w:val="DefaultParagraphFont"/>
    <w:rsid w:val="00831992"/>
    <w:rPr>
      <w:rFonts w:ascii="Symbol" w:hAnsi="Symbol"/>
    </w:rPr>
  </w:style>
  <w:style w:type="character" w:customStyle="1" w:styleId="MenuOptions">
    <w:name w:val="Menu Options"/>
    <w:basedOn w:val="DefaultParagraphFont"/>
    <w:rsid w:val="00831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992"/>
    <w:rPr>
      <w:b/>
    </w:rPr>
  </w:style>
  <w:style w:type="character" w:customStyle="1" w:styleId="Underlined">
    <w:name w:val="Underlined"/>
    <w:basedOn w:val="DefaultParagraphFont"/>
    <w:rsid w:val="00831992"/>
    <w:rPr>
      <w:u w:val="single"/>
    </w:rPr>
  </w:style>
  <w:style w:type="paragraph" w:customStyle="1" w:styleId="TableBodyTextRight">
    <w:name w:val="Table Body Text Right"/>
    <w:basedOn w:val="TableBodyText"/>
    <w:rsid w:val="00831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992"/>
    <w:rPr>
      <w:sz w:val="18"/>
    </w:rPr>
  </w:style>
  <w:style w:type="paragraph" w:customStyle="1" w:styleId="BodySmallRight">
    <w:name w:val="Body Small Right"/>
    <w:basedOn w:val="BodyTextRight"/>
    <w:rsid w:val="00831992"/>
    <w:rPr>
      <w:sz w:val="18"/>
      <w:szCs w:val="18"/>
    </w:rPr>
  </w:style>
  <w:style w:type="paragraph" w:customStyle="1" w:styleId="MarginEdition">
    <w:name w:val="Margin Edition"/>
    <w:basedOn w:val="MarginNote"/>
    <w:rsid w:val="00831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992"/>
    <w:rPr>
      <w:sz w:val="2"/>
      <w:szCs w:val="2"/>
    </w:rPr>
  </w:style>
  <w:style w:type="character" w:customStyle="1" w:styleId="Small">
    <w:name w:val="Small"/>
    <w:basedOn w:val="DefaultParagraphFont"/>
    <w:rsid w:val="00831992"/>
    <w:rPr>
      <w:sz w:val="16"/>
    </w:rPr>
  </w:style>
  <w:style w:type="paragraph" w:customStyle="1" w:styleId="WideTable">
    <w:name w:val="Wide Table"/>
    <w:basedOn w:val="Normal"/>
    <w:rsid w:val="00831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992"/>
  </w:style>
  <w:style w:type="paragraph" w:styleId="Quote">
    <w:name w:val="Quote"/>
    <w:basedOn w:val="Heading1"/>
    <w:link w:val="QuoteChar"/>
    <w:qFormat/>
    <w:rsid w:val="00831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992"/>
    <w:pPr>
      <w:pageBreakBefore/>
    </w:pPr>
  </w:style>
  <w:style w:type="paragraph" w:customStyle="1" w:styleId="Border">
    <w:name w:val="Border"/>
    <w:basedOn w:val="Normal"/>
    <w:qFormat/>
    <w:rsid w:val="00831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992"/>
    <w:rPr>
      <w:u w:val="single"/>
    </w:rPr>
  </w:style>
  <w:style w:type="character" w:customStyle="1" w:styleId="BoldandItalics">
    <w:name w:val="Bold and Italics"/>
    <w:qFormat/>
    <w:rsid w:val="00831992"/>
    <w:rPr>
      <w:b/>
      <w:i/>
      <w:u w:val="none"/>
    </w:rPr>
  </w:style>
  <w:style w:type="paragraph" w:styleId="BalloonText">
    <w:name w:val="Balloon Text"/>
    <w:basedOn w:val="Normal"/>
    <w:link w:val="BalloonTextChar"/>
    <w:rsid w:val="00831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99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1558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AHCSS00194 Livestock Health and Welfare Supervisor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