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5069" w:rsidP="00B950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AHCSS00175 Irrigation Installer Skill Set</w:t>
      </w:r>
      <w:r>
        <w:fldChar w:fldCharType="end"/>
      </w:r>
    </w:p>
    <w:p w:rsidR="00B95069" w:rsidP="00B95069">
      <w:pPr>
        <w:pStyle w:val="Version"/>
        <w:sectPr w:rsidSect="001C13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C13FA" w:rsidP="001C13FA">
      <w:pPr>
        <w:pStyle w:val="SuperHeading"/>
      </w:pPr>
      <w:r w:rsidRPr="001C13FA">
        <w:t>AHCSS00175 Irrigation Installer Skill Set</w:t>
      </w:r>
    </w:p>
    <w:p w:rsidR="00000000" w:rsidRPr="001C13FA" w:rsidP="001C13FA">
      <w:pPr>
        <w:pStyle w:val="Heading1"/>
      </w:pPr>
      <w:bookmarkStart w:id="1" w:name="O_1282109"/>
      <w:bookmarkEnd w:id="1"/>
      <w:r w:rsidRPr="001C13FA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3"/>
        <w:gridCol w:w="6808"/>
      </w:tblGrid>
      <w:tr w:rsidTr="001C13F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3FA">
            <w:pPr>
              <w:pStyle w:val="BodyTextBold"/>
              <w:rPr>
                <w:lang w:val="en-NZ"/>
              </w:rPr>
            </w:pPr>
            <w:r w:rsidRPr="001C13FA">
              <w:t>Release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3FA">
            <w:pPr>
              <w:pStyle w:val="BodyTextBold"/>
              <w:rPr>
                <w:lang w:val="en-NZ"/>
              </w:rPr>
            </w:pPr>
            <w:r w:rsidRPr="001C13FA">
              <w:t>Comments</w:t>
            </w:r>
          </w:p>
        </w:tc>
      </w:tr>
      <w:tr w:rsidTr="001C13F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4"/>
        </w:trPr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3FA">
            <w:pPr>
              <w:pStyle w:val="BodyText"/>
              <w:rPr>
                <w:lang w:val="en-NZ"/>
              </w:rPr>
            </w:pPr>
            <w:r w:rsidRPr="001C13FA">
              <w:t>Release 1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3FA" w:rsidP="001C13FA">
            <w:pPr>
              <w:pStyle w:val="BodyText"/>
            </w:pPr>
            <w:r w:rsidRPr="001C13FA">
              <w:t>This version released with AHC Agriculture, Horticulture and Conservation and Land Management Training Package Version 10.0.</w:t>
            </w:r>
          </w:p>
          <w:p w:rsidR="00000000" w:rsidRPr="001C13FA" w:rsidP="001C13FA">
            <w:pPr>
              <w:pStyle w:val="BodyText"/>
            </w:pPr>
            <w:r w:rsidRPr="001C13FA">
              <w:t xml:space="preserve">Supersedes and not equivalent to </w:t>
            </w:r>
            <w:r w:rsidRPr="001C13FA">
              <w:rPr>
                <w:rStyle w:val="Emphasis"/>
              </w:rPr>
              <w:t>AHCSS00096 Irrigation Installer Skill Set</w:t>
            </w:r>
            <w:r w:rsidRPr="001C13FA">
              <w:rPr>
                <w:rStyle w:val="SpecialBold"/>
              </w:rPr>
              <w:t xml:space="preserve">. </w:t>
            </w:r>
            <w:r w:rsidRPr="001C13FA">
              <w:t xml:space="preserve">Skill </w:t>
            </w:r>
            <w:r w:rsidRPr="001C13FA">
              <w:t>Set requirements updated.</w:t>
            </w:r>
          </w:p>
        </w:tc>
      </w:tr>
    </w:tbl>
    <w:p w:rsidR="00000000" w:rsidRPr="001C13FA" w:rsidP="001C13FA">
      <w:pPr>
        <w:pStyle w:val="BodyText"/>
      </w:pPr>
    </w:p>
    <w:p w:rsidR="00000000" w:rsidRPr="001C13FA" w:rsidP="001C13FA">
      <w:pPr>
        <w:pStyle w:val="AllowPageBreak"/>
      </w:pPr>
    </w:p>
    <w:p w:rsidR="00000000" w:rsidRPr="001C13FA" w:rsidP="001C13FA">
      <w:pPr>
        <w:pStyle w:val="Heading1"/>
      </w:pPr>
      <w:bookmarkStart w:id="2" w:name="O_1282110"/>
      <w:bookmarkEnd w:id="2"/>
      <w:r w:rsidRPr="001C13FA">
        <w:t>Description</w:t>
      </w:r>
    </w:p>
    <w:p w:rsidR="00000000" w:rsidRPr="001C13FA" w:rsidP="00B95069">
      <w:pPr>
        <w:pStyle w:val="BodyText"/>
      </w:pPr>
      <w:r w:rsidRPr="001C13FA">
        <w:t>This skill set provides the skills and knowledge required to install irrigation within the irrigation industry.</w:t>
      </w:r>
    </w:p>
    <w:p w:rsidR="00000000" w:rsidRPr="001C13FA" w:rsidP="001C13FA">
      <w:pPr>
        <w:pStyle w:val="Heading1"/>
      </w:pPr>
      <w:bookmarkStart w:id="3" w:name="O_1282111"/>
      <w:bookmarkEnd w:id="3"/>
      <w:r w:rsidRPr="001C13FA">
        <w:t>Pathways Information</w:t>
      </w:r>
    </w:p>
    <w:p w:rsidR="00000000" w:rsidRPr="001C13FA" w:rsidP="00B95069">
      <w:pPr>
        <w:pStyle w:val="BodyText"/>
      </w:pPr>
      <w:r w:rsidRPr="001C13FA">
        <w:t>These units of competency provide credit towa</w:t>
      </w:r>
      <w:r w:rsidRPr="001C13FA">
        <w:t xml:space="preserve">rds </w:t>
      </w:r>
      <w:r w:rsidRPr="001C13FA">
        <w:rPr>
          <w:rStyle w:val="Emphasis"/>
        </w:rPr>
        <w:t>Certificate III in Irrigation Technology</w:t>
      </w:r>
      <w:r w:rsidRPr="001C13FA">
        <w:t xml:space="preserve"> and </w:t>
      </w:r>
      <w:r w:rsidRPr="001C13FA">
        <w:rPr>
          <w:rStyle w:val="Emphasis"/>
        </w:rPr>
        <w:t>Certificate IV in Irrigation Management</w:t>
      </w:r>
      <w:r w:rsidRPr="001C13FA">
        <w:t>.</w:t>
      </w:r>
    </w:p>
    <w:p w:rsidR="00000000" w:rsidRPr="001C13FA" w:rsidP="001C13FA">
      <w:pPr>
        <w:pStyle w:val="Heading1"/>
      </w:pPr>
      <w:bookmarkStart w:id="4" w:name="O_1282112"/>
      <w:bookmarkEnd w:id="4"/>
      <w:r w:rsidRPr="001C13FA">
        <w:t>Licensing/Regulatory Information</w:t>
      </w:r>
    </w:p>
    <w:p w:rsidR="00000000" w:rsidRPr="001C13FA" w:rsidP="00B95069">
      <w:pPr>
        <w:pStyle w:val="BodyText"/>
      </w:pPr>
      <w:r w:rsidRPr="001C13FA">
        <w:t>No licensing, legislative or certification requirements apply to this skill set at the time of publication.</w:t>
      </w:r>
    </w:p>
    <w:p w:rsidR="00000000" w:rsidRPr="001C13FA" w:rsidP="001C13FA">
      <w:pPr>
        <w:pStyle w:val="Heading1"/>
      </w:pPr>
      <w:bookmarkStart w:id="5" w:name="O_1282113"/>
      <w:bookmarkEnd w:id="5"/>
      <w:r w:rsidRPr="001C13FA">
        <w:t>Skill Set Requirements</w:t>
      </w:r>
    </w:p>
    <w:p w:rsidR="00000000" w:rsidRPr="001C13FA" w:rsidP="001C13FA">
      <w:pPr>
        <w:pStyle w:val="ListBullet"/>
      </w:pPr>
      <w:r w:rsidRPr="001C13FA">
        <w:t>AHCIRG337 Measure irrigation delivery system performance</w:t>
      </w:r>
    </w:p>
    <w:p w:rsidR="00000000" w:rsidRPr="001C13FA" w:rsidP="001C13FA">
      <w:pPr>
        <w:pStyle w:val="ListBullet"/>
      </w:pPr>
      <w:r w:rsidRPr="001C13FA">
        <w:t>AHCIRG338 Troubleshoot irrigation systems</w:t>
      </w:r>
    </w:p>
    <w:p w:rsidR="00000000" w:rsidRPr="001C13FA" w:rsidP="001C13FA">
      <w:pPr>
        <w:pStyle w:val="ListBullet"/>
      </w:pPr>
      <w:r w:rsidRPr="001C13FA">
        <w:t>AHCIRG339 Monitor soils under irrigation</w:t>
      </w:r>
    </w:p>
    <w:p w:rsidR="00000000" w:rsidRPr="001C13FA" w:rsidP="001C13FA">
      <w:pPr>
        <w:pStyle w:val="ListBullet"/>
      </w:pPr>
      <w:r w:rsidRPr="001C13FA">
        <w:t>AHCIRG342 Interpret irrigation plans and drawings</w:t>
      </w:r>
    </w:p>
    <w:p w:rsidR="00000000" w:rsidRPr="001C13FA" w:rsidP="001C13FA">
      <w:pPr>
        <w:pStyle w:val="ListBullet"/>
      </w:pPr>
      <w:r w:rsidRPr="001C13FA">
        <w:t>AHCIRG345 Install pressu</w:t>
      </w:r>
      <w:r w:rsidRPr="001C13FA">
        <w:t>rised irrigation systems</w:t>
      </w:r>
    </w:p>
    <w:p w:rsidR="00000000" w:rsidRPr="001C13FA" w:rsidP="001C13FA">
      <w:pPr>
        <w:pStyle w:val="ListBullet"/>
      </w:pPr>
      <w:r w:rsidRPr="001C13FA">
        <w:t xml:space="preserve">AHCWRK320 Apply environmentally sustainable work practices </w:t>
      </w:r>
    </w:p>
    <w:p w:rsidR="00000000" w:rsidRPr="001C13FA" w:rsidP="001C13FA">
      <w:pPr>
        <w:pStyle w:val="AllowPageBreak"/>
      </w:pPr>
    </w:p>
    <w:p w:rsidR="00000000" w:rsidRPr="001C13FA" w:rsidP="001C13FA">
      <w:pPr>
        <w:pStyle w:val="Heading1"/>
      </w:pPr>
      <w:bookmarkStart w:id="6" w:name="O_1282114"/>
      <w:bookmarkEnd w:id="6"/>
      <w:r w:rsidRPr="001C13FA">
        <w:t>Target Group</w:t>
      </w:r>
    </w:p>
    <w:p w:rsidR="00000000" w:rsidRPr="001C13FA" w:rsidP="00B95069">
      <w:pPr>
        <w:pStyle w:val="BodyText"/>
      </w:pPr>
      <w:r w:rsidRPr="001C13FA">
        <w:t>This skill set is for individuals responsible for installing irrigation.</w:t>
      </w:r>
    </w:p>
    <w:p w:rsidR="00000000" w:rsidRPr="001C13FA" w:rsidP="001C13FA">
      <w:pPr>
        <w:pStyle w:val="Heading1"/>
      </w:pPr>
      <w:bookmarkStart w:id="7" w:name="O_1282115"/>
      <w:bookmarkEnd w:id="7"/>
      <w:r w:rsidRPr="001C13FA">
        <w:t>Suggested words for Statement of Attainment</w:t>
      </w:r>
    </w:p>
    <w:p w:rsidR="00000000" w:rsidRPr="001C13FA" w:rsidP="00B95069">
      <w:pPr>
        <w:pStyle w:val="BodyText"/>
      </w:pPr>
      <w:r w:rsidRPr="001C13FA">
        <w:t>The</w:t>
      </w:r>
      <w:r w:rsidRPr="001C13FA">
        <w:t>se competencies from the</w:t>
      </w:r>
      <w:r w:rsidRPr="001C13FA">
        <w:rPr>
          <w:rStyle w:val="SpecialBold"/>
        </w:rPr>
        <w:t xml:space="preserve"> </w:t>
      </w:r>
      <w:r w:rsidRPr="001C13FA">
        <w:rPr>
          <w:rStyle w:val="Emphasis"/>
        </w:rPr>
        <w:t>AHC Agriculture, Horticulture and Conservation and Land Management Training Package</w:t>
      </w:r>
      <w:r w:rsidRPr="001C13FA">
        <w:rPr>
          <w:rStyle w:val="SpecialBold"/>
        </w:rPr>
        <w:t xml:space="preserve"> </w:t>
      </w:r>
      <w:r w:rsidRPr="001C13FA">
        <w:t>meet the industry requirements for Irrigation Australia Ltd certified irrigation installer.</w:t>
      </w:r>
    </w:p>
    <w:p w:rsidR="00000000" w:rsidRPr="001C13FA" w:rsidP="001C13FA"/>
    <w:sectPr w:rsidSect="001C13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3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3FA" w:rsidRPr="00B95069" w:rsidP="00B950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3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069" w:rsidP="001C13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95069" w:rsidP="001C13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95069" w:rsidP="001C13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3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0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13FA" w:rsidRPr="00B95069" w:rsidP="00B950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3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069" w:rsidRPr="002D2AF8" w:rsidP="001C13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AHCSS00175 Irrigation Installer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B95069" w:rsidP="001C13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9663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329D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13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13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13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13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13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13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13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13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13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13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13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13FA"/>
  </w:style>
  <w:style w:type="character" w:customStyle="1" w:styleId="Heading1Char">
    <w:name w:val="Heading 1 Char"/>
    <w:basedOn w:val="DefaultParagraphFont"/>
    <w:link w:val="Heading1"/>
    <w:rsid w:val="001C13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13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13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13F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13FA"/>
    <w:rPr>
      <w:b/>
      <w:spacing w:val="0"/>
    </w:rPr>
  </w:style>
  <w:style w:type="character" w:styleId="Emphasis">
    <w:name w:val="Emphasis"/>
    <w:basedOn w:val="DefaultParagraphFont"/>
    <w:qFormat/>
    <w:rsid w:val="001C13FA"/>
    <w:rPr>
      <w:i/>
    </w:rPr>
  </w:style>
  <w:style w:type="paragraph" w:customStyle="1" w:styleId="SuperHeading">
    <w:name w:val="SuperHeading"/>
    <w:basedOn w:val="Normal"/>
    <w:rsid w:val="001C13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13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C13FA"/>
    <w:rPr>
      <w:b/>
    </w:rPr>
  </w:style>
  <w:style w:type="character" w:customStyle="1" w:styleId="Heading2Char">
    <w:name w:val="Heading 2 Char"/>
    <w:basedOn w:val="DefaultParagraphFont"/>
    <w:link w:val="Heading2"/>
    <w:rsid w:val="001C13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13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13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13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13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13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13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13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13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13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13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13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13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13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13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13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13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13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13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13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13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13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13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13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13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13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13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13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13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13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13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13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13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13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13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13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13FA"/>
  </w:style>
  <w:style w:type="paragraph" w:styleId="TableofFigures">
    <w:name w:val="table of figures"/>
    <w:basedOn w:val="Normal"/>
    <w:next w:val="Normal"/>
    <w:semiHidden/>
    <w:rsid w:val="001C13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13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13FA"/>
    <w:rPr>
      <w:rFonts w:ascii="Wingdings" w:hAnsi="Wingdings"/>
    </w:rPr>
  </w:style>
  <w:style w:type="paragraph" w:customStyle="1" w:styleId="TableHeading">
    <w:name w:val="Table Heading"/>
    <w:basedOn w:val="HeadingBase"/>
    <w:rsid w:val="001C13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13FA"/>
    <w:rPr>
      <w:color w:val="0033CC"/>
      <w:u w:val="none"/>
    </w:rPr>
  </w:style>
  <w:style w:type="paragraph" w:customStyle="1" w:styleId="BodyTextRight">
    <w:name w:val="Body Text Right"/>
    <w:basedOn w:val="BodyText"/>
    <w:rsid w:val="001C13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13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13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13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13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13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13FA"/>
    <w:rPr>
      <w:sz w:val="32"/>
    </w:rPr>
  </w:style>
  <w:style w:type="paragraph" w:customStyle="1" w:styleId="HeadingProcedure">
    <w:name w:val="Heading Procedure"/>
    <w:basedOn w:val="HeadingBase"/>
    <w:next w:val="Normal"/>
    <w:rsid w:val="001C13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13FA"/>
    <w:pPr>
      <w:spacing w:before="60" w:after="60"/>
    </w:pPr>
  </w:style>
  <w:style w:type="paragraph" w:styleId="ListContinue">
    <w:name w:val="List Continue"/>
    <w:basedOn w:val="List"/>
    <w:rsid w:val="001C13FA"/>
    <w:pPr>
      <w:ind w:firstLine="0"/>
    </w:pPr>
  </w:style>
  <w:style w:type="paragraph" w:customStyle="1" w:styleId="ListNote">
    <w:name w:val="List Note"/>
    <w:basedOn w:val="List"/>
    <w:rsid w:val="001C13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13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13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13FA"/>
    <w:rPr>
      <w:rFonts w:ascii="Courier New" w:hAnsi="Courier New"/>
    </w:rPr>
  </w:style>
  <w:style w:type="paragraph" w:customStyle="1" w:styleId="NoteBullet">
    <w:name w:val="Note Bullet"/>
    <w:basedOn w:val="Note"/>
    <w:rsid w:val="001C13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13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13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13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13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13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13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13FA"/>
    <w:rPr>
      <w:b/>
      <w:smallCaps/>
    </w:rPr>
  </w:style>
  <w:style w:type="paragraph" w:customStyle="1" w:styleId="TableListNumber">
    <w:name w:val="Table List Number"/>
    <w:basedOn w:val="ListNumber"/>
    <w:rsid w:val="001C13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13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13FA"/>
    <w:pPr>
      <w:numPr>
        <w:numId w:val="8"/>
      </w:numPr>
    </w:pPr>
  </w:style>
  <w:style w:type="paragraph" w:customStyle="1" w:styleId="ListAlpha2">
    <w:name w:val="List Alpha 2"/>
    <w:basedOn w:val="List2"/>
    <w:rsid w:val="001C13FA"/>
    <w:pPr>
      <w:numPr>
        <w:numId w:val="7"/>
      </w:numPr>
    </w:pPr>
  </w:style>
  <w:style w:type="paragraph" w:styleId="List2">
    <w:name w:val="List 2"/>
    <w:basedOn w:val="BodyText"/>
    <w:rsid w:val="001C13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13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13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13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13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13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13FA"/>
    <w:pPr>
      <w:numPr>
        <w:numId w:val="3"/>
      </w:numPr>
    </w:pPr>
  </w:style>
  <w:style w:type="paragraph" w:styleId="ListContinue2">
    <w:name w:val="List Continue 2"/>
    <w:basedOn w:val="List2"/>
    <w:rsid w:val="001C13FA"/>
    <w:pPr>
      <w:ind w:firstLine="0"/>
    </w:pPr>
  </w:style>
  <w:style w:type="paragraph" w:styleId="ListContinue3">
    <w:name w:val="List Continue 3"/>
    <w:basedOn w:val="List3"/>
    <w:rsid w:val="001C13FA"/>
    <w:pPr>
      <w:ind w:left="1021" w:firstLine="0"/>
    </w:pPr>
  </w:style>
  <w:style w:type="paragraph" w:styleId="ListContinue4">
    <w:name w:val="List Continue 4"/>
    <w:basedOn w:val="List4"/>
    <w:rsid w:val="001C13FA"/>
    <w:pPr>
      <w:ind w:firstLine="0"/>
    </w:pPr>
  </w:style>
  <w:style w:type="paragraph" w:styleId="ListContinue5">
    <w:name w:val="List Continue 5"/>
    <w:basedOn w:val="List5"/>
    <w:rsid w:val="001C13FA"/>
    <w:pPr>
      <w:ind w:firstLine="0"/>
    </w:pPr>
  </w:style>
  <w:style w:type="paragraph" w:styleId="ListNumber3">
    <w:name w:val="List Number 3"/>
    <w:basedOn w:val="List3"/>
    <w:rsid w:val="001C13FA"/>
    <w:pPr>
      <w:numPr>
        <w:numId w:val="4"/>
      </w:numPr>
    </w:pPr>
  </w:style>
  <w:style w:type="paragraph" w:styleId="ListNumber4">
    <w:name w:val="List Number 4"/>
    <w:basedOn w:val="List4"/>
    <w:rsid w:val="001C13FA"/>
    <w:pPr>
      <w:numPr>
        <w:numId w:val="5"/>
      </w:numPr>
    </w:pPr>
  </w:style>
  <w:style w:type="paragraph" w:styleId="ListNumber5">
    <w:name w:val="List Number 5"/>
    <w:basedOn w:val="List5"/>
    <w:rsid w:val="001C13FA"/>
    <w:pPr>
      <w:numPr>
        <w:numId w:val="6"/>
      </w:numPr>
    </w:pPr>
  </w:style>
  <w:style w:type="paragraph" w:styleId="BlockText">
    <w:name w:val="Block Text"/>
    <w:basedOn w:val="Normal"/>
    <w:rsid w:val="001C13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13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13FA"/>
    <w:rPr>
      <w:sz w:val="16"/>
      <w:vertAlign w:val="superscript"/>
    </w:rPr>
  </w:style>
  <w:style w:type="character" w:customStyle="1" w:styleId="Symbols">
    <w:name w:val="Symbols"/>
    <w:basedOn w:val="DefaultParagraphFont"/>
    <w:rsid w:val="001C13FA"/>
    <w:rPr>
      <w:rFonts w:ascii="Symbol" w:hAnsi="Symbol"/>
    </w:rPr>
  </w:style>
  <w:style w:type="character" w:customStyle="1" w:styleId="MenuOptions">
    <w:name w:val="Menu Options"/>
    <w:basedOn w:val="DefaultParagraphFont"/>
    <w:rsid w:val="001C13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13FA"/>
    <w:rPr>
      <w:b/>
    </w:rPr>
  </w:style>
  <w:style w:type="character" w:customStyle="1" w:styleId="Underlined">
    <w:name w:val="Underlined"/>
    <w:basedOn w:val="DefaultParagraphFont"/>
    <w:rsid w:val="001C13FA"/>
    <w:rPr>
      <w:u w:val="single"/>
    </w:rPr>
  </w:style>
  <w:style w:type="paragraph" w:customStyle="1" w:styleId="TableBodyTextRight">
    <w:name w:val="Table Body Text Right"/>
    <w:basedOn w:val="TableBodyText"/>
    <w:rsid w:val="001C13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13FA"/>
    <w:rPr>
      <w:sz w:val="18"/>
    </w:rPr>
  </w:style>
  <w:style w:type="paragraph" w:customStyle="1" w:styleId="BodySmallRight">
    <w:name w:val="Body Small Right"/>
    <w:basedOn w:val="BodyTextRight"/>
    <w:rsid w:val="001C13FA"/>
    <w:rPr>
      <w:sz w:val="18"/>
      <w:szCs w:val="18"/>
    </w:rPr>
  </w:style>
  <w:style w:type="paragraph" w:customStyle="1" w:styleId="MarginEdition">
    <w:name w:val="Margin Edition"/>
    <w:basedOn w:val="MarginNote"/>
    <w:rsid w:val="001C13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13FA"/>
    <w:rPr>
      <w:sz w:val="2"/>
      <w:szCs w:val="2"/>
    </w:rPr>
  </w:style>
  <w:style w:type="character" w:customStyle="1" w:styleId="Small">
    <w:name w:val="Small"/>
    <w:basedOn w:val="DefaultParagraphFont"/>
    <w:rsid w:val="001C13FA"/>
    <w:rPr>
      <w:sz w:val="16"/>
    </w:rPr>
  </w:style>
  <w:style w:type="paragraph" w:customStyle="1" w:styleId="WideTable">
    <w:name w:val="Wide Table"/>
    <w:basedOn w:val="Normal"/>
    <w:rsid w:val="001C13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13FA"/>
  </w:style>
  <w:style w:type="paragraph" w:styleId="Quote">
    <w:name w:val="Quote"/>
    <w:basedOn w:val="Heading1"/>
    <w:link w:val="QuoteChar"/>
    <w:qFormat/>
    <w:rsid w:val="001C13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13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13FA"/>
    <w:pPr>
      <w:pageBreakBefore/>
    </w:pPr>
  </w:style>
  <w:style w:type="paragraph" w:customStyle="1" w:styleId="Border">
    <w:name w:val="Border"/>
    <w:basedOn w:val="Normal"/>
    <w:qFormat/>
    <w:rsid w:val="001C13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13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13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13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13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13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13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13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13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13FA"/>
    <w:rPr>
      <w:u w:val="single"/>
    </w:rPr>
  </w:style>
  <w:style w:type="character" w:customStyle="1" w:styleId="BoldandItalics">
    <w:name w:val="Bold and Italics"/>
    <w:qFormat/>
    <w:rsid w:val="001C13FA"/>
    <w:rPr>
      <w:b/>
      <w:i/>
      <w:u w:val="none"/>
    </w:rPr>
  </w:style>
  <w:style w:type="paragraph" w:styleId="BalloonText">
    <w:name w:val="Balloon Text"/>
    <w:basedOn w:val="Normal"/>
    <w:link w:val="BalloonTextChar"/>
    <w:rsid w:val="001C13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13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13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13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13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13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13FA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188</Words>
  <Characters>1339</Characters>
  <Application>Microsoft Office Word</Application>
  <DocSecurity>0</DocSecurity>
  <Lines>43</Lines>
  <Paragraphs>30</Paragraphs>
  <ScaleCrop>false</ScaleCrop>
  <Company>Author-it Software Corporation Ltd.</Company>
  <LinksUpToDate>false</LinksUpToDate>
  <CharactersWithSpaces>1497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AHCSS00175 Irrigation Installer Skill Set</dc:title>
  <dc:subject>Approved</dc:subject>
  <dc:creator>Skills Insight</dc:creator>
  <cp:keywords>Release 1</cp:keywords>
  <dc:description>Review Date: 12 April 2008</dc:description>
  <cp:lastModifiedBy>HSD_TPCMSd.prod</cp:lastModifiedBy>
  <cp:revision>3</cp:revision>
  <dcterms:created xsi:type="dcterms:W3CDTF">2024-05-01T18:34:45Z</dcterms:created>
  <dcterms:modified xsi:type="dcterms:W3CDTF">2024-04-30T06:10:00Z</dcterms:modified>
</cp:coreProperties>
</file>