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AB9" w:rsidP="00D80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AHCSS00092 Irrigation Retailer Skill Set</w:t>
      </w:r>
      <w:r>
        <w:fldChar w:fldCharType="end"/>
      </w:r>
    </w:p>
    <w:p w:rsidR="00D80AB9" w:rsidP="00D80AB9">
      <w:pPr>
        <w:pStyle w:val="Version"/>
        <w:sectPr w:rsidSect="00BD3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3183" w:rsidP="00BD3183">
      <w:pPr>
        <w:pStyle w:val="SuperHeading"/>
      </w:pPr>
      <w:r w:rsidRPr="00BD3183">
        <w:t>AHCSS00092 Irrigation Retailer Skill Set</w:t>
      </w:r>
    </w:p>
    <w:p w:rsidR="00000000" w:rsidRPr="00BD3183" w:rsidP="00BD3183">
      <w:pPr>
        <w:pStyle w:val="Heading1"/>
      </w:pPr>
      <w:bookmarkStart w:id="1" w:name="O_1281800"/>
      <w:bookmarkEnd w:id="1"/>
      <w:r w:rsidRPr="00BD318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BD31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83">
            <w:pPr>
              <w:pStyle w:val="BodyTextBold"/>
              <w:rPr>
                <w:lang w:val="en-NZ"/>
              </w:rPr>
            </w:pPr>
            <w:r w:rsidRPr="00BD3183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83">
            <w:pPr>
              <w:pStyle w:val="BodyTextBold"/>
              <w:rPr>
                <w:lang w:val="en-NZ"/>
              </w:rPr>
            </w:pPr>
            <w:r w:rsidRPr="00BD3183">
              <w:t>Comments</w:t>
            </w:r>
          </w:p>
        </w:tc>
      </w:tr>
      <w:tr w:rsidTr="00BD31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83">
            <w:pPr>
              <w:pStyle w:val="BodyText"/>
              <w:rPr>
                <w:lang w:val="en-NZ"/>
              </w:rPr>
            </w:pPr>
            <w:r w:rsidRPr="00BD3183">
              <w:t>Release 2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183" w:rsidP="00BD3183">
            <w:pPr>
              <w:pStyle w:val="BodyText"/>
            </w:pPr>
            <w:r w:rsidRPr="00BD3183">
              <w:t>This version released with AHC Agriculture, Horticulture and Conservation and Land Management Training Package Version 10.0.</w:t>
            </w:r>
          </w:p>
          <w:p w:rsidR="00000000" w:rsidP="00BD3183">
            <w:pPr>
              <w:pStyle w:val="BodyText"/>
              <w:rPr>
                <w:lang w:val="en-NZ"/>
              </w:rPr>
            </w:pPr>
            <w:r w:rsidRPr="00BD3183">
              <w:t>Skill Set requirements updated.</w:t>
            </w:r>
          </w:p>
        </w:tc>
      </w:tr>
      <w:tr w:rsidTr="00BD31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183">
            <w:pPr>
              <w:pStyle w:val="BodyText"/>
              <w:rPr>
                <w:lang w:val="en-NZ"/>
              </w:rPr>
            </w:pPr>
            <w:r w:rsidRPr="00BD3183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183" w:rsidP="00BD3183">
            <w:pPr>
              <w:pStyle w:val="BodyText"/>
            </w:pPr>
            <w:r w:rsidRPr="00BD3183">
              <w:t>This version released with AHC Agricult</w:t>
            </w:r>
            <w:r w:rsidRPr="00BD3183">
              <w:t>ure, Horticulture, Conservation and Land Management Training Package Version 4.0.</w:t>
            </w:r>
          </w:p>
          <w:p w:rsidR="00000000" w:rsidRPr="00BD3183" w:rsidP="00BD3183">
            <w:pPr>
              <w:pStyle w:val="BodyText"/>
            </w:pPr>
            <w:r w:rsidRPr="00BD3183">
              <w:t xml:space="preserve">Supersedes and is not equivalent to </w:t>
            </w:r>
            <w:r w:rsidRPr="00BD3183">
              <w:rPr>
                <w:rStyle w:val="Emphasis"/>
              </w:rPr>
              <w:t>AHCSS00037 Irrigation Retailer Skill Set</w:t>
            </w:r>
            <w:r w:rsidRPr="00BD3183">
              <w:t>. Skill set requirements amended, new and additional units required for completion of skill set.</w:t>
            </w:r>
          </w:p>
        </w:tc>
      </w:tr>
    </w:tbl>
    <w:p w:rsidR="00D80AB9" w:rsidP="00BD3183">
      <w:pPr>
        <w:pStyle w:val="BodyText"/>
      </w:pPr>
    </w:p>
    <w:p w:rsidR="00D80AB9" w:rsidP="00BD3183">
      <w:pPr>
        <w:pStyle w:val="BodyText"/>
      </w:pPr>
    </w:p>
    <w:p w:rsidR="00000000" w:rsidRPr="00BD3183" w:rsidP="00BD3183">
      <w:pPr>
        <w:pStyle w:val="Heading1"/>
      </w:pPr>
      <w:bookmarkStart w:id="2" w:name="O_1281799"/>
      <w:bookmarkEnd w:id="2"/>
      <w:r w:rsidRPr="00BD3183">
        <w:t>Description</w:t>
      </w:r>
    </w:p>
    <w:p w:rsidR="00000000" w:rsidRPr="00BD3183" w:rsidP="00D80AB9">
      <w:pPr>
        <w:pStyle w:val="BodyText"/>
      </w:pPr>
      <w:r w:rsidRPr="00BD3183">
        <w:t xml:space="preserve">This skill set provides the skills and knowledge required to recommend irrigation products and services, provide irrigation sales and service, design </w:t>
      </w:r>
      <w:r w:rsidRPr="00BD3183">
        <w:t>domestic urban irrigation systems, coordinate visual merchandising, build customer relationships and loyalty and advise on products and services within an irrigation retail operations environment.</w:t>
      </w:r>
    </w:p>
    <w:p w:rsidR="00000000" w:rsidRPr="00BD3183" w:rsidP="00BD3183">
      <w:pPr>
        <w:pStyle w:val="Heading1"/>
      </w:pPr>
      <w:bookmarkStart w:id="3" w:name="O_1281798"/>
      <w:bookmarkEnd w:id="3"/>
      <w:r w:rsidRPr="00BD3183">
        <w:t>Pathways Information</w:t>
      </w:r>
    </w:p>
    <w:p w:rsidR="00000000" w:rsidRPr="00BD3183" w:rsidP="00D80AB9">
      <w:pPr>
        <w:pStyle w:val="BodyText"/>
      </w:pPr>
      <w:r w:rsidRPr="00BD3183">
        <w:t>These units of comp</w:t>
      </w:r>
      <w:r w:rsidRPr="00BD3183">
        <w:t>etency provide credit towards a number of qualifications in the</w:t>
      </w:r>
      <w:r w:rsidRPr="00BD3183">
        <w:rPr>
          <w:rStyle w:val="SpecialBold"/>
        </w:rPr>
        <w:t xml:space="preserve"> </w:t>
      </w:r>
      <w:r w:rsidRPr="00BD3183">
        <w:rPr>
          <w:rStyle w:val="Emphasis"/>
        </w:rPr>
        <w:t>AHC Agriculture, Horticulture and Conservation and Land Management Training Package</w:t>
      </w:r>
      <w:r w:rsidRPr="00BD3183">
        <w:t>, including</w:t>
      </w:r>
      <w:r w:rsidRPr="00BD3183">
        <w:rPr>
          <w:rStyle w:val="SpecialBold"/>
        </w:rPr>
        <w:t xml:space="preserve"> </w:t>
      </w:r>
      <w:r w:rsidRPr="00BD3183">
        <w:rPr>
          <w:rStyle w:val="Emphasis"/>
        </w:rPr>
        <w:t>Certificate III in Irrigation Technology</w:t>
      </w:r>
      <w:r w:rsidRPr="00BD3183">
        <w:t>.</w:t>
      </w:r>
    </w:p>
    <w:p w:rsidR="00000000" w:rsidRPr="00BD3183" w:rsidP="00BD3183">
      <w:pPr>
        <w:pStyle w:val="Heading1"/>
      </w:pPr>
      <w:bookmarkStart w:id="4" w:name="O_1281797"/>
      <w:bookmarkEnd w:id="4"/>
      <w:r w:rsidRPr="00BD3183">
        <w:t>Licensing/Regulatory Information</w:t>
      </w:r>
    </w:p>
    <w:p w:rsidR="00000000" w:rsidRPr="00BD3183" w:rsidP="00D80AB9">
      <w:pPr>
        <w:pStyle w:val="BodyText"/>
      </w:pPr>
      <w:r w:rsidRPr="00BD3183">
        <w:t xml:space="preserve">No </w:t>
      </w:r>
      <w:r w:rsidRPr="00BD3183">
        <w:t>licensing, legislative or certification requirements apply to this skill set at the time of publication.</w:t>
      </w:r>
    </w:p>
    <w:p w:rsidR="00000000" w:rsidRPr="00BD3183" w:rsidP="00BD3183">
      <w:pPr>
        <w:pStyle w:val="Heading1"/>
      </w:pPr>
      <w:bookmarkStart w:id="5" w:name="O_1281796"/>
      <w:bookmarkEnd w:id="5"/>
      <w:r w:rsidRPr="00BD3183">
        <w:t>Skill Set Requirements</w:t>
      </w:r>
    </w:p>
    <w:p w:rsidR="00000000" w:rsidRPr="00BD3183" w:rsidP="00BD3183">
      <w:pPr>
        <w:pStyle w:val="ListBullet"/>
      </w:pPr>
      <w:r w:rsidRPr="00BD3183">
        <w:t>AHCIRG349 Recommend irrigation products and services</w:t>
      </w:r>
    </w:p>
    <w:p w:rsidR="00000000" w:rsidRPr="00BD3183" w:rsidP="00BD3183">
      <w:pPr>
        <w:pStyle w:val="ListBullet"/>
      </w:pPr>
      <w:r w:rsidRPr="00BD3183">
        <w:t>AHCMER306 Sell products and services</w:t>
      </w:r>
    </w:p>
    <w:p w:rsidR="00000000" w:rsidRPr="00BD3183" w:rsidP="00BD3183">
      <w:pPr>
        <w:pStyle w:val="ListBullet"/>
      </w:pPr>
      <w:r w:rsidRPr="00BD3183">
        <w:t>ICTWOR304 Manage s</w:t>
      </w:r>
      <w:r w:rsidRPr="00BD3183">
        <w:t>pare parts</w:t>
      </w:r>
    </w:p>
    <w:p w:rsidR="00000000" w:rsidRPr="00BD3183" w:rsidP="00BD3183">
      <w:pPr>
        <w:pStyle w:val="ListBullet"/>
      </w:pPr>
      <w:r w:rsidRPr="00BD3183">
        <w:t>MEM12024 Perform computations</w:t>
      </w:r>
    </w:p>
    <w:p w:rsidR="00000000" w:rsidRPr="00BD3183" w:rsidP="00BD3183">
      <w:pPr>
        <w:pStyle w:val="ListBullet"/>
      </w:pPr>
      <w:r w:rsidRPr="00BD3183">
        <w:t>SIRRINV001 Receive and handle retail stock</w:t>
      </w:r>
    </w:p>
    <w:p w:rsidR="00000000" w:rsidRPr="00BD3183" w:rsidP="00BD3183">
      <w:pPr>
        <w:pStyle w:val="ListBullet"/>
      </w:pPr>
      <w:r w:rsidRPr="00BD3183">
        <w:t>SIRRINV002 Control stock</w:t>
      </w:r>
    </w:p>
    <w:p w:rsidR="00000000" w:rsidRPr="00BD3183" w:rsidP="00BD3183">
      <w:pPr>
        <w:pStyle w:val="ListBullet"/>
      </w:pPr>
      <w:r w:rsidRPr="00BD3183">
        <w:t>SIRRMER003 Coordinate visual merchandising activities</w:t>
      </w:r>
    </w:p>
    <w:p w:rsidR="00000000" w:rsidRPr="00BD3183" w:rsidP="00BD3183">
      <w:pPr>
        <w:pStyle w:val="AllowPageBreak"/>
      </w:pPr>
    </w:p>
    <w:p w:rsidR="00000000" w:rsidRPr="00BD3183" w:rsidP="00BD3183">
      <w:pPr>
        <w:pStyle w:val="Heading1"/>
      </w:pPr>
      <w:bookmarkStart w:id="6" w:name="O_1281795"/>
      <w:bookmarkEnd w:id="6"/>
      <w:r w:rsidRPr="00BD3183">
        <w:t>Target Group</w:t>
      </w:r>
    </w:p>
    <w:p w:rsidR="00000000" w:rsidRPr="00BD3183" w:rsidP="00D80AB9">
      <w:pPr>
        <w:pStyle w:val="BodyText"/>
      </w:pPr>
      <w:r w:rsidRPr="00BD3183">
        <w:t xml:space="preserve">This skill set is for individuals responsible for irrigation </w:t>
      </w:r>
      <w:r w:rsidRPr="00BD3183">
        <w:t>retail operations.</w:t>
      </w:r>
    </w:p>
    <w:p w:rsidR="00000000" w:rsidRPr="00BD3183" w:rsidP="00BD3183">
      <w:pPr>
        <w:pStyle w:val="Heading1"/>
      </w:pPr>
      <w:bookmarkStart w:id="7" w:name="O_1281794"/>
      <w:bookmarkEnd w:id="7"/>
      <w:r w:rsidRPr="00BD3183">
        <w:t>Suggested words for Statement of Attainment</w:t>
      </w:r>
    </w:p>
    <w:p w:rsidR="00000000" w:rsidRPr="00BD3183" w:rsidP="00D80AB9">
      <w:pPr>
        <w:pStyle w:val="BodyText"/>
      </w:pPr>
      <w:r w:rsidRPr="00BD3183">
        <w:t>These competencies from the</w:t>
      </w:r>
      <w:r w:rsidRPr="00BD3183">
        <w:rPr>
          <w:rStyle w:val="SpecialBold"/>
        </w:rPr>
        <w:t xml:space="preserve"> </w:t>
      </w:r>
      <w:r w:rsidRPr="00BD3183">
        <w:rPr>
          <w:rStyle w:val="Emphasis"/>
        </w:rPr>
        <w:t>AHC Agriculture, Horticulture and Conservation and Land Management Training Package</w:t>
      </w:r>
      <w:r w:rsidRPr="00BD3183">
        <w:t xml:space="preserve">, </w:t>
      </w:r>
      <w:r w:rsidRPr="00BD3183">
        <w:rPr>
          <w:rStyle w:val="Emphasis"/>
        </w:rPr>
        <w:t>SIR Retail Services Training Package</w:t>
      </w:r>
      <w:r w:rsidRPr="00BD3183">
        <w:t xml:space="preserve">, </w:t>
      </w:r>
      <w:r w:rsidRPr="00BD3183">
        <w:rPr>
          <w:rStyle w:val="Emphasis"/>
        </w:rPr>
        <w:t>ICT Information and Communications Technology Training Package</w:t>
      </w:r>
      <w:r w:rsidRPr="00BD3183">
        <w:t xml:space="preserve"> and </w:t>
      </w:r>
      <w:r w:rsidRPr="00BD3183">
        <w:rPr>
          <w:rStyle w:val="Emphasis"/>
        </w:rPr>
        <w:t>MEM Manufacturing and Engineering Training Package</w:t>
      </w:r>
      <w:r w:rsidRPr="00BD3183">
        <w:t xml:space="preserve"> meet the industry requirements for irrigation retail operations within the irrigation industry.</w:t>
      </w:r>
    </w:p>
    <w:p w:rsidR="00000000" w:rsidRPr="00BD3183" w:rsidP="00BD3183"/>
    <w:sectPr w:rsidSect="00BD3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3" w:rsidRPr="00D80AB9" w:rsidP="00D80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B9" w:rsidP="00BD3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0AB9" w:rsidP="00BD3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0AB9" w:rsidP="00BD3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183" w:rsidRPr="00D80AB9" w:rsidP="00D80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B9" w:rsidRPr="002D2AF8" w:rsidP="00BD3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AHCSS00092 Irrigation Retailer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80AB9" w:rsidP="00BD3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A0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44C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183"/>
  </w:style>
  <w:style w:type="character" w:customStyle="1" w:styleId="Heading1Char">
    <w:name w:val="Heading 1 Char"/>
    <w:basedOn w:val="DefaultParagraphFont"/>
    <w:link w:val="Heading1"/>
    <w:rsid w:val="00BD3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1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183"/>
    <w:rPr>
      <w:b/>
      <w:spacing w:val="0"/>
    </w:rPr>
  </w:style>
  <w:style w:type="character" w:styleId="Emphasis">
    <w:name w:val="Emphasis"/>
    <w:basedOn w:val="DefaultParagraphFont"/>
    <w:qFormat/>
    <w:rsid w:val="00BD3183"/>
    <w:rPr>
      <w:i/>
    </w:rPr>
  </w:style>
  <w:style w:type="paragraph" w:customStyle="1" w:styleId="SuperHeading">
    <w:name w:val="SuperHeading"/>
    <w:basedOn w:val="Normal"/>
    <w:rsid w:val="00BD3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3183"/>
    <w:rPr>
      <w:b/>
    </w:rPr>
  </w:style>
  <w:style w:type="character" w:customStyle="1" w:styleId="Heading2Char">
    <w:name w:val="Heading 2 Char"/>
    <w:basedOn w:val="DefaultParagraphFont"/>
    <w:link w:val="Heading2"/>
    <w:rsid w:val="00BD3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183"/>
  </w:style>
  <w:style w:type="paragraph" w:styleId="TableofFigures">
    <w:name w:val="table of figures"/>
    <w:basedOn w:val="Normal"/>
    <w:next w:val="Normal"/>
    <w:semiHidden/>
    <w:rsid w:val="00BD3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3183"/>
    <w:rPr>
      <w:rFonts w:ascii="Wingdings" w:hAnsi="Wingdings"/>
    </w:rPr>
  </w:style>
  <w:style w:type="paragraph" w:customStyle="1" w:styleId="TableHeading">
    <w:name w:val="Table Heading"/>
    <w:basedOn w:val="HeadingBase"/>
    <w:rsid w:val="00BD3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183"/>
    <w:rPr>
      <w:color w:val="0033CC"/>
      <w:u w:val="none"/>
    </w:rPr>
  </w:style>
  <w:style w:type="paragraph" w:customStyle="1" w:styleId="BodyTextRight">
    <w:name w:val="Body Text Right"/>
    <w:basedOn w:val="BodyText"/>
    <w:rsid w:val="00BD3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183"/>
    <w:rPr>
      <w:sz w:val="32"/>
    </w:rPr>
  </w:style>
  <w:style w:type="paragraph" w:customStyle="1" w:styleId="HeadingProcedure">
    <w:name w:val="Heading Procedure"/>
    <w:basedOn w:val="HeadingBase"/>
    <w:next w:val="Normal"/>
    <w:rsid w:val="00BD3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183"/>
    <w:pPr>
      <w:spacing w:before="60" w:after="60"/>
    </w:pPr>
  </w:style>
  <w:style w:type="paragraph" w:styleId="ListContinue">
    <w:name w:val="List Continue"/>
    <w:basedOn w:val="List"/>
    <w:rsid w:val="00BD3183"/>
    <w:pPr>
      <w:ind w:firstLine="0"/>
    </w:pPr>
  </w:style>
  <w:style w:type="paragraph" w:customStyle="1" w:styleId="ListNote">
    <w:name w:val="List Note"/>
    <w:basedOn w:val="List"/>
    <w:rsid w:val="00BD3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183"/>
    <w:rPr>
      <w:rFonts w:ascii="Courier New" w:hAnsi="Courier New"/>
    </w:rPr>
  </w:style>
  <w:style w:type="paragraph" w:customStyle="1" w:styleId="NoteBullet">
    <w:name w:val="Note Bullet"/>
    <w:basedOn w:val="Note"/>
    <w:rsid w:val="00BD3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3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183"/>
    <w:rPr>
      <w:b/>
      <w:smallCaps/>
    </w:rPr>
  </w:style>
  <w:style w:type="paragraph" w:customStyle="1" w:styleId="TableListNumber">
    <w:name w:val="Table List Number"/>
    <w:basedOn w:val="ListNumber"/>
    <w:rsid w:val="00BD3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183"/>
    <w:pPr>
      <w:numPr>
        <w:numId w:val="8"/>
      </w:numPr>
    </w:pPr>
  </w:style>
  <w:style w:type="paragraph" w:customStyle="1" w:styleId="ListAlpha2">
    <w:name w:val="List Alpha 2"/>
    <w:basedOn w:val="List2"/>
    <w:rsid w:val="00BD3183"/>
    <w:pPr>
      <w:numPr>
        <w:numId w:val="7"/>
      </w:numPr>
    </w:pPr>
  </w:style>
  <w:style w:type="paragraph" w:styleId="List2">
    <w:name w:val="List 2"/>
    <w:basedOn w:val="BodyText"/>
    <w:rsid w:val="00BD3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3183"/>
    <w:pPr>
      <w:numPr>
        <w:numId w:val="3"/>
      </w:numPr>
    </w:pPr>
  </w:style>
  <w:style w:type="paragraph" w:styleId="ListContinue2">
    <w:name w:val="List Continue 2"/>
    <w:basedOn w:val="List2"/>
    <w:rsid w:val="00BD3183"/>
    <w:pPr>
      <w:ind w:firstLine="0"/>
    </w:pPr>
  </w:style>
  <w:style w:type="paragraph" w:styleId="ListContinue3">
    <w:name w:val="List Continue 3"/>
    <w:basedOn w:val="List3"/>
    <w:rsid w:val="00BD3183"/>
    <w:pPr>
      <w:ind w:left="1021" w:firstLine="0"/>
    </w:pPr>
  </w:style>
  <w:style w:type="paragraph" w:styleId="ListContinue4">
    <w:name w:val="List Continue 4"/>
    <w:basedOn w:val="List4"/>
    <w:rsid w:val="00BD3183"/>
    <w:pPr>
      <w:ind w:firstLine="0"/>
    </w:pPr>
  </w:style>
  <w:style w:type="paragraph" w:styleId="ListContinue5">
    <w:name w:val="List Continue 5"/>
    <w:basedOn w:val="List5"/>
    <w:rsid w:val="00BD3183"/>
    <w:pPr>
      <w:ind w:firstLine="0"/>
    </w:pPr>
  </w:style>
  <w:style w:type="paragraph" w:styleId="ListNumber3">
    <w:name w:val="List Number 3"/>
    <w:basedOn w:val="List3"/>
    <w:rsid w:val="00BD3183"/>
    <w:pPr>
      <w:numPr>
        <w:numId w:val="4"/>
      </w:numPr>
    </w:pPr>
  </w:style>
  <w:style w:type="paragraph" w:styleId="ListNumber4">
    <w:name w:val="List Number 4"/>
    <w:basedOn w:val="List4"/>
    <w:rsid w:val="00BD3183"/>
    <w:pPr>
      <w:numPr>
        <w:numId w:val="5"/>
      </w:numPr>
    </w:pPr>
  </w:style>
  <w:style w:type="paragraph" w:styleId="ListNumber5">
    <w:name w:val="List Number 5"/>
    <w:basedOn w:val="List5"/>
    <w:rsid w:val="00BD3183"/>
    <w:pPr>
      <w:numPr>
        <w:numId w:val="6"/>
      </w:numPr>
    </w:pPr>
  </w:style>
  <w:style w:type="paragraph" w:styleId="BlockText">
    <w:name w:val="Block Text"/>
    <w:basedOn w:val="Normal"/>
    <w:rsid w:val="00BD3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183"/>
    <w:rPr>
      <w:sz w:val="16"/>
      <w:vertAlign w:val="superscript"/>
    </w:rPr>
  </w:style>
  <w:style w:type="character" w:customStyle="1" w:styleId="Symbols">
    <w:name w:val="Symbols"/>
    <w:basedOn w:val="DefaultParagraphFont"/>
    <w:rsid w:val="00BD3183"/>
    <w:rPr>
      <w:rFonts w:ascii="Symbol" w:hAnsi="Symbol"/>
    </w:rPr>
  </w:style>
  <w:style w:type="character" w:customStyle="1" w:styleId="MenuOptions">
    <w:name w:val="Menu Options"/>
    <w:basedOn w:val="DefaultParagraphFont"/>
    <w:rsid w:val="00BD3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183"/>
    <w:rPr>
      <w:b/>
    </w:rPr>
  </w:style>
  <w:style w:type="character" w:customStyle="1" w:styleId="Underlined">
    <w:name w:val="Underlined"/>
    <w:basedOn w:val="DefaultParagraphFont"/>
    <w:rsid w:val="00BD3183"/>
    <w:rPr>
      <w:u w:val="single"/>
    </w:rPr>
  </w:style>
  <w:style w:type="paragraph" w:customStyle="1" w:styleId="TableBodyTextRight">
    <w:name w:val="Table Body Text Right"/>
    <w:basedOn w:val="TableBodyText"/>
    <w:rsid w:val="00BD3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183"/>
    <w:rPr>
      <w:sz w:val="18"/>
    </w:rPr>
  </w:style>
  <w:style w:type="paragraph" w:customStyle="1" w:styleId="BodySmallRight">
    <w:name w:val="Body Small Right"/>
    <w:basedOn w:val="BodyTextRight"/>
    <w:rsid w:val="00BD3183"/>
    <w:rPr>
      <w:sz w:val="18"/>
      <w:szCs w:val="18"/>
    </w:rPr>
  </w:style>
  <w:style w:type="paragraph" w:customStyle="1" w:styleId="MarginEdition">
    <w:name w:val="Margin Edition"/>
    <w:basedOn w:val="MarginNote"/>
    <w:rsid w:val="00BD3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183"/>
    <w:rPr>
      <w:sz w:val="2"/>
      <w:szCs w:val="2"/>
    </w:rPr>
  </w:style>
  <w:style w:type="character" w:customStyle="1" w:styleId="Small">
    <w:name w:val="Small"/>
    <w:basedOn w:val="DefaultParagraphFont"/>
    <w:rsid w:val="00BD3183"/>
    <w:rPr>
      <w:sz w:val="16"/>
    </w:rPr>
  </w:style>
  <w:style w:type="paragraph" w:customStyle="1" w:styleId="WideTable">
    <w:name w:val="Wide Table"/>
    <w:basedOn w:val="Normal"/>
    <w:rsid w:val="00BD3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183"/>
  </w:style>
  <w:style w:type="paragraph" w:styleId="Quote">
    <w:name w:val="Quote"/>
    <w:basedOn w:val="Heading1"/>
    <w:link w:val="QuoteChar"/>
    <w:qFormat/>
    <w:rsid w:val="00BD3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183"/>
    <w:pPr>
      <w:pageBreakBefore/>
    </w:pPr>
  </w:style>
  <w:style w:type="paragraph" w:customStyle="1" w:styleId="Border">
    <w:name w:val="Border"/>
    <w:basedOn w:val="Normal"/>
    <w:qFormat/>
    <w:rsid w:val="00BD3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183"/>
    <w:rPr>
      <w:u w:val="single"/>
    </w:rPr>
  </w:style>
  <w:style w:type="character" w:customStyle="1" w:styleId="BoldandItalics">
    <w:name w:val="Bold and Italics"/>
    <w:qFormat/>
    <w:rsid w:val="00BD3183"/>
    <w:rPr>
      <w:b/>
      <w:i/>
      <w:u w:val="none"/>
    </w:rPr>
  </w:style>
  <w:style w:type="paragraph" w:styleId="BalloonText">
    <w:name w:val="Balloon Text"/>
    <w:basedOn w:val="Normal"/>
    <w:link w:val="BalloonTextChar"/>
    <w:rsid w:val="00BD3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18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1932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AHCSS00092 Irrigation Retailer Skill Set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2024-05-01T19:15:30Z</dcterms:created>
  <dcterms:modified xsi:type="dcterms:W3CDTF">2024-04-30T06:12:00Z</dcterms:modified>
</cp:coreProperties>
</file>