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69D" w:rsidP="00AF26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AHCSS00090 Introduction To Sports Turf Maintenance Skill Set</w:t>
      </w:r>
      <w:r>
        <w:fldChar w:fldCharType="end"/>
      </w:r>
    </w:p>
    <w:p w:rsidR="00AF269D" w:rsidP="00AF269D">
      <w:pPr>
        <w:pStyle w:val="Version"/>
        <w:sectPr w:rsidSect="005C1F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C1F4A" w:rsidP="005C1F4A">
      <w:pPr>
        <w:pStyle w:val="SuperHeading"/>
      </w:pPr>
      <w:r w:rsidRPr="005C1F4A">
        <w:t>AHCSS00090 Introduction To Sports Turf Maintenance Skill Set</w:t>
      </w:r>
    </w:p>
    <w:p w:rsidR="00000000" w:rsidRPr="005C1F4A" w:rsidP="005C1F4A">
      <w:pPr>
        <w:pStyle w:val="Heading1"/>
      </w:pPr>
      <w:bookmarkStart w:id="1" w:name="O_1058846"/>
      <w:bookmarkEnd w:id="1"/>
      <w:r w:rsidRPr="005C1F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1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4A">
            <w:pPr>
              <w:pStyle w:val="BodyTextBold"/>
              <w:rPr>
                <w:lang w:val="en-NZ"/>
              </w:rPr>
            </w:pPr>
            <w:r w:rsidRPr="005C1F4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4A">
            <w:pPr>
              <w:pStyle w:val="BodyTextBold"/>
              <w:rPr>
                <w:lang w:val="en-NZ"/>
              </w:rPr>
            </w:pPr>
            <w:r w:rsidRPr="005C1F4A">
              <w:t>Comments</w:t>
            </w:r>
          </w:p>
        </w:tc>
      </w:tr>
      <w:tr w:rsidTr="005C1F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F4A">
            <w:pPr>
              <w:pStyle w:val="BodyText"/>
              <w:rPr>
                <w:lang w:val="en-NZ"/>
              </w:rPr>
            </w:pPr>
            <w:r w:rsidRPr="005C1F4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F4A" w:rsidP="005C1F4A">
            <w:pPr>
              <w:pStyle w:val="BodyText"/>
            </w:pPr>
            <w:r w:rsidRPr="005C1F4A">
              <w:t>This version released with AHC Agriculture, Horticulture and Land Management Training Package Version 4.0.</w:t>
            </w:r>
          </w:p>
        </w:tc>
      </w:tr>
    </w:tbl>
    <w:p w:rsidR="00000000" w:rsidRPr="005C1F4A" w:rsidP="005C1F4A">
      <w:pPr>
        <w:pStyle w:val="BodyText"/>
      </w:pPr>
    </w:p>
    <w:p w:rsidR="00000000" w:rsidRPr="005C1F4A" w:rsidP="005C1F4A">
      <w:pPr>
        <w:pStyle w:val="AllowPageBreak"/>
      </w:pPr>
    </w:p>
    <w:p w:rsidR="00000000" w:rsidRPr="005C1F4A" w:rsidP="005C1F4A">
      <w:pPr>
        <w:pStyle w:val="Heading1"/>
      </w:pPr>
      <w:bookmarkStart w:id="2" w:name="O_1058847"/>
      <w:bookmarkEnd w:id="2"/>
      <w:r w:rsidRPr="005C1F4A">
        <w:t>Description</w:t>
      </w:r>
    </w:p>
    <w:p w:rsidR="00000000" w:rsidRPr="005C1F4A" w:rsidP="00AF269D">
      <w:pPr>
        <w:pStyle w:val="BodyText"/>
      </w:pPr>
      <w:r w:rsidRPr="005C1F4A">
        <w:t>This skill set provides a range of basic skills a</w:t>
      </w:r>
      <w:r w:rsidRPr="005C1F4A">
        <w:t>ppropriate for volunteer and casual workers engaged in the sports turf industry.</w:t>
      </w:r>
    </w:p>
    <w:p w:rsidR="00000000" w:rsidRPr="005C1F4A" w:rsidP="005C1F4A">
      <w:pPr>
        <w:pStyle w:val="Heading1"/>
      </w:pPr>
      <w:bookmarkStart w:id="3" w:name="O_1058848"/>
      <w:bookmarkEnd w:id="3"/>
      <w:r w:rsidRPr="005C1F4A">
        <w:t>Pathways Information</w:t>
      </w:r>
    </w:p>
    <w:p w:rsidR="00000000" w:rsidRPr="005C1F4A" w:rsidP="00AF269D">
      <w:pPr>
        <w:pStyle w:val="BodyText"/>
      </w:pPr>
      <w:r w:rsidRPr="005C1F4A">
        <w:t>These units of competency provide a pathway and credit towards AHC20919 Certificate II Sports Turf Management.</w:t>
      </w:r>
    </w:p>
    <w:p w:rsidR="00000000" w:rsidRPr="005C1F4A" w:rsidP="005C1F4A">
      <w:pPr>
        <w:pStyle w:val="Heading1"/>
      </w:pPr>
      <w:bookmarkStart w:id="4" w:name="O_1058849"/>
      <w:bookmarkEnd w:id="4"/>
      <w:r w:rsidRPr="005C1F4A">
        <w:t>Licensing/Regulatory Information</w:t>
      </w:r>
    </w:p>
    <w:p w:rsidR="00000000" w:rsidRPr="005C1F4A" w:rsidP="00AF269D">
      <w:pPr>
        <w:pStyle w:val="BodyText"/>
      </w:pPr>
      <w:r w:rsidRPr="005C1F4A">
        <w:t>No licensing or regulatory requirements apply to this skill set at the time of publication.</w:t>
      </w:r>
    </w:p>
    <w:p w:rsidR="00000000" w:rsidRPr="005C1F4A" w:rsidP="005C1F4A">
      <w:pPr>
        <w:pStyle w:val="Heading1"/>
      </w:pPr>
      <w:bookmarkStart w:id="5" w:name="O_1058850"/>
      <w:bookmarkEnd w:id="5"/>
      <w:r w:rsidRPr="005C1F4A">
        <w:t>Skill Set Requirements</w:t>
      </w:r>
    </w:p>
    <w:p w:rsidR="00000000" w:rsidRPr="005C1F4A" w:rsidP="005C1F4A">
      <w:pPr>
        <w:pStyle w:val="ListBullet"/>
      </w:pPr>
      <w:r w:rsidRPr="005C1F4A">
        <w:t>AHCMOM203 Operate basic machinery and equipment</w:t>
      </w:r>
    </w:p>
    <w:p w:rsidR="00000000" w:rsidRPr="005C1F4A" w:rsidP="005C1F4A">
      <w:pPr>
        <w:pStyle w:val="ListBullet"/>
      </w:pPr>
      <w:r w:rsidRPr="005C1F4A">
        <w:t>AHCTRF205 Assist in the preparation of t</w:t>
      </w:r>
      <w:r w:rsidRPr="005C1F4A">
        <w:t>urf surfaces for play</w:t>
      </w:r>
    </w:p>
    <w:p w:rsidR="00000000" w:rsidRPr="005C1F4A" w:rsidP="005C1F4A">
      <w:pPr>
        <w:pStyle w:val="ListBullet"/>
      </w:pPr>
      <w:r w:rsidRPr="005C1F4A">
        <w:t>AHCTRF207 Renovate grassed areas</w:t>
      </w:r>
    </w:p>
    <w:p w:rsidR="00000000" w:rsidRPr="005C1F4A" w:rsidP="005C1F4A">
      <w:pPr>
        <w:pStyle w:val="AllowPageBreak"/>
      </w:pPr>
    </w:p>
    <w:p w:rsidR="00000000" w:rsidRPr="005C1F4A" w:rsidP="005C1F4A">
      <w:pPr>
        <w:pStyle w:val="Heading1"/>
      </w:pPr>
      <w:bookmarkStart w:id="6" w:name="O_1058851"/>
      <w:bookmarkEnd w:id="6"/>
      <w:r w:rsidRPr="005C1F4A">
        <w:t>Target Group</w:t>
      </w:r>
    </w:p>
    <w:p w:rsidR="00000000" w:rsidRPr="005C1F4A" w:rsidP="00AF269D">
      <w:pPr>
        <w:pStyle w:val="BodyText"/>
      </w:pPr>
      <w:r w:rsidRPr="005C1F4A">
        <w:t>This skill set is for individuals who assist in sports turf maintenance activities for sporting clubs as a volunteer or casual worker.</w:t>
      </w:r>
    </w:p>
    <w:p w:rsidR="00000000" w:rsidRPr="005C1F4A" w:rsidP="005C1F4A">
      <w:pPr>
        <w:pStyle w:val="Heading1"/>
      </w:pPr>
      <w:bookmarkStart w:id="7" w:name="O_1058852"/>
      <w:bookmarkEnd w:id="7"/>
      <w:r w:rsidRPr="005C1F4A">
        <w:t>Suggested words</w:t>
      </w:r>
      <w:r w:rsidRPr="005C1F4A">
        <w:t xml:space="preserve"> for Statement of Attainment</w:t>
      </w:r>
    </w:p>
    <w:p w:rsidR="00000000" w:rsidRPr="005C1F4A" w:rsidP="00AF269D">
      <w:pPr>
        <w:pStyle w:val="BodyText"/>
      </w:pPr>
      <w:r w:rsidRPr="005C1F4A">
        <w:t xml:space="preserve">These competencies are from the </w:t>
      </w:r>
      <w:r w:rsidRPr="005C1F4A">
        <w:rPr>
          <w:rStyle w:val="Emphasis"/>
        </w:rPr>
        <w:t>AHC Agriculture, Horticulture and Land Management Training Package</w:t>
      </w:r>
      <w:r w:rsidRPr="005C1F4A">
        <w:t xml:space="preserve"> and meet the industry requirements for supporting the setup and basic maintenance of a sports turf surfaces.</w:t>
      </w:r>
    </w:p>
    <w:p w:rsidR="00000000" w:rsidRPr="005C1F4A" w:rsidP="005C1F4A"/>
    <w:sectPr w:rsidSect="005C1F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F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F4A" w:rsidRPr="00AF269D" w:rsidP="00AF26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F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9D" w:rsidP="005C1F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F269D" w:rsidP="005C1F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F269D" w:rsidP="005C1F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F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1F4A" w:rsidRPr="00AF269D" w:rsidP="00AF26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F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9D" w:rsidRPr="002D2AF8" w:rsidP="005C1F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AHCSS00090 Introduction To Sports Turf Maintenance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AF269D" w:rsidP="005C1F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8A1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1E2D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F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1F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1F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1F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1F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1F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1F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1F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1F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1F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1F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1F4A"/>
  </w:style>
  <w:style w:type="character" w:customStyle="1" w:styleId="Heading1Char">
    <w:name w:val="Heading 1 Char"/>
    <w:basedOn w:val="DefaultParagraphFont"/>
    <w:link w:val="Heading1"/>
    <w:rsid w:val="005C1F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1F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1F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1F4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C1F4A"/>
    <w:rPr>
      <w:i/>
    </w:rPr>
  </w:style>
  <w:style w:type="paragraph" w:customStyle="1" w:styleId="SuperHeading">
    <w:name w:val="SuperHeading"/>
    <w:basedOn w:val="Normal"/>
    <w:rsid w:val="005C1F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1F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1F4A"/>
    <w:rPr>
      <w:b/>
    </w:rPr>
  </w:style>
  <w:style w:type="character" w:customStyle="1" w:styleId="Heading2Char">
    <w:name w:val="Heading 2 Char"/>
    <w:basedOn w:val="DefaultParagraphFont"/>
    <w:link w:val="Heading2"/>
    <w:rsid w:val="005C1F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1F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1F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1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1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1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1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1F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1F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1F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1F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1F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1F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1F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1F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1F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1F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1F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1F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1F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1F4A"/>
    <w:rPr>
      <w:b/>
      <w:spacing w:val="0"/>
    </w:rPr>
  </w:style>
  <w:style w:type="paragraph" w:customStyle="1" w:styleId="SuperTitle">
    <w:name w:val="SuperTitle"/>
    <w:basedOn w:val="Title"/>
    <w:rsid w:val="005C1F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1F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1F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1F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1F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1F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1F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1F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1F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1F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1F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1F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1F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1F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1F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1F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1F4A"/>
  </w:style>
  <w:style w:type="paragraph" w:styleId="TableofFigures">
    <w:name w:val="table of figures"/>
    <w:basedOn w:val="Normal"/>
    <w:next w:val="Normal"/>
    <w:semiHidden/>
    <w:rsid w:val="005C1F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1F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1F4A"/>
    <w:rPr>
      <w:rFonts w:ascii="Wingdings" w:hAnsi="Wingdings"/>
    </w:rPr>
  </w:style>
  <w:style w:type="paragraph" w:customStyle="1" w:styleId="TableHeading">
    <w:name w:val="Table Heading"/>
    <w:basedOn w:val="HeadingBase"/>
    <w:rsid w:val="005C1F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1F4A"/>
    <w:rPr>
      <w:color w:val="0033CC"/>
      <w:u w:val="none"/>
    </w:rPr>
  </w:style>
  <w:style w:type="paragraph" w:customStyle="1" w:styleId="BodyTextRight">
    <w:name w:val="Body Text Right"/>
    <w:basedOn w:val="BodyText"/>
    <w:rsid w:val="005C1F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1F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1F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1F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1F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1F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1F4A"/>
    <w:rPr>
      <w:sz w:val="32"/>
    </w:rPr>
  </w:style>
  <w:style w:type="paragraph" w:customStyle="1" w:styleId="HeadingProcedure">
    <w:name w:val="Heading Procedure"/>
    <w:basedOn w:val="HeadingBase"/>
    <w:next w:val="Normal"/>
    <w:rsid w:val="005C1F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1F4A"/>
    <w:pPr>
      <w:spacing w:before="60" w:after="60"/>
    </w:pPr>
  </w:style>
  <w:style w:type="paragraph" w:styleId="ListContinue">
    <w:name w:val="List Continue"/>
    <w:basedOn w:val="List"/>
    <w:rsid w:val="005C1F4A"/>
    <w:pPr>
      <w:ind w:firstLine="0"/>
    </w:pPr>
  </w:style>
  <w:style w:type="paragraph" w:customStyle="1" w:styleId="ListNote">
    <w:name w:val="List Note"/>
    <w:basedOn w:val="List"/>
    <w:rsid w:val="005C1F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1F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1F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1F4A"/>
    <w:rPr>
      <w:rFonts w:ascii="Courier New" w:hAnsi="Courier New"/>
    </w:rPr>
  </w:style>
  <w:style w:type="paragraph" w:customStyle="1" w:styleId="NoteBullet">
    <w:name w:val="Note Bullet"/>
    <w:basedOn w:val="Note"/>
    <w:rsid w:val="005C1F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1F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1F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1F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1F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1F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1F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1F4A"/>
    <w:rPr>
      <w:b/>
      <w:smallCaps/>
    </w:rPr>
  </w:style>
  <w:style w:type="paragraph" w:customStyle="1" w:styleId="TableListNumber">
    <w:name w:val="Table List Number"/>
    <w:basedOn w:val="ListNumber"/>
    <w:rsid w:val="005C1F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1F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1F4A"/>
    <w:pPr>
      <w:numPr>
        <w:numId w:val="8"/>
      </w:numPr>
    </w:pPr>
  </w:style>
  <w:style w:type="paragraph" w:customStyle="1" w:styleId="ListAlpha2">
    <w:name w:val="List Alpha 2"/>
    <w:basedOn w:val="List2"/>
    <w:rsid w:val="005C1F4A"/>
    <w:pPr>
      <w:numPr>
        <w:numId w:val="7"/>
      </w:numPr>
    </w:pPr>
  </w:style>
  <w:style w:type="paragraph" w:styleId="List2">
    <w:name w:val="List 2"/>
    <w:basedOn w:val="BodyText"/>
    <w:rsid w:val="005C1F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1F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1F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1F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1F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1F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1F4A"/>
    <w:pPr>
      <w:numPr>
        <w:numId w:val="3"/>
      </w:numPr>
    </w:pPr>
  </w:style>
  <w:style w:type="paragraph" w:styleId="ListContinue2">
    <w:name w:val="List Continue 2"/>
    <w:basedOn w:val="List2"/>
    <w:rsid w:val="005C1F4A"/>
    <w:pPr>
      <w:ind w:firstLine="0"/>
    </w:pPr>
  </w:style>
  <w:style w:type="paragraph" w:styleId="ListContinue3">
    <w:name w:val="List Continue 3"/>
    <w:basedOn w:val="List3"/>
    <w:rsid w:val="005C1F4A"/>
    <w:pPr>
      <w:ind w:left="1021" w:firstLine="0"/>
    </w:pPr>
  </w:style>
  <w:style w:type="paragraph" w:styleId="ListContinue4">
    <w:name w:val="List Continue 4"/>
    <w:basedOn w:val="List4"/>
    <w:rsid w:val="005C1F4A"/>
    <w:pPr>
      <w:ind w:firstLine="0"/>
    </w:pPr>
  </w:style>
  <w:style w:type="paragraph" w:styleId="ListContinue5">
    <w:name w:val="List Continue 5"/>
    <w:basedOn w:val="List5"/>
    <w:rsid w:val="005C1F4A"/>
    <w:pPr>
      <w:ind w:firstLine="0"/>
    </w:pPr>
  </w:style>
  <w:style w:type="paragraph" w:styleId="ListNumber3">
    <w:name w:val="List Number 3"/>
    <w:basedOn w:val="List3"/>
    <w:rsid w:val="005C1F4A"/>
    <w:pPr>
      <w:numPr>
        <w:numId w:val="4"/>
      </w:numPr>
    </w:pPr>
  </w:style>
  <w:style w:type="paragraph" w:styleId="ListNumber4">
    <w:name w:val="List Number 4"/>
    <w:basedOn w:val="List4"/>
    <w:rsid w:val="005C1F4A"/>
    <w:pPr>
      <w:numPr>
        <w:numId w:val="5"/>
      </w:numPr>
    </w:pPr>
  </w:style>
  <w:style w:type="paragraph" w:styleId="ListNumber5">
    <w:name w:val="List Number 5"/>
    <w:basedOn w:val="List5"/>
    <w:rsid w:val="005C1F4A"/>
    <w:pPr>
      <w:numPr>
        <w:numId w:val="6"/>
      </w:numPr>
    </w:pPr>
  </w:style>
  <w:style w:type="paragraph" w:styleId="BlockText">
    <w:name w:val="Block Text"/>
    <w:basedOn w:val="Normal"/>
    <w:rsid w:val="005C1F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1F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1F4A"/>
    <w:rPr>
      <w:sz w:val="16"/>
      <w:vertAlign w:val="superscript"/>
    </w:rPr>
  </w:style>
  <w:style w:type="character" w:customStyle="1" w:styleId="Symbols">
    <w:name w:val="Symbols"/>
    <w:basedOn w:val="DefaultParagraphFont"/>
    <w:rsid w:val="005C1F4A"/>
    <w:rPr>
      <w:rFonts w:ascii="Symbol" w:hAnsi="Symbol"/>
    </w:rPr>
  </w:style>
  <w:style w:type="character" w:customStyle="1" w:styleId="MenuOptions">
    <w:name w:val="Menu Options"/>
    <w:basedOn w:val="DefaultParagraphFont"/>
    <w:rsid w:val="005C1F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1F4A"/>
    <w:rPr>
      <w:b/>
    </w:rPr>
  </w:style>
  <w:style w:type="character" w:customStyle="1" w:styleId="Underlined">
    <w:name w:val="Underlined"/>
    <w:basedOn w:val="DefaultParagraphFont"/>
    <w:rsid w:val="005C1F4A"/>
    <w:rPr>
      <w:u w:val="single"/>
    </w:rPr>
  </w:style>
  <w:style w:type="paragraph" w:customStyle="1" w:styleId="TableBodyTextRight">
    <w:name w:val="Table Body Text Right"/>
    <w:basedOn w:val="TableBodyText"/>
    <w:rsid w:val="005C1F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1F4A"/>
    <w:rPr>
      <w:sz w:val="18"/>
    </w:rPr>
  </w:style>
  <w:style w:type="paragraph" w:customStyle="1" w:styleId="BodySmallRight">
    <w:name w:val="Body Small Right"/>
    <w:basedOn w:val="BodyTextRight"/>
    <w:rsid w:val="005C1F4A"/>
    <w:rPr>
      <w:sz w:val="18"/>
      <w:szCs w:val="18"/>
    </w:rPr>
  </w:style>
  <w:style w:type="paragraph" w:customStyle="1" w:styleId="MarginEdition">
    <w:name w:val="Margin Edition"/>
    <w:basedOn w:val="MarginNote"/>
    <w:rsid w:val="005C1F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1F4A"/>
    <w:rPr>
      <w:sz w:val="2"/>
      <w:szCs w:val="2"/>
    </w:rPr>
  </w:style>
  <w:style w:type="character" w:customStyle="1" w:styleId="Small">
    <w:name w:val="Small"/>
    <w:basedOn w:val="DefaultParagraphFont"/>
    <w:rsid w:val="005C1F4A"/>
    <w:rPr>
      <w:sz w:val="16"/>
    </w:rPr>
  </w:style>
  <w:style w:type="paragraph" w:customStyle="1" w:styleId="WideTable">
    <w:name w:val="Wide Table"/>
    <w:basedOn w:val="Normal"/>
    <w:rsid w:val="005C1F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1F4A"/>
  </w:style>
  <w:style w:type="paragraph" w:styleId="Quote">
    <w:name w:val="Quote"/>
    <w:basedOn w:val="Heading1"/>
    <w:link w:val="QuoteChar"/>
    <w:qFormat/>
    <w:rsid w:val="005C1F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1F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1F4A"/>
    <w:pPr>
      <w:pageBreakBefore/>
    </w:pPr>
  </w:style>
  <w:style w:type="paragraph" w:customStyle="1" w:styleId="Border">
    <w:name w:val="Border"/>
    <w:basedOn w:val="Normal"/>
    <w:qFormat/>
    <w:rsid w:val="005C1F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1F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F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F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1F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1F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1F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1F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1F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1F4A"/>
    <w:rPr>
      <w:u w:val="single"/>
    </w:rPr>
  </w:style>
  <w:style w:type="character" w:customStyle="1" w:styleId="BoldandItalics">
    <w:name w:val="Bold and Italics"/>
    <w:qFormat/>
    <w:rsid w:val="005C1F4A"/>
    <w:rPr>
      <w:b/>
      <w:i/>
      <w:u w:val="none"/>
    </w:rPr>
  </w:style>
  <w:style w:type="paragraph" w:styleId="BalloonText">
    <w:name w:val="Balloon Text"/>
    <w:basedOn w:val="Normal"/>
    <w:link w:val="BalloonTextChar"/>
    <w:rsid w:val="005C1F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1F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1F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1F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1F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1F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1F4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1140</Characters>
  <Application>Microsoft Office Word</Application>
  <DocSecurity>0</DocSecurity>
  <Lines>39</Lines>
  <Paragraphs>27</Paragraphs>
  <ScaleCrop>false</ScaleCrop>
  <Company>Author-it Software Corporation Ltd.</Company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AHCSS00090 Introduction To Sports Turf Maintenance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2019-10-21T20:42:50Z</dcterms:created>
  <dcterms:modified xsi:type="dcterms:W3CDTF">2019-10-18T04:23:00Z</dcterms:modified>
</cp:coreProperties>
</file>