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085E" w:rsidP="00D008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AHCSS00077 Pollination Services Skill Set</w:t>
      </w:r>
      <w:r>
        <w:fldChar w:fldCharType="end"/>
      </w:r>
    </w:p>
    <w:p w:rsidR="00D0085E" w:rsidP="00D0085E">
      <w:pPr>
        <w:pStyle w:val="Version"/>
        <w:sectPr w:rsidSect="00EA09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A09B4" w:rsidP="00EA09B4">
      <w:pPr>
        <w:pStyle w:val="SuperHeading"/>
      </w:pPr>
      <w:r w:rsidRPr="00EA09B4">
        <w:t>AHCSS00077 Pollination Services Skill Set</w:t>
      </w:r>
    </w:p>
    <w:p w:rsidR="00000000" w:rsidRPr="00EA09B4" w:rsidP="00EA09B4">
      <w:pPr>
        <w:pStyle w:val="Heading1"/>
      </w:pPr>
      <w:bookmarkStart w:id="1" w:name="O_987699"/>
      <w:bookmarkEnd w:id="1"/>
      <w:r w:rsidRPr="00EA09B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A09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9B4" w:rsidP="00EA09B4">
            <w:pPr>
              <w:pStyle w:val="BodyText"/>
            </w:pPr>
            <w:r w:rsidRPr="00EA09B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9B4">
            <w:pPr>
              <w:pStyle w:val="BodyText"/>
              <w:rPr>
                <w:lang w:val="en-NZ"/>
              </w:rPr>
            </w:pPr>
            <w:r w:rsidRPr="00EA09B4">
              <w:rPr>
                <w:rStyle w:val="SpecialBold"/>
              </w:rPr>
              <w:t>Comments</w:t>
            </w:r>
          </w:p>
        </w:tc>
      </w:tr>
      <w:tr w:rsidTr="00EA09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09B4">
            <w:pPr>
              <w:pStyle w:val="BodyText"/>
              <w:rPr>
                <w:lang w:val="en-NZ"/>
              </w:rPr>
            </w:pPr>
            <w:r w:rsidRPr="00EA09B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09B4" w:rsidP="00EA09B4">
            <w:pPr>
              <w:pStyle w:val="BodyText"/>
            </w:pPr>
            <w:r w:rsidRPr="00EA09B4">
              <w:t xml:space="preserve">This version released with AHC, Agriculture, Horticulture and Conservation and Land Management Training Package Version 3.0. </w:t>
            </w:r>
          </w:p>
        </w:tc>
      </w:tr>
    </w:tbl>
    <w:p w:rsidR="00000000" w:rsidRPr="00EA09B4" w:rsidP="00EA09B4">
      <w:pPr>
        <w:pStyle w:val="BodyText"/>
      </w:pPr>
    </w:p>
    <w:p w:rsidR="00000000" w:rsidRPr="00EA09B4" w:rsidP="00EA09B4">
      <w:pPr>
        <w:pStyle w:val="AllowPageBreak"/>
      </w:pPr>
    </w:p>
    <w:p w:rsidR="00000000" w:rsidRPr="00EA09B4" w:rsidP="00EA09B4">
      <w:pPr>
        <w:pStyle w:val="Heading1"/>
      </w:pPr>
      <w:bookmarkStart w:id="2" w:name="O_987700"/>
      <w:bookmarkEnd w:id="2"/>
      <w:r w:rsidRPr="00EA09B4">
        <w:t>Description</w:t>
      </w:r>
    </w:p>
    <w:p w:rsidR="00000000" w:rsidRPr="00EA09B4" w:rsidP="00D0085E">
      <w:pPr>
        <w:pStyle w:val="BodyText"/>
      </w:pPr>
      <w:r w:rsidRPr="00EA09B4">
        <w:t>This skill set describes the advanced skills and k</w:t>
      </w:r>
      <w:r w:rsidRPr="00EA09B4">
        <w:t xml:space="preserve">nowledge required to conduct a commercial business in pollination services within the beekeeping industry.  </w:t>
      </w:r>
    </w:p>
    <w:p w:rsidR="00000000" w:rsidRPr="00EA09B4" w:rsidP="00EA09B4">
      <w:pPr>
        <w:pStyle w:val="Heading1"/>
      </w:pPr>
      <w:bookmarkStart w:id="3" w:name="O_987701"/>
      <w:bookmarkEnd w:id="3"/>
      <w:r w:rsidRPr="00EA09B4">
        <w:t>Pathways Information</w:t>
      </w:r>
    </w:p>
    <w:p w:rsidR="00000000" w:rsidRPr="00EA09B4" w:rsidP="00D0085E">
      <w:pPr>
        <w:pStyle w:val="BodyText"/>
      </w:pPr>
      <w:r w:rsidRPr="00EA09B4">
        <w:t xml:space="preserve">These units of competency provide credit toward the </w:t>
      </w:r>
      <w:r w:rsidRPr="00EA09B4">
        <w:rPr>
          <w:rStyle w:val="Emphasis"/>
        </w:rPr>
        <w:t>AHC31818 Certificate III in Beekeeping, BSB42615 Certific</w:t>
      </w:r>
      <w:r w:rsidRPr="00EA09B4">
        <w:rPr>
          <w:rStyle w:val="Emphasis"/>
        </w:rPr>
        <w:t>ate IV in New Small Business and BSB42515 Certificate IV in Small Business Management.</w:t>
      </w:r>
    </w:p>
    <w:p w:rsidR="00000000" w:rsidRPr="00EA09B4" w:rsidP="00EA09B4">
      <w:pPr>
        <w:pStyle w:val="Heading1"/>
      </w:pPr>
      <w:bookmarkStart w:id="4" w:name="O_987702"/>
      <w:bookmarkEnd w:id="4"/>
      <w:r w:rsidRPr="00EA09B4">
        <w:t>Licensing/Regulatory Information</w:t>
      </w:r>
    </w:p>
    <w:p w:rsidR="00000000" w:rsidRPr="00EA09B4" w:rsidP="00D0085E">
      <w:pPr>
        <w:pStyle w:val="BodyText"/>
      </w:pPr>
      <w:r w:rsidRPr="00EA09B4">
        <w:t>Legislation, regulations and by-laws relating to beehive ownership and biosecurity codes of practice apply in some states and territories.</w:t>
      </w:r>
    </w:p>
    <w:p w:rsidR="00000000" w:rsidRPr="00EA09B4" w:rsidP="00EA09B4">
      <w:pPr>
        <w:pStyle w:val="Heading1"/>
      </w:pPr>
      <w:bookmarkStart w:id="5" w:name="O_987703"/>
      <w:bookmarkEnd w:id="5"/>
      <w:r w:rsidRPr="00EA09B4">
        <w:t>Skill Set Requirements</w:t>
      </w:r>
    </w:p>
    <w:p w:rsidR="00000000" w:rsidRPr="00EA09B4" w:rsidP="00EA09B4">
      <w:pPr>
        <w:pStyle w:val="ListBullet"/>
      </w:pPr>
      <w:r w:rsidRPr="00EA09B4">
        <w:t>AHCBEK405 Select and establish an apiary site</w:t>
      </w:r>
    </w:p>
    <w:p w:rsidR="00000000" w:rsidRPr="00EA09B4" w:rsidP="00EA09B4">
      <w:pPr>
        <w:pStyle w:val="ListBullet"/>
      </w:pPr>
      <w:r w:rsidRPr="00EA09B4">
        <w:t>AHCBEK408 Provide bee pollinat</w:t>
      </w:r>
      <w:r w:rsidRPr="00EA09B4">
        <w:t>ion services</w:t>
      </w:r>
    </w:p>
    <w:p w:rsidR="00000000" w:rsidRPr="00EA09B4" w:rsidP="00EA09B4">
      <w:pPr>
        <w:pStyle w:val="ListBullet"/>
      </w:pPr>
      <w:r w:rsidRPr="00EA09B4">
        <w:t>BSBSMB403 Market a small business</w:t>
      </w:r>
    </w:p>
    <w:p w:rsidR="00000000" w:rsidRPr="00EA09B4" w:rsidP="00EA09B4">
      <w:pPr>
        <w:pStyle w:val="ListBullet"/>
      </w:pPr>
      <w:r w:rsidRPr="00EA09B4">
        <w:t>BSBSMB406 Manage small business finances</w:t>
      </w:r>
    </w:p>
    <w:p w:rsidR="00000000" w:rsidRPr="00EA09B4" w:rsidP="00EA09B4">
      <w:pPr>
        <w:pStyle w:val="AllowPageBreak"/>
      </w:pPr>
    </w:p>
    <w:p w:rsidR="00000000" w:rsidRPr="00EA09B4" w:rsidP="00EA09B4">
      <w:pPr>
        <w:pStyle w:val="Heading1"/>
      </w:pPr>
      <w:bookmarkStart w:id="6" w:name="O_987704"/>
      <w:bookmarkEnd w:id="6"/>
      <w:r w:rsidRPr="00EA09B4">
        <w:t>Target Group</w:t>
      </w:r>
    </w:p>
    <w:p w:rsidR="00000000" w:rsidRPr="00EA09B4" w:rsidP="00D0085E">
      <w:pPr>
        <w:pStyle w:val="BodyText"/>
      </w:pPr>
      <w:r w:rsidRPr="00EA09B4">
        <w:t>This skill set is for experienced beekeepers seeking to develop specialist beekeeping and business skills.</w:t>
      </w:r>
    </w:p>
    <w:p w:rsidR="00000000" w:rsidRPr="00EA09B4" w:rsidP="00EA09B4">
      <w:pPr>
        <w:pStyle w:val="Heading1"/>
      </w:pPr>
      <w:bookmarkStart w:id="7" w:name="O_987705"/>
      <w:bookmarkEnd w:id="7"/>
      <w:r w:rsidRPr="00EA09B4">
        <w:t>Suggested word</w:t>
      </w:r>
      <w:r w:rsidRPr="00EA09B4">
        <w:t>s for Statement of Attainment</w:t>
      </w:r>
    </w:p>
    <w:p w:rsidR="00000000" w:rsidRPr="00EA09B4" w:rsidP="00D0085E">
      <w:pPr>
        <w:pStyle w:val="BodyText"/>
      </w:pPr>
      <w:r w:rsidRPr="00EA09B4">
        <w:t xml:space="preserve">These competencies from the </w:t>
      </w:r>
      <w:r w:rsidRPr="00EA09B4">
        <w:rPr>
          <w:rStyle w:val="Emphasis"/>
        </w:rPr>
        <w:t>AHC Agriculture, Horticulture and Conservation and Land Management Training Package</w:t>
      </w:r>
      <w:r w:rsidRPr="00EA09B4">
        <w:t xml:space="preserve"> and the </w:t>
      </w:r>
      <w:r w:rsidRPr="00EA09B4">
        <w:rPr>
          <w:rStyle w:val="Emphasis"/>
        </w:rPr>
        <w:t>BSB Business Services Training Package</w:t>
      </w:r>
      <w:r w:rsidRPr="00EA09B4">
        <w:t xml:space="preserve"> meet the basic requirements for conducting a contracting pollinatio</w:t>
      </w:r>
      <w:r w:rsidRPr="00EA09B4">
        <w:t>n service.</w:t>
      </w:r>
    </w:p>
    <w:p w:rsidR="00000000" w:rsidRPr="00EA09B4" w:rsidP="00EA09B4"/>
    <w:sectPr w:rsidSect="00EA09B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9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9B4" w:rsidRPr="00D0085E" w:rsidP="00D008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9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85E" w:rsidP="00EA09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D0085E" w:rsidP="00EA09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0085E" w:rsidP="00EA09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9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8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09B4" w:rsidRPr="00D0085E" w:rsidP="00D008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9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85E" w:rsidRPr="002D2AF8" w:rsidP="00EA09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AHCSS00077 Pollination Services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D0085E" w:rsidP="00EA09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2E0D6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7C13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09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09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09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09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09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09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09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09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09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09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09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09B4"/>
  </w:style>
  <w:style w:type="character" w:customStyle="1" w:styleId="Heading1Char">
    <w:name w:val="Heading 1 Char"/>
    <w:basedOn w:val="DefaultParagraphFont"/>
    <w:link w:val="Heading1"/>
    <w:rsid w:val="00EA09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09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09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09B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09B4"/>
    <w:rPr>
      <w:b/>
      <w:spacing w:val="0"/>
    </w:rPr>
  </w:style>
  <w:style w:type="character" w:styleId="Emphasis">
    <w:name w:val="Emphasis"/>
    <w:basedOn w:val="DefaultParagraphFont"/>
    <w:qFormat/>
    <w:rsid w:val="00EA09B4"/>
    <w:rPr>
      <w:i/>
    </w:rPr>
  </w:style>
  <w:style w:type="paragraph" w:customStyle="1" w:styleId="SuperHeading">
    <w:name w:val="SuperHeading"/>
    <w:basedOn w:val="Normal"/>
    <w:rsid w:val="00EA09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09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09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09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09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09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09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09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09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09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09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09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09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09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09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09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09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09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09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09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09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09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09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09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09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09B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09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09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09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09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09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09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09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09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09B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09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09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09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09B4"/>
  </w:style>
  <w:style w:type="paragraph" w:styleId="TableofFigures">
    <w:name w:val="table of figures"/>
    <w:basedOn w:val="Normal"/>
    <w:next w:val="Normal"/>
    <w:semiHidden/>
    <w:rsid w:val="00EA09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09B4"/>
    <w:pPr>
      <w:numPr>
        <w:numId w:val="10"/>
      </w:numPr>
    </w:pPr>
  </w:style>
  <w:style w:type="character" w:customStyle="1" w:styleId="WingdingSymbols">
    <w:name w:val="Wingding Symbols"/>
    <w:rsid w:val="00EA09B4"/>
    <w:rPr>
      <w:rFonts w:ascii="Wingdings" w:hAnsi="Wingdings"/>
    </w:rPr>
  </w:style>
  <w:style w:type="paragraph" w:customStyle="1" w:styleId="TableHeading">
    <w:name w:val="Table Heading"/>
    <w:basedOn w:val="HeadingBase"/>
    <w:rsid w:val="00EA09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09B4"/>
    <w:rPr>
      <w:color w:val="0033CC"/>
      <w:u w:val="none"/>
    </w:rPr>
  </w:style>
  <w:style w:type="paragraph" w:customStyle="1" w:styleId="BodyTextRight">
    <w:name w:val="Body Text Right"/>
    <w:basedOn w:val="BodyText"/>
    <w:rsid w:val="00EA09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09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09B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09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09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09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09B4"/>
    <w:rPr>
      <w:sz w:val="32"/>
    </w:rPr>
  </w:style>
  <w:style w:type="paragraph" w:customStyle="1" w:styleId="HeadingProcedure">
    <w:name w:val="Heading Procedure"/>
    <w:basedOn w:val="HeadingBase"/>
    <w:next w:val="Normal"/>
    <w:rsid w:val="00EA09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09B4"/>
    <w:pPr>
      <w:spacing w:before="60" w:after="60"/>
    </w:pPr>
  </w:style>
  <w:style w:type="paragraph" w:styleId="ListContinue">
    <w:name w:val="List Continue"/>
    <w:basedOn w:val="List"/>
    <w:rsid w:val="00EA09B4"/>
    <w:pPr>
      <w:ind w:firstLine="0"/>
    </w:pPr>
  </w:style>
  <w:style w:type="paragraph" w:customStyle="1" w:styleId="ListNote">
    <w:name w:val="List Note"/>
    <w:basedOn w:val="List"/>
    <w:rsid w:val="00EA09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09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09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09B4"/>
    <w:rPr>
      <w:rFonts w:ascii="Courier New" w:hAnsi="Courier New"/>
    </w:rPr>
  </w:style>
  <w:style w:type="paragraph" w:customStyle="1" w:styleId="NoteBullet">
    <w:name w:val="Note Bullet"/>
    <w:basedOn w:val="Note"/>
    <w:rsid w:val="00EA09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09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09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09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09B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09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09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09B4"/>
    <w:rPr>
      <w:b/>
      <w:smallCaps/>
    </w:rPr>
  </w:style>
  <w:style w:type="paragraph" w:customStyle="1" w:styleId="TableListNumber">
    <w:name w:val="Table List Number"/>
    <w:basedOn w:val="ListNumber"/>
    <w:rsid w:val="00EA09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09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09B4"/>
    <w:pPr>
      <w:numPr>
        <w:numId w:val="8"/>
      </w:numPr>
    </w:pPr>
  </w:style>
  <w:style w:type="paragraph" w:customStyle="1" w:styleId="ListAlpha2">
    <w:name w:val="List Alpha 2"/>
    <w:basedOn w:val="List2"/>
    <w:rsid w:val="00EA09B4"/>
    <w:pPr>
      <w:numPr>
        <w:numId w:val="7"/>
      </w:numPr>
    </w:pPr>
  </w:style>
  <w:style w:type="paragraph" w:styleId="List2">
    <w:name w:val="List 2"/>
    <w:basedOn w:val="BodyText"/>
    <w:rsid w:val="00EA09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09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09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09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09B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09B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A09B4"/>
    <w:pPr>
      <w:numPr>
        <w:numId w:val="3"/>
      </w:numPr>
    </w:pPr>
  </w:style>
  <w:style w:type="paragraph" w:styleId="ListContinue2">
    <w:name w:val="List Continue 2"/>
    <w:basedOn w:val="List2"/>
    <w:rsid w:val="00EA09B4"/>
    <w:pPr>
      <w:ind w:firstLine="0"/>
    </w:pPr>
  </w:style>
  <w:style w:type="paragraph" w:styleId="ListContinue3">
    <w:name w:val="List Continue 3"/>
    <w:basedOn w:val="List3"/>
    <w:rsid w:val="00EA09B4"/>
    <w:pPr>
      <w:ind w:left="1021" w:firstLine="0"/>
    </w:pPr>
  </w:style>
  <w:style w:type="paragraph" w:styleId="ListContinue4">
    <w:name w:val="List Continue 4"/>
    <w:basedOn w:val="List4"/>
    <w:rsid w:val="00EA09B4"/>
    <w:pPr>
      <w:ind w:firstLine="0"/>
    </w:pPr>
  </w:style>
  <w:style w:type="paragraph" w:styleId="ListContinue5">
    <w:name w:val="List Continue 5"/>
    <w:basedOn w:val="List5"/>
    <w:rsid w:val="00EA09B4"/>
    <w:pPr>
      <w:ind w:firstLine="0"/>
    </w:pPr>
  </w:style>
  <w:style w:type="paragraph" w:styleId="ListNumber3">
    <w:name w:val="List Number 3"/>
    <w:basedOn w:val="List3"/>
    <w:rsid w:val="00EA09B4"/>
    <w:pPr>
      <w:numPr>
        <w:numId w:val="4"/>
      </w:numPr>
    </w:pPr>
  </w:style>
  <w:style w:type="paragraph" w:styleId="ListNumber4">
    <w:name w:val="List Number 4"/>
    <w:basedOn w:val="List4"/>
    <w:rsid w:val="00EA09B4"/>
    <w:pPr>
      <w:numPr>
        <w:numId w:val="5"/>
      </w:numPr>
    </w:pPr>
  </w:style>
  <w:style w:type="paragraph" w:styleId="ListNumber5">
    <w:name w:val="List Number 5"/>
    <w:basedOn w:val="List5"/>
    <w:rsid w:val="00EA09B4"/>
    <w:pPr>
      <w:numPr>
        <w:numId w:val="6"/>
      </w:numPr>
    </w:pPr>
  </w:style>
  <w:style w:type="paragraph" w:styleId="BlockText">
    <w:name w:val="Block Text"/>
    <w:basedOn w:val="Normal"/>
    <w:rsid w:val="00EA09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09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09B4"/>
    <w:rPr>
      <w:sz w:val="16"/>
      <w:vertAlign w:val="superscript"/>
    </w:rPr>
  </w:style>
  <w:style w:type="character" w:customStyle="1" w:styleId="Symbols">
    <w:name w:val="Symbols"/>
    <w:basedOn w:val="DefaultParagraphFont"/>
    <w:rsid w:val="00EA09B4"/>
    <w:rPr>
      <w:rFonts w:ascii="Symbol" w:hAnsi="Symbol"/>
    </w:rPr>
  </w:style>
  <w:style w:type="character" w:customStyle="1" w:styleId="MenuOptions">
    <w:name w:val="Menu Options"/>
    <w:basedOn w:val="DefaultParagraphFont"/>
    <w:rsid w:val="00EA09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09B4"/>
    <w:rPr>
      <w:b/>
    </w:rPr>
  </w:style>
  <w:style w:type="character" w:customStyle="1" w:styleId="Underlined">
    <w:name w:val="Underlined"/>
    <w:basedOn w:val="DefaultParagraphFont"/>
    <w:rsid w:val="00EA09B4"/>
    <w:rPr>
      <w:u w:val="single"/>
    </w:rPr>
  </w:style>
  <w:style w:type="paragraph" w:customStyle="1" w:styleId="TableBodyTextRight">
    <w:name w:val="Table Body Text Right"/>
    <w:basedOn w:val="TableBodyText"/>
    <w:rsid w:val="00EA09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09B4"/>
    <w:rPr>
      <w:sz w:val="18"/>
    </w:rPr>
  </w:style>
  <w:style w:type="paragraph" w:customStyle="1" w:styleId="BodySmallRight">
    <w:name w:val="Body Small Right"/>
    <w:basedOn w:val="BodyTextRight"/>
    <w:rsid w:val="00EA09B4"/>
    <w:rPr>
      <w:sz w:val="18"/>
      <w:szCs w:val="18"/>
    </w:rPr>
  </w:style>
  <w:style w:type="paragraph" w:customStyle="1" w:styleId="MarginEdition">
    <w:name w:val="Margin Edition"/>
    <w:basedOn w:val="MarginNote"/>
    <w:rsid w:val="00EA09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09B4"/>
    <w:rPr>
      <w:sz w:val="2"/>
      <w:szCs w:val="2"/>
    </w:rPr>
  </w:style>
  <w:style w:type="character" w:customStyle="1" w:styleId="Small">
    <w:name w:val="Small"/>
    <w:basedOn w:val="DefaultParagraphFont"/>
    <w:rsid w:val="00EA09B4"/>
    <w:rPr>
      <w:sz w:val="16"/>
    </w:rPr>
  </w:style>
  <w:style w:type="paragraph" w:customStyle="1" w:styleId="WideTable">
    <w:name w:val="Wide Table"/>
    <w:basedOn w:val="Normal"/>
    <w:rsid w:val="00EA09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09B4"/>
  </w:style>
  <w:style w:type="paragraph" w:styleId="Quote">
    <w:name w:val="Quote"/>
    <w:basedOn w:val="Heading1"/>
    <w:link w:val="QuoteChar"/>
    <w:qFormat/>
    <w:rsid w:val="00EA09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09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09B4"/>
    <w:pPr>
      <w:pageBreakBefore/>
    </w:pPr>
  </w:style>
  <w:style w:type="paragraph" w:customStyle="1" w:styleId="Border">
    <w:name w:val="Border"/>
    <w:basedOn w:val="Normal"/>
    <w:qFormat/>
    <w:rsid w:val="00EA09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09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09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09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09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09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09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09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09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09B4"/>
    <w:rPr>
      <w:u w:val="single"/>
    </w:rPr>
  </w:style>
  <w:style w:type="character" w:customStyle="1" w:styleId="BoldandItalics">
    <w:name w:val="Bold and Italics"/>
    <w:qFormat/>
    <w:rsid w:val="00EA09B4"/>
    <w:rPr>
      <w:b/>
      <w:i/>
      <w:u w:val="none"/>
    </w:rPr>
  </w:style>
  <w:style w:type="paragraph" w:styleId="BalloonText">
    <w:name w:val="Balloon Text"/>
    <w:basedOn w:val="Normal"/>
    <w:link w:val="BalloonTextChar"/>
    <w:rsid w:val="00EA09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09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09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09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09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09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09B4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195</Words>
  <Characters>1296</Characters>
  <Application>Microsoft Office Word</Application>
  <DocSecurity>0</DocSecurity>
  <Lines>41</Lines>
  <Paragraphs>27</Paragraphs>
  <ScaleCrop>false</ScaleCrop>
  <Company>Author-it Software Corporation Ltd.</Company>
  <LinksUpToDate>false</LinksUpToDate>
  <CharactersWithSpaces>1464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AHCSS00077 Pollination Services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2018-12-19T13:49:19Z</dcterms:created>
  <dcterms:modified xsi:type="dcterms:W3CDTF">2018-12-12T00:44:00Z</dcterms:modified>
</cp:coreProperties>
</file>