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96C" w:rsidP="00211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AHCSS00068 Production Horticulture Technology Skill Set</w:t>
      </w:r>
      <w:r>
        <w:fldChar w:fldCharType="end"/>
      </w:r>
    </w:p>
    <w:p w:rsidR="0021196C" w:rsidP="0021196C">
      <w:pPr>
        <w:pStyle w:val="Version"/>
        <w:sectPr w:rsidSect="00325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25B10" w:rsidP="00325B10">
      <w:pPr>
        <w:pStyle w:val="SuperHeading"/>
      </w:pPr>
      <w:r w:rsidRPr="00325B10">
        <w:t>AHCSS00068 Production Horticulture Technology Skill Set</w:t>
      </w:r>
    </w:p>
    <w:p w:rsidR="00000000" w:rsidRPr="00325B10" w:rsidP="00325B10">
      <w:pPr>
        <w:pStyle w:val="Heading1"/>
      </w:pPr>
      <w:bookmarkStart w:id="1" w:name="O_1157095"/>
      <w:bookmarkEnd w:id="1"/>
      <w:r w:rsidRPr="00325B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5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10">
            <w:pPr>
              <w:pStyle w:val="BodyTextBold"/>
              <w:rPr>
                <w:lang w:val="en-NZ"/>
              </w:rPr>
            </w:pPr>
            <w:r w:rsidRPr="00325B1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10">
            <w:pPr>
              <w:pStyle w:val="BodyTextBold"/>
              <w:rPr>
                <w:lang w:val="en-NZ"/>
              </w:rPr>
            </w:pPr>
            <w:r w:rsidRPr="00325B10">
              <w:t>Comments</w:t>
            </w:r>
          </w:p>
        </w:tc>
      </w:tr>
      <w:tr w:rsidTr="00325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10">
            <w:pPr>
              <w:pStyle w:val="BodyText"/>
              <w:rPr>
                <w:lang w:val="en-NZ"/>
              </w:rPr>
            </w:pPr>
            <w:r w:rsidRPr="00325B1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B10" w:rsidP="00325B10">
            <w:pPr>
              <w:pStyle w:val="BodyText"/>
            </w:pPr>
            <w:r w:rsidRPr="00325B10">
              <w:t>This version released with AHC Agriculture, Horticulture and Conservation and Land Management Training Package Version 6.0.</w:t>
            </w:r>
          </w:p>
          <w:p w:rsidR="00000000" w:rsidP="00325B10">
            <w:pPr>
              <w:pStyle w:val="BodyText"/>
              <w:rPr>
                <w:lang w:val="en-NZ"/>
              </w:rPr>
            </w:pPr>
            <w:r w:rsidRPr="00325B10">
              <w:t>Version created to correct typographical errors and update BSB co</w:t>
            </w:r>
            <w:r w:rsidRPr="00325B10">
              <w:t>de and title.</w:t>
            </w:r>
          </w:p>
        </w:tc>
      </w:tr>
      <w:tr w:rsidTr="00325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10">
            <w:pPr>
              <w:pStyle w:val="BodyText"/>
              <w:rPr>
                <w:lang w:val="en-NZ"/>
              </w:rPr>
            </w:pPr>
            <w:r w:rsidRPr="00325B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B10" w:rsidP="00325B10">
            <w:pPr>
              <w:pStyle w:val="BodyText"/>
            </w:pPr>
            <w:r w:rsidRPr="00325B10">
              <w:t>This version released with AHC Agriculture, Horticulture and Conservation and Land Management Training Package Version 1.0.</w:t>
            </w:r>
          </w:p>
          <w:p w:rsidR="00000000" w:rsidRPr="00325B10" w:rsidP="00325B10">
            <w:pPr>
              <w:pStyle w:val="BodyText"/>
            </w:pPr>
          </w:p>
        </w:tc>
      </w:tr>
    </w:tbl>
    <w:p w:rsidR="00000000" w:rsidRPr="00325B10" w:rsidP="00325B10">
      <w:pPr>
        <w:pStyle w:val="BodyText"/>
      </w:pPr>
    </w:p>
    <w:p w:rsidR="00000000" w:rsidRPr="00325B10" w:rsidP="00325B10">
      <w:pPr>
        <w:pStyle w:val="AllowPageBreak"/>
      </w:pPr>
    </w:p>
    <w:p w:rsidR="00000000" w:rsidRPr="00325B10" w:rsidP="00325B10">
      <w:pPr>
        <w:pStyle w:val="Heading1"/>
      </w:pPr>
      <w:bookmarkStart w:id="2" w:name="O_1157094"/>
      <w:bookmarkEnd w:id="2"/>
      <w:r w:rsidRPr="00325B10">
        <w:t>Description</w:t>
      </w:r>
    </w:p>
    <w:p w:rsidR="00000000" w:rsidRPr="00325B10" w:rsidP="0021196C">
      <w:pPr>
        <w:pStyle w:val="BodyText"/>
      </w:pPr>
      <w:r w:rsidRPr="00325B10">
        <w:t>This skill set provides the skills and knowledge required to use technology in the production horticulture industry.</w:t>
      </w:r>
    </w:p>
    <w:p w:rsidR="00000000" w:rsidRPr="00325B10" w:rsidP="00325B10">
      <w:pPr>
        <w:pStyle w:val="Heading1"/>
      </w:pPr>
      <w:bookmarkStart w:id="3" w:name="O_1157093"/>
      <w:bookmarkEnd w:id="3"/>
      <w:r w:rsidRPr="00325B10">
        <w:t>Pathways Information</w:t>
      </w:r>
    </w:p>
    <w:p w:rsidR="00000000" w:rsidRPr="00325B10" w:rsidP="0021196C">
      <w:pPr>
        <w:pStyle w:val="BodyText"/>
      </w:pPr>
      <w:r w:rsidRPr="00325B10">
        <w:t xml:space="preserve">These units provide credit towards </w:t>
      </w:r>
      <w:r w:rsidRPr="00325B10">
        <w:rPr>
          <w:rStyle w:val="Emphasis"/>
        </w:rPr>
        <w:t>AHC30620 Certificate III in Production Horticulture</w:t>
      </w:r>
      <w:r w:rsidRPr="00325B10">
        <w:t>.</w:t>
      </w:r>
    </w:p>
    <w:p w:rsidR="00000000" w:rsidRPr="00325B10" w:rsidP="00325B10">
      <w:pPr>
        <w:pStyle w:val="Heading1"/>
      </w:pPr>
      <w:bookmarkStart w:id="4" w:name="O_1157092"/>
      <w:bookmarkEnd w:id="4"/>
      <w:r w:rsidRPr="00325B10">
        <w:t>Licensing/Regulatory Information</w:t>
      </w:r>
    </w:p>
    <w:p w:rsidR="00000000" w:rsidRPr="00325B10" w:rsidP="0021196C">
      <w:pPr>
        <w:pStyle w:val="BodyText"/>
      </w:pPr>
      <w:r w:rsidRPr="00325B10">
        <w:t>No licensing or regulatory requirements apply to this skill set at the time of publication.</w:t>
      </w:r>
    </w:p>
    <w:p w:rsidR="00000000" w:rsidRPr="00325B10" w:rsidP="00325B10">
      <w:pPr>
        <w:pStyle w:val="Heading1"/>
      </w:pPr>
      <w:bookmarkStart w:id="5" w:name="O_1157091"/>
      <w:bookmarkEnd w:id="5"/>
      <w:r w:rsidRPr="00325B10">
        <w:t>Skill Set Requirements</w:t>
      </w:r>
    </w:p>
    <w:p w:rsidR="00000000" w:rsidRPr="00325B10" w:rsidP="00325B10">
      <w:pPr>
        <w:pStyle w:val="ListBullet"/>
      </w:pPr>
      <w:r w:rsidRPr="00325B10">
        <w:t>AHCBUS301 Use hand held e-business tools</w:t>
      </w:r>
    </w:p>
    <w:p w:rsidR="00000000" w:rsidRPr="00325B10" w:rsidP="00325B10">
      <w:pPr>
        <w:pStyle w:val="ListBullet"/>
      </w:pPr>
      <w:r w:rsidRPr="00325B10">
        <w:t>AHCMOM305 Operate specialised machinery</w:t>
      </w:r>
      <w:r w:rsidRPr="00325B10">
        <w:t xml:space="preserve"> and equipment</w:t>
      </w:r>
    </w:p>
    <w:p w:rsidR="00000000" w:rsidRPr="00325B10" w:rsidP="00325B10">
      <w:pPr>
        <w:pStyle w:val="ListBullet"/>
      </w:pPr>
      <w:r w:rsidRPr="00325B10">
        <w:t>AHCMOM311 Operate precision control technology</w:t>
      </w:r>
    </w:p>
    <w:p w:rsidR="00000000" w:rsidRPr="00325B10" w:rsidP="00325B10">
      <w:pPr>
        <w:pStyle w:val="ListBullet"/>
      </w:pPr>
      <w:r w:rsidRPr="00325B10">
        <w:t>BSBTEC201 Use business software applications</w:t>
      </w:r>
    </w:p>
    <w:p w:rsidR="00000000" w:rsidRPr="00325B10" w:rsidP="00325B10">
      <w:pPr>
        <w:pStyle w:val="AllowPageBreak"/>
      </w:pPr>
    </w:p>
    <w:p w:rsidR="00000000" w:rsidRPr="00325B10" w:rsidP="00325B10">
      <w:pPr>
        <w:pStyle w:val="Heading1"/>
      </w:pPr>
      <w:bookmarkStart w:id="6" w:name="O_1157090"/>
      <w:bookmarkEnd w:id="6"/>
      <w:r w:rsidRPr="00325B10">
        <w:t>Target Group</w:t>
      </w:r>
    </w:p>
    <w:p w:rsidR="00000000" w:rsidRPr="00325B10" w:rsidP="0021196C">
      <w:pPr>
        <w:pStyle w:val="BodyText"/>
      </w:pPr>
      <w:r w:rsidRPr="00325B10">
        <w:t>This skill set is for individuals responsible for using technology in the production horticulture industry.</w:t>
      </w:r>
    </w:p>
    <w:p w:rsidR="00000000" w:rsidRPr="00325B10" w:rsidP="00325B10">
      <w:pPr>
        <w:pStyle w:val="Heading1"/>
      </w:pPr>
      <w:bookmarkStart w:id="7" w:name="O_1157089"/>
      <w:bookmarkEnd w:id="7"/>
      <w:r w:rsidRPr="00325B10">
        <w:t>Suggested words for Statement of Attainment</w:t>
      </w:r>
    </w:p>
    <w:p w:rsidR="00000000" w:rsidRPr="00325B10" w:rsidP="0021196C">
      <w:pPr>
        <w:pStyle w:val="BodyText"/>
      </w:pPr>
      <w:r w:rsidRPr="00325B10">
        <w:t xml:space="preserve">These competencies from the </w:t>
      </w:r>
      <w:r w:rsidRPr="00325B10">
        <w:rPr>
          <w:rStyle w:val="Emphasis"/>
        </w:rPr>
        <w:t>AHC Agriculture, Horticulture and Conservation and Land Management Training Package</w:t>
      </w:r>
      <w:r w:rsidRPr="00325B10">
        <w:t xml:space="preserve"> meet the industry requirements for using technology in the production horticulture industr</w:t>
      </w:r>
      <w:r w:rsidRPr="00325B10">
        <w:t>y.</w:t>
      </w:r>
    </w:p>
    <w:p w:rsidR="00000000" w:rsidRPr="00325B10" w:rsidP="00325B10"/>
    <w:sectPr w:rsidSect="00325B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10" w:rsidRPr="0021196C" w:rsidP="00211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6C" w:rsidP="00325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196C" w:rsidP="00325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196C" w:rsidP="00325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B10" w:rsidRPr="0021196C" w:rsidP="00211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96C" w:rsidRPr="002D2AF8" w:rsidP="00325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AHCSS00068 Production Horticulture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21196C" w:rsidP="00325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C86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C2F7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B10"/>
  </w:style>
  <w:style w:type="character" w:customStyle="1" w:styleId="Heading1Char">
    <w:name w:val="Heading 1 Char"/>
    <w:basedOn w:val="DefaultParagraphFont"/>
    <w:link w:val="Heading1"/>
    <w:rsid w:val="00325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B1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25B10"/>
    <w:rPr>
      <w:i/>
    </w:rPr>
  </w:style>
  <w:style w:type="paragraph" w:customStyle="1" w:styleId="SuperHeading">
    <w:name w:val="SuperHeading"/>
    <w:basedOn w:val="Normal"/>
    <w:rsid w:val="00325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5B10"/>
    <w:rPr>
      <w:b/>
    </w:rPr>
  </w:style>
  <w:style w:type="character" w:customStyle="1" w:styleId="Heading2Char">
    <w:name w:val="Heading 2 Char"/>
    <w:basedOn w:val="DefaultParagraphFont"/>
    <w:link w:val="Heading2"/>
    <w:rsid w:val="00325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5B10"/>
    <w:rPr>
      <w:b/>
      <w:spacing w:val="0"/>
    </w:rPr>
  </w:style>
  <w:style w:type="paragraph" w:customStyle="1" w:styleId="SuperTitle">
    <w:name w:val="SuperTitle"/>
    <w:basedOn w:val="Title"/>
    <w:rsid w:val="00325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B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B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5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B10"/>
  </w:style>
  <w:style w:type="paragraph" w:styleId="TableofFigures">
    <w:name w:val="table of figures"/>
    <w:basedOn w:val="Normal"/>
    <w:next w:val="Normal"/>
    <w:semiHidden/>
    <w:rsid w:val="00325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B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5B10"/>
    <w:rPr>
      <w:rFonts w:ascii="Wingdings" w:hAnsi="Wingdings"/>
    </w:rPr>
  </w:style>
  <w:style w:type="paragraph" w:customStyle="1" w:styleId="TableHeading">
    <w:name w:val="Table Heading"/>
    <w:basedOn w:val="HeadingBase"/>
    <w:rsid w:val="00325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B10"/>
    <w:rPr>
      <w:color w:val="0033CC"/>
      <w:u w:val="none"/>
    </w:rPr>
  </w:style>
  <w:style w:type="paragraph" w:customStyle="1" w:styleId="BodyTextRight">
    <w:name w:val="Body Text Right"/>
    <w:basedOn w:val="BodyText"/>
    <w:rsid w:val="00325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B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B10"/>
    <w:rPr>
      <w:sz w:val="32"/>
    </w:rPr>
  </w:style>
  <w:style w:type="paragraph" w:customStyle="1" w:styleId="HeadingProcedure">
    <w:name w:val="Heading Procedure"/>
    <w:basedOn w:val="HeadingBase"/>
    <w:next w:val="Normal"/>
    <w:rsid w:val="00325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B10"/>
    <w:pPr>
      <w:spacing w:before="60" w:after="60"/>
    </w:pPr>
  </w:style>
  <w:style w:type="paragraph" w:styleId="ListContinue">
    <w:name w:val="List Continue"/>
    <w:basedOn w:val="List"/>
    <w:rsid w:val="00325B10"/>
    <w:pPr>
      <w:ind w:firstLine="0"/>
    </w:pPr>
  </w:style>
  <w:style w:type="paragraph" w:customStyle="1" w:styleId="ListNote">
    <w:name w:val="List Note"/>
    <w:basedOn w:val="List"/>
    <w:rsid w:val="00325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B10"/>
    <w:rPr>
      <w:rFonts w:ascii="Courier New" w:hAnsi="Courier New"/>
    </w:rPr>
  </w:style>
  <w:style w:type="paragraph" w:customStyle="1" w:styleId="NoteBullet">
    <w:name w:val="Note Bullet"/>
    <w:basedOn w:val="Note"/>
    <w:rsid w:val="00325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B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5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B10"/>
    <w:rPr>
      <w:b/>
      <w:smallCaps/>
    </w:rPr>
  </w:style>
  <w:style w:type="paragraph" w:customStyle="1" w:styleId="TableListNumber">
    <w:name w:val="Table List Number"/>
    <w:basedOn w:val="ListNumber"/>
    <w:rsid w:val="00325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B10"/>
    <w:pPr>
      <w:numPr>
        <w:numId w:val="8"/>
      </w:numPr>
    </w:pPr>
  </w:style>
  <w:style w:type="paragraph" w:customStyle="1" w:styleId="ListAlpha2">
    <w:name w:val="List Alpha 2"/>
    <w:basedOn w:val="List2"/>
    <w:rsid w:val="00325B10"/>
    <w:pPr>
      <w:numPr>
        <w:numId w:val="7"/>
      </w:numPr>
    </w:pPr>
  </w:style>
  <w:style w:type="paragraph" w:styleId="List2">
    <w:name w:val="List 2"/>
    <w:basedOn w:val="BodyText"/>
    <w:rsid w:val="00325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B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B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5B10"/>
    <w:pPr>
      <w:numPr>
        <w:numId w:val="3"/>
      </w:numPr>
    </w:pPr>
  </w:style>
  <w:style w:type="paragraph" w:styleId="ListContinue2">
    <w:name w:val="List Continue 2"/>
    <w:basedOn w:val="List2"/>
    <w:rsid w:val="00325B10"/>
    <w:pPr>
      <w:ind w:firstLine="0"/>
    </w:pPr>
  </w:style>
  <w:style w:type="paragraph" w:styleId="ListContinue3">
    <w:name w:val="List Continue 3"/>
    <w:basedOn w:val="List3"/>
    <w:rsid w:val="00325B10"/>
    <w:pPr>
      <w:ind w:left="1021" w:firstLine="0"/>
    </w:pPr>
  </w:style>
  <w:style w:type="paragraph" w:styleId="ListContinue4">
    <w:name w:val="List Continue 4"/>
    <w:basedOn w:val="List4"/>
    <w:rsid w:val="00325B10"/>
    <w:pPr>
      <w:ind w:firstLine="0"/>
    </w:pPr>
  </w:style>
  <w:style w:type="paragraph" w:styleId="ListContinue5">
    <w:name w:val="List Continue 5"/>
    <w:basedOn w:val="List5"/>
    <w:rsid w:val="00325B10"/>
    <w:pPr>
      <w:ind w:firstLine="0"/>
    </w:pPr>
  </w:style>
  <w:style w:type="paragraph" w:styleId="ListNumber3">
    <w:name w:val="List Number 3"/>
    <w:basedOn w:val="List3"/>
    <w:rsid w:val="00325B10"/>
    <w:pPr>
      <w:numPr>
        <w:numId w:val="4"/>
      </w:numPr>
    </w:pPr>
  </w:style>
  <w:style w:type="paragraph" w:styleId="ListNumber4">
    <w:name w:val="List Number 4"/>
    <w:basedOn w:val="List4"/>
    <w:rsid w:val="00325B10"/>
    <w:pPr>
      <w:numPr>
        <w:numId w:val="5"/>
      </w:numPr>
    </w:pPr>
  </w:style>
  <w:style w:type="paragraph" w:styleId="ListNumber5">
    <w:name w:val="List Number 5"/>
    <w:basedOn w:val="List5"/>
    <w:rsid w:val="00325B10"/>
    <w:pPr>
      <w:numPr>
        <w:numId w:val="6"/>
      </w:numPr>
    </w:pPr>
  </w:style>
  <w:style w:type="paragraph" w:styleId="BlockText">
    <w:name w:val="Block Text"/>
    <w:basedOn w:val="Normal"/>
    <w:rsid w:val="00325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B10"/>
    <w:rPr>
      <w:sz w:val="16"/>
      <w:vertAlign w:val="superscript"/>
    </w:rPr>
  </w:style>
  <w:style w:type="character" w:customStyle="1" w:styleId="Symbols">
    <w:name w:val="Symbols"/>
    <w:basedOn w:val="DefaultParagraphFont"/>
    <w:rsid w:val="00325B10"/>
    <w:rPr>
      <w:rFonts w:ascii="Symbol" w:hAnsi="Symbol"/>
    </w:rPr>
  </w:style>
  <w:style w:type="character" w:customStyle="1" w:styleId="MenuOptions">
    <w:name w:val="Menu Options"/>
    <w:basedOn w:val="DefaultParagraphFont"/>
    <w:rsid w:val="00325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B10"/>
    <w:rPr>
      <w:b/>
    </w:rPr>
  </w:style>
  <w:style w:type="character" w:customStyle="1" w:styleId="Underlined">
    <w:name w:val="Underlined"/>
    <w:basedOn w:val="DefaultParagraphFont"/>
    <w:rsid w:val="00325B10"/>
    <w:rPr>
      <w:u w:val="single"/>
    </w:rPr>
  </w:style>
  <w:style w:type="paragraph" w:customStyle="1" w:styleId="TableBodyTextRight">
    <w:name w:val="Table Body Text Right"/>
    <w:basedOn w:val="TableBodyText"/>
    <w:rsid w:val="00325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B10"/>
    <w:rPr>
      <w:sz w:val="18"/>
    </w:rPr>
  </w:style>
  <w:style w:type="paragraph" w:customStyle="1" w:styleId="BodySmallRight">
    <w:name w:val="Body Small Right"/>
    <w:basedOn w:val="BodyTextRight"/>
    <w:rsid w:val="00325B10"/>
    <w:rPr>
      <w:sz w:val="18"/>
      <w:szCs w:val="18"/>
    </w:rPr>
  </w:style>
  <w:style w:type="paragraph" w:customStyle="1" w:styleId="MarginEdition">
    <w:name w:val="Margin Edition"/>
    <w:basedOn w:val="MarginNote"/>
    <w:rsid w:val="00325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B10"/>
    <w:rPr>
      <w:sz w:val="2"/>
      <w:szCs w:val="2"/>
    </w:rPr>
  </w:style>
  <w:style w:type="character" w:customStyle="1" w:styleId="Small">
    <w:name w:val="Small"/>
    <w:basedOn w:val="DefaultParagraphFont"/>
    <w:rsid w:val="00325B10"/>
    <w:rPr>
      <w:sz w:val="16"/>
    </w:rPr>
  </w:style>
  <w:style w:type="paragraph" w:customStyle="1" w:styleId="WideTable">
    <w:name w:val="Wide Table"/>
    <w:basedOn w:val="Normal"/>
    <w:rsid w:val="00325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B10"/>
  </w:style>
  <w:style w:type="paragraph" w:styleId="Quote">
    <w:name w:val="Quote"/>
    <w:basedOn w:val="Heading1"/>
    <w:link w:val="QuoteChar"/>
    <w:qFormat/>
    <w:rsid w:val="00325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B10"/>
    <w:pPr>
      <w:pageBreakBefore/>
    </w:pPr>
  </w:style>
  <w:style w:type="paragraph" w:customStyle="1" w:styleId="Border">
    <w:name w:val="Border"/>
    <w:basedOn w:val="Normal"/>
    <w:qFormat/>
    <w:rsid w:val="00325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B10"/>
    <w:rPr>
      <w:u w:val="single"/>
    </w:rPr>
  </w:style>
  <w:style w:type="character" w:customStyle="1" w:styleId="BoldandItalics">
    <w:name w:val="Bold and Italics"/>
    <w:qFormat/>
    <w:rsid w:val="00325B10"/>
    <w:rPr>
      <w:b/>
      <w:i/>
      <w:u w:val="none"/>
    </w:rPr>
  </w:style>
  <w:style w:type="paragraph" w:styleId="BalloonText">
    <w:name w:val="Balloon Text"/>
    <w:basedOn w:val="Normal"/>
    <w:link w:val="BalloonTextChar"/>
    <w:rsid w:val="00325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B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1331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AHCSS00068 Production Horticulture Technology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2020-12-24T18:04:02Z</dcterms:created>
  <dcterms:modified xsi:type="dcterms:W3CDTF">2020-12-23T12:20:00Z</dcterms:modified>
</cp:coreProperties>
</file>