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2C49" w:rsidP="00982C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AHCSOL501 Monitor and manage soils for production projects</w:t>
      </w:r>
      <w:r>
        <w:fldChar w:fldCharType="end"/>
      </w:r>
    </w:p>
    <w:p w:rsidR="00982C49" w:rsidP="00982C49">
      <w:pPr>
        <w:pStyle w:val="Version"/>
        <w:sectPr w:rsidSect="00753F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F06" w:rsidP="00753F06">
      <w:pPr>
        <w:pStyle w:val="SuperHeading"/>
      </w:pPr>
      <w:r w:rsidRPr="00753F06">
        <w:t>AHCSOL501 Monitor and manage soils for production projects</w:t>
      </w:r>
    </w:p>
    <w:p w:rsidR="00000000" w:rsidRPr="00753F06" w:rsidP="00753F06">
      <w:pPr>
        <w:pStyle w:val="Heading1"/>
      </w:pPr>
      <w:bookmarkStart w:id="1" w:name="O_879370"/>
      <w:bookmarkEnd w:id="1"/>
      <w:r w:rsidRPr="00753F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53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06">
            <w:pPr>
              <w:pStyle w:val="TableHeading"/>
              <w:rPr>
                <w:lang w:val="en-NZ"/>
              </w:rPr>
            </w:pPr>
            <w:r w:rsidRPr="00753F0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06">
            <w:pPr>
              <w:pStyle w:val="TableHeading"/>
              <w:rPr>
                <w:lang w:val="en-NZ"/>
              </w:rPr>
            </w:pPr>
            <w:r w:rsidRPr="00753F0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06">
            <w:pPr>
              <w:pStyle w:val="TableHeading"/>
              <w:rPr>
                <w:lang w:val="en-NZ"/>
              </w:rPr>
            </w:pPr>
            <w:r w:rsidRPr="00753F06">
              <w:t>Comment</w:t>
            </w:r>
          </w:p>
        </w:tc>
      </w:tr>
      <w:tr w:rsidTr="00753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06">
            <w:pPr>
              <w:pStyle w:val="BodyText"/>
              <w:rPr>
                <w:lang w:val="en-NZ"/>
              </w:rPr>
            </w:pPr>
            <w:r w:rsidRPr="00753F0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06">
            <w:pPr>
              <w:pStyle w:val="BodyText"/>
              <w:rPr>
                <w:lang w:val="en-NZ"/>
              </w:rPr>
            </w:pPr>
            <w:r w:rsidRPr="00753F0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F06" w:rsidP="00753F06">
            <w:pPr>
              <w:pStyle w:val="BodyText"/>
            </w:pPr>
            <w:r w:rsidRPr="00753F06">
              <w:t>Initial release</w:t>
            </w:r>
          </w:p>
        </w:tc>
      </w:tr>
    </w:tbl>
    <w:p w:rsidR="00000000" w:rsidRPr="00753F06" w:rsidP="00753F06">
      <w:pPr>
        <w:pStyle w:val="BodyText"/>
      </w:pPr>
    </w:p>
    <w:p w:rsidR="00000000" w:rsidRPr="00753F06" w:rsidP="00753F06">
      <w:pPr>
        <w:pStyle w:val="AllowPageBreak"/>
      </w:pPr>
    </w:p>
    <w:p w:rsidR="00000000" w:rsidRPr="00753F06" w:rsidP="00753F06">
      <w:pPr>
        <w:pStyle w:val="Heading1"/>
      </w:pPr>
      <w:bookmarkStart w:id="2" w:name="O_879371"/>
      <w:bookmarkEnd w:id="2"/>
      <w:r w:rsidRPr="00753F06">
        <w:t>Application</w:t>
      </w:r>
    </w:p>
    <w:p w:rsidR="00000000" w:rsidRPr="00753F06" w:rsidP="00982C49">
      <w:pPr>
        <w:pStyle w:val="BodyText"/>
      </w:pPr>
      <w:r w:rsidRPr="00753F06">
        <w:t>This unit of competency describes the skills and knowledge required to monitor and manage soils for production projects.</w:t>
      </w:r>
    </w:p>
    <w:p w:rsidR="00000000" w:rsidRPr="00753F06" w:rsidP="00982C49">
      <w:pPr>
        <w:pStyle w:val="BodyText"/>
      </w:pPr>
      <w:r w:rsidRPr="00753F06">
        <w:t>This unit applies to individuals who analyse information and exercise judgement to complete a range of advanced skilled activities and demonstrate deep knowledge in a specific technical area. They have accountability for the work of others and analyse, des</w:t>
      </w:r>
      <w:r w:rsidRPr="00753F06">
        <w:t>ign and communicate solutions to a range of complex problems. All work is carried out to comply with workplace procedures.</w:t>
      </w:r>
    </w:p>
    <w:p w:rsidR="00000000" w:rsidRPr="00753F06" w:rsidP="00982C49">
      <w:pPr>
        <w:pStyle w:val="BodyText"/>
      </w:pPr>
      <w:r w:rsidRPr="00753F06">
        <w:t>No occupational licensing, legislative or certification requirements are known to apply to this unit at the time of publication.</w:t>
      </w:r>
    </w:p>
    <w:p w:rsidR="00000000" w:rsidRPr="00753F06" w:rsidP="00753F06">
      <w:pPr>
        <w:pStyle w:val="Heading1"/>
      </w:pPr>
      <w:bookmarkStart w:id="3" w:name="O_879372"/>
      <w:bookmarkEnd w:id="3"/>
      <w:r w:rsidRPr="00753F06">
        <w:t>Pre-requisite Unit</w:t>
      </w:r>
    </w:p>
    <w:p w:rsidR="00000000" w:rsidRPr="00753F06" w:rsidP="00982C49">
      <w:pPr>
        <w:pStyle w:val="BodyText"/>
      </w:pPr>
      <w:r w:rsidRPr="00753F06">
        <w:t>Nil.</w:t>
      </w:r>
    </w:p>
    <w:p w:rsidR="00000000" w:rsidRPr="00753F06" w:rsidP="00753F06">
      <w:pPr>
        <w:pStyle w:val="Heading1"/>
      </w:pPr>
      <w:bookmarkStart w:id="4" w:name="O_879374"/>
      <w:bookmarkEnd w:id="4"/>
      <w:r w:rsidRPr="00753F06">
        <w:t>Unit Sector</w:t>
      </w:r>
    </w:p>
    <w:p w:rsidR="00000000" w:rsidRPr="00753F06" w:rsidP="00982C49">
      <w:pPr>
        <w:pStyle w:val="BodyText"/>
      </w:pPr>
      <w:r w:rsidRPr="00753F06">
        <w:t>Soils and media (SOL)</w:t>
      </w:r>
    </w:p>
    <w:p w:rsidR="00000000" w:rsidRPr="00753F06" w:rsidP="00753F06">
      <w:pPr>
        <w:pStyle w:val="Heading1"/>
      </w:pPr>
      <w:bookmarkStart w:id="5" w:name="O_879375"/>
      <w:bookmarkEnd w:id="5"/>
      <w:r w:rsidRPr="00753F0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82C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06">
            <w:pPr>
              <w:pStyle w:val="TableHeading"/>
              <w:rPr>
                <w:lang w:val="en-NZ"/>
              </w:rPr>
            </w:pPr>
            <w:r w:rsidRPr="00753F0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06">
            <w:pPr>
              <w:pStyle w:val="TableHeading"/>
              <w:rPr>
                <w:lang w:val="en-NZ"/>
              </w:rPr>
            </w:pPr>
            <w:r w:rsidRPr="00753F06">
              <w:t>Performance criteria</w:t>
            </w:r>
          </w:p>
        </w:tc>
      </w:tr>
      <w:tr w:rsidTr="00982C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06">
            <w:pPr>
              <w:pStyle w:val="BodyText"/>
              <w:rPr>
                <w:lang w:val="en-NZ"/>
              </w:rPr>
            </w:pPr>
            <w:r w:rsidRPr="00753F0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06">
            <w:pPr>
              <w:pStyle w:val="BodyText"/>
              <w:rPr>
                <w:lang w:val="en-NZ"/>
              </w:rPr>
            </w:pPr>
            <w:r w:rsidRPr="00753F06">
              <w:t>Performance criteria describe the performance needed to demonstrate achievement of the element.</w:t>
            </w:r>
          </w:p>
        </w:tc>
      </w:tr>
      <w:tr w:rsidTr="00982C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06">
            <w:pPr>
              <w:pStyle w:val="List"/>
              <w:rPr>
                <w:lang w:val="en-NZ"/>
              </w:rPr>
            </w:pPr>
            <w:r w:rsidRPr="00753F06">
              <w:t>1.</w:t>
            </w:r>
            <w:r w:rsidRPr="00753F06">
              <w:tab/>
              <w:t>Research information about soil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F06" w:rsidP="00753F06">
            <w:pPr>
              <w:pStyle w:val="List"/>
            </w:pPr>
            <w:r w:rsidRPr="00753F06">
              <w:t>1.1</w:t>
            </w:r>
            <w:r w:rsidRPr="00753F06">
              <w:tab/>
              <w:t>Research and analyse soil type, characteristics and properties</w:t>
            </w:r>
          </w:p>
          <w:p w:rsidR="00000000" w:rsidRPr="00753F06" w:rsidP="00753F06">
            <w:pPr>
              <w:pStyle w:val="List"/>
            </w:pPr>
            <w:r w:rsidRPr="00753F06">
              <w:t>1.2</w:t>
            </w:r>
            <w:r w:rsidRPr="00753F06">
              <w:tab/>
              <w:t>Identify particular soil properties that are relevant</w:t>
            </w:r>
            <w:r w:rsidRPr="00753F06">
              <w:t xml:space="preserve"> to the workplace and research for further enquiry</w:t>
            </w:r>
          </w:p>
          <w:p w:rsidR="00000000" w:rsidRPr="00753F06" w:rsidP="00753F06">
            <w:pPr>
              <w:pStyle w:val="List"/>
            </w:pPr>
            <w:r w:rsidRPr="00753F06">
              <w:t>1.3</w:t>
            </w:r>
            <w:r w:rsidRPr="00753F06">
              <w:tab/>
              <w:t xml:space="preserve">Determine, from published data and records, acceptable soil physical and chemical parameters for a specified crop </w:t>
            </w:r>
          </w:p>
          <w:p w:rsidR="00000000" w:rsidRPr="00753F06" w:rsidP="00753F06">
            <w:pPr>
              <w:pStyle w:val="List"/>
            </w:pPr>
            <w:r w:rsidRPr="00753F06">
              <w:t>1.4</w:t>
            </w:r>
            <w:r w:rsidRPr="00753F06">
              <w:tab/>
              <w:t>Identify relevant properties of soils and areas of homogenous soils for testing</w:t>
            </w:r>
          </w:p>
          <w:p w:rsidR="00000000" w:rsidRPr="00753F06" w:rsidP="00753F06">
            <w:pPr>
              <w:pStyle w:val="List"/>
            </w:pPr>
            <w:r w:rsidRPr="00753F06">
              <w:t>1.</w:t>
            </w:r>
            <w:r w:rsidRPr="00753F06">
              <w:t>5</w:t>
            </w:r>
            <w:r w:rsidRPr="00753F06">
              <w:tab/>
              <w:t>Take soil samples from the land under production</w:t>
            </w:r>
          </w:p>
          <w:p w:rsidR="00000000" w:rsidP="00753F06">
            <w:pPr>
              <w:pStyle w:val="List"/>
              <w:rPr>
                <w:lang w:val="en-NZ"/>
              </w:rPr>
            </w:pPr>
            <w:r w:rsidRPr="00753F06">
              <w:t>1.6</w:t>
            </w:r>
            <w:r w:rsidRPr="00753F06">
              <w:tab/>
              <w:t>Collect, package, label and dispatch soil samples according to testing agency requirements</w:t>
            </w:r>
          </w:p>
        </w:tc>
      </w:tr>
      <w:tr w:rsidTr="00982C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06">
            <w:pPr>
              <w:pStyle w:val="List"/>
              <w:rPr>
                <w:lang w:val="en-NZ"/>
              </w:rPr>
            </w:pPr>
            <w:r w:rsidRPr="00753F06">
              <w:t>2.</w:t>
            </w:r>
            <w:r w:rsidRPr="00753F06">
              <w:tab/>
              <w:t>Apply information from soil testing to production and/or management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F06" w:rsidP="00753F06">
            <w:pPr>
              <w:pStyle w:val="List"/>
            </w:pPr>
            <w:r w:rsidRPr="00753F06">
              <w:t>2.1</w:t>
            </w:r>
            <w:r w:rsidRPr="00753F06">
              <w:tab/>
              <w:t xml:space="preserve">Classify soil types from the </w:t>
            </w:r>
            <w:r w:rsidRPr="00753F06">
              <w:t>sample area according to standards for soil classification</w:t>
            </w:r>
          </w:p>
          <w:p w:rsidR="00000000" w:rsidRPr="00753F06" w:rsidP="00753F06">
            <w:pPr>
              <w:pStyle w:val="List"/>
            </w:pPr>
            <w:r w:rsidRPr="00753F06">
              <w:t>2.2</w:t>
            </w:r>
            <w:r w:rsidRPr="00753F06">
              <w:tab/>
              <w:t>Compare results from soil testing with the identified soil physical and chemical parameters for the specified crop</w:t>
            </w:r>
          </w:p>
          <w:p w:rsidR="00000000" w:rsidRPr="00753F06" w:rsidP="00753F06">
            <w:pPr>
              <w:pStyle w:val="List"/>
            </w:pPr>
            <w:r w:rsidRPr="00753F06">
              <w:t>2.3</w:t>
            </w:r>
            <w:r w:rsidRPr="00753F06">
              <w:tab/>
              <w:t>Compare results from soil testing with soil records and production history</w:t>
            </w:r>
          </w:p>
          <w:p w:rsidR="00000000" w:rsidRPr="00753F06" w:rsidP="00753F06">
            <w:pPr>
              <w:pStyle w:val="List"/>
            </w:pPr>
            <w:r w:rsidRPr="00753F06">
              <w:t>2.4</w:t>
            </w:r>
            <w:r w:rsidRPr="00753F06">
              <w:tab/>
              <w:t xml:space="preserve">Review the comparative results and record differences </w:t>
            </w:r>
          </w:p>
          <w:p w:rsidR="00000000" w:rsidP="00753F06">
            <w:pPr>
              <w:pStyle w:val="List"/>
              <w:rPr>
                <w:lang w:val="en-NZ"/>
              </w:rPr>
            </w:pPr>
            <w:r w:rsidRPr="00753F06">
              <w:t>2.5</w:t>
            </w:r>
            <w:r w:rsidRPr="00753F06">
              <w:tab/>
              <w:t>Develop production or management plan and record testing and comparative results</w:t>
            </w:r>
          </w:p>
        </w:tc>
      </w:tr>
      <w:tr w:rsidTr="00982C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06">
            <w:pPr>
              <w:pStyle w:val="List"/>
              <w:rPr>
                <w:lang w:val="en-NZ"/>
              </w:rPr>
            </w:pPr>
            <w:r w:rsidRPr="00753F06">
              <w:t>3.</w:t>
            </w:r>
            <w:r w:rsidRPr="00753F06">
              <w:tab/>
              <w:t>Develop soil amendment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F06" w:rsidP="00753F06">
            <w:pPr>
              <w:pStyle w:val="List"/>
            </w:pPr>
            <w:r w:rsidRPr="00753F06">
              <w:t>3.1</w:t>
            </w:r>
            <w:r w:rsidRPr="00753F06">
              <w:tab/>
              <w:t>Identify soil properties capable of being ameliorated</w:t>
            </w:r>
          </w:p>
          <w:p w:rsidR="00000000" w:rsidRPr="00753F06" w:rsidP="00753F06">
            <w:pPr>
              <w:pStyle w:val="List"/>
            </w:pPr>
            <w:r w:rsidRPr="00753F06">
              <w:t>3.2</w:t>
            </w:r>
            <w:r w:rsidRPr="00753F06">
              <w:tab/>
            </w:r>
            <w:r w:rsidRPr="00753F06">
              <w:t>Identify relevant soil ameliorants or cultural practices and include in production plan</w:t>
            </w:r>
          </w:p>
          <w:p w:rsidR="00000000" w:rsidRPr="00753F06" w:rsidP="00753F06">
            <w:pPr>
              <w:pStyle w:val="List"/>
            </w:pPr>
            <w:r w:rsidRPr="00753F06">
              <w:t>3.3</w:t>
            </w:r>
            <w:r w:rsidRPr="00753F06">
              <w:tab/>
              <w:t>Cost soil ameliorating activities and include in production plan</w:t>
            </w:r>
          </w:p>
          <w:p w:rsidR="00000000" w:rsidP="00753F06">
            <w:pPr>
              <w:pStyle w:val="List"/>
              <w:rPr>
                <w:lang w:val="en-NZ"/>
              </w:rPr>
            </w:pPr>
            <w:r w:rsidRPr="00753F06">
              <w:t>3.4</w:t>
            </w:r>
            <w:r w:rsidRPr="00753F06">
              <w:tab/>
              <w:t>Quantify and purchase soil ameliorants</w:t>
            </w:r>
          </w:p>
        </w:tc>
      </w:tr>
      <w:tr w:rsidTr="00982C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06">
            <w:pPr>
              <w:pStyle w:val="List"/>
              <w:rPr>
                <w:lang w:val="en-NZ"/>
              </w:rPr>
            </w:pPr>
            <w:r w:rsidRPr="00753F06">
              <w:t>4.</w:t>
            </w:r>
            <w:r w:rsidRPr="00753F06">
              <w:tab/>
              <w:t>Monitor soil amendment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F06" w:rsidP="00753F06">
            <w:pPr>
              <w:pStyle w:val="List"/>
            </w:pPr>
            <w:r w:rsidRPr="00753F06">
              <w:t>4.1</w:t>
            </w:r>
            <w:r w:rsidRPr="00753F06">
              <w:tab/>
              <w:t>Sample areas of</w:t>
            </w:r>
            <w:r w:rsidRPr="00753F06">
              <w:t xml:space="preserve"> ameliorant activities for testing across a representative sampling area</w:t>
            </w:r>
          </w:p>
          <w:p w:rsidR="00000000" w:rsidRPr="00753F06" w:rsidP="00753F06">
            <w:pPr>
              <w:pStyle w:val="List"/>
            </w:pPr>
            <w:r w:rsidRPr="00753F06">
              <w:t>4.2</w:t>
            </w:r>
            <w:r w:rsidRPr="00753F06">
              <w:tab/>
              <w:t>Analyse results to measure the performance of soil amelioration activities</w:t>
            </w:r>
          </w:p>
          <w:p w:rsidR="00000000" w:rsidP="00753F06">
            <w:pPr>
              <w:pStyle w:val="List"/>
              <w:rPr>
                <w:lang w:val="en-NZ"/>
              </w:rPr>
            </w:pPr>
            <w:r w:rsidRPr="00753F06">
              <w:t>4.3</w:t>
            </w:r>
            <w:r w:rsidRPr="00753F06">
              <w:tab/>
              <w:t>Record monitoring program and include in the production plan</w:t>
            </w:r>
          </w:p>
        </w:tc>
      </w:tr>
      <w:tr w:rsidTr="00982C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06">
            <w:pPr>
              <w:pStyle w:val="List"/>
              <w:rPr>
                <w:lang w:val="en-NZ"/>
              </w:rPr>
            </w:pPr>
            <w:r w:rsidRPr="00753F06">
              <w:t>5.</w:t>
            </w:r>
            <w:r w:rsidRPr="00753F06">
              <w:tab/>
              <w:t>Review and document the soil manage</w:t>
            </w:r>
            <w:r w:rsidRPr="00753F06">
              <w:t>ment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F06" w:rsidP="00753F06">
            <w:pPr>
              <w:pStyle w:val="List"/>
            </w:pPr>
            <w:r w:rsidRPr="00753F06">
              <w:t>5.1</w:t>
            </w:r>
            <w:r w:rsidRPr="00753F06">
              <w:tab/>
              <w:t>Record analysis of the sampling methods and amend methods as required</w:t>
            </w:r>
          </w:p>
          <w:p w:rsidR="00000000" w:rsidRPr="00753F06" w:rsidP="00753F06">
            <w:pPr>
              <w:pStyle w:val="List"/>
            </w:pPr>
            <w:r w:rsidRPr="00753F06">
              <w:t>5.2</w:t>
            </w:r>
            <w:r w:rsidRPr="00753F06">
              <w:tab/>
              <w:t>Review monitoring program, amend for effectiveness and record</w:t>
            </w:r>
          </w:p>
          <w:p w:rsidR="00000000" w:rsidRPr="00753F06" w:rsidP="00753F06">
            <w:pPr>
              <w:pStyle w:val="List"/>
            </w:pPr>
            <w:r w:rsidRPr="00753F06">
              <w:t>5.3</w:t>
            </w:r>
            <w:r w:rsidRPr="00753F06">
              <w:tab/>
              <w:t>Document production plan incorporating reviews and reports</w:t>
            </w:r>
          </w:p>
        </w:tc>
      </w:tr>
    </w:tbl>
    <w:p w:rsidR="00000000" w:rsidRPr="00753F06" w:rsidP="00753F06">
      <w:pPr>
        <w:pStyle w:val="BodyText"/>
      </w:pPr>
    </w:p>
    <w:p w:rsidR="00000000" w:rsidRPr="00753F06" w:rsidP="00753F06">
      <w:pPr>
        <w:pStyle w:val="AllowPageBreak"/>
      </w:pPr>
    </w:p>
    <w:p w:rsidR="00000000" w:rsidRPr="00753F06" w:rsidP="00753F06">
      <w:pPr>
        <w:pStyle w:val="Heading1"/>
      </w:pPr>
      <w:bookmarkStart w:id="6" w:name="O_879376"/>
      <w:bookmarkEnd w:id="6"/>
      <w:r w:rsidRPr="00753F06">
        <w:t>Foundation Skills</w:t>
      </w:r>
    </w:p>
    <w:p w:rsidR="00000000" w:rsidRPr="00753F06" w:rsidP="00982C49">
      <w:pPr>
        <w:pStyle w:val="BodyText"/>
      </w:pPr>
      <w:r w:rsidRPr="00753F06">
        <w:t>Foundation Skills essential to performance are explicit in the performance criteria of this unit of competency.</w:t>
      </w:r>
    </w:p>
    <w:p w:rsidR="00000000" w:rsidRPr="00753F06" w:rsidP="00753F06">
      <w:pPr>
        <w:pStyle w:val="Heading1"/>
      </w:pPr>
      <w:bookmarkStart w:id="7" w:name="O_879377"/>
      <w:bookmarkEnd w:id="7"/>
      <w:r w:rsidRPr="00753F06">
        <w:t>Range of Conditions</w:t>
      </w:r>
    </w:p>
    <w:p w:rsidR="00000000" w:rsidRPr="00753F06" w:rsidP="00753F06">
      <w:pPr>
        <w:pStyle w:val="Heading1"/>
      </w:pPr>
      <w:bookmarkStart w:id="8" w:name="O_879378"/>
      <w:bookmarkEnd w:id="8"/>
      <w:r w:rsidRPr="00753F06">
        <w:t>Unit Mapping Information</w:t>
      </w:r>
    </w:p>
    <w:p w:rsidR="00000000" w:rsidRPr="00753F06" w:rsidP="00982C49">
      <w:pPr>
        <w:pStyle w:val="BodyText"/>
      </w:pPr>
      <w:r w:rsidRPr="00753F06">
        <w:t>This unit is equivalent to AHCSOL501A Monitor and manage soils for</w:t>
      </w:r>
      <w:r w:rsidRPr="00753F06">
        <w:t xml:space="preserve"> production.</w:t>
      </w:r>
    </w:p>
    <w:p w:rsidR="00000000" w:rsidRPr="00753F06" w:rsidP="00753F06">
      <w:pPr>
        <w:pStyle w:val="Heading1"/>
      </w:pPr>
      <w:bookmarkStart w:id="9" w:name="O_879385"/>
      <w:bookmarkEnd w:id="9"/>
      <w:r w:rsidRPr="00753F06">
        <w:t>Links</w:t>
      </w:r>
    </w:p>
    <w:p w:rsidR="00000000" w:rsidRPr="00753F06" w:rsidP="00982C49">
      <w:pPr>
        <w:pStyle w:val="BodyText"/>
      </w:pPr>
      <w:r w:rsidRPr="00753F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10BE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53F06" w:rsidP="00982C49">
      <w:pPr>
        <w:pStyle w:val="BodyText"/>
        <w:sectPr w:rsidSect="00753F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3F06" w:rsidP="00753F06">
      <w:pPr>
        <w:pStyle w:val="SuperHeading"/>
      </w:pPr>
      <w:r w:rsidRPr="00753F06">
        <w:t>Assessment Requirements for</w:t>
      </w:r>
      <w:r w:rsidRPr="00753F06">
        <w:t xml:space="preserve"> AHCSOL501 Monitor and manage soils for production projects</w:t>
      </w:r>
    </w:p>
    <w:p w:rsidR="00000000" w:rsidRPr="00753F06" w:rsidP="00753F06">
      <w:pPr>
        <w:pStyle w:val="Heading1"/>
      </w:pPr>
      <w:bookmarkStart w:id="10" w:name="O_879380"/>
      <w:bookmarkEnd w:id="10"/>
      <w:r w:rsidRPr="00753F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53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06">
            <w:pPr>
              <w:pStyle w:val="TableHeading"/>
              <w:rPr>
                <w:lang w:val="en-NZ"/>
              </w:rPr>
            </w:pPr>
            <w:r w:rsidRPr="00753F0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06">
            <w:pPr>
              <w:pStyle w:val="TableHeading"/>
              <w:rPr>
                <w:lang w:val="en-NZ"/>
              </w:rPr>
            </w:pPr>
            <w:r w:rsidRPr="00753F0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06">
            <w:pPr>
              <w:pStyle w:val="TableHeading"/>
              <w:rPr>
                <w:lang w:val="en-NZ"/>
              </w:rPr>
            </w:pPr>
            <w:r w:rsidRPr="00753F06">
              <w:t>Comment</w:t>
            </w:r>
          </w:p>
        </w:tc>
      </w:tr>
      <w:tr w:rsidTr="00753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06">
            <w:pPr>
              <w:pStyle w:val="BodyText"/>
              <w:rPr>
                <w:lang w:val="en-NZ"/>
              </w:rPr>
            </w:pPr>
            <w:r w:rsidRPr="00753F0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06">
            <w:pPr>
              <w:pStyle w:val="BodyText"/>
              <w:rPr>
                <w:lang w:val="en-NZ"/>
              </w:rPr>
            </w:pPr>
            <w:r w:rsidRPr="00753F0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F06" w:rsidP="00753F06">
            <w:pPr>
              <w:pStyle w:val="BodyText"/>
            </w:pPr>
            <w:r w:rsidRPr="00753F06">
              <w:t>Initial release</w:t>
            </w:r>
          </w:p>
        </w:tc>
      </w:tr>
    </w:tbl>
    <w:p w:rsidR="00000000" w:rsidRPr="00753F06" w:rsidP="00753F06">
      <w:pPr>
        <w:pStyle w:val="BodyText"/>
      </w:pPr>
    </w:p>
    <w:p w:rsidR="00000000" w:rsidRPr="00753F06" w:rsidP="00753F06">
      <w:pPr>
        <w:pStyle w:val="AllowPageBreak"/>
      </w:pPr>
    </w:p>
    <w:p w:rsidR="00000000" w:rsidRPr="00753F06" w:rsidP="00753F06">
      <w:pPr>
        <w:pStyle w:val="Heading1"/>
      </w:pPr>
      <w:bookmarkStart w:id="11" w:name="O_879381"/>
      <w:bookmarkEnd w:id="11"/>
      <w:r w:rsidRPr="00753F06">
        <w:t>Performance Evidence</w:t>
      </w:r>
    </w:p>
    <w:p w:rsidR="00000000" w:rsidRPr="00753F06" w:rsidP="00982C49">
      <w:pPr>
        <w:pStyle w:val="BodyText"/>
      </w:pPr>
      <w:r w:rsidRPr="00753F0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53F06" w:rsidP="00982C49">
      <w:pPr>
        <w:pStyle w:val="BodyText"/>
      </w:pPr>
      <w:r w:rsidRPr="00753F06">
        <w:t>The candidate must provid</w:t>
      </w:r>
      <w:r w:rsidRPr="00753F06">
        <w:t>e evidence that they can:</w:t>
      </w:r>
    </w:p>
    <w:p w:rsidR="00000000" w:rsidRPr="00753F06" w:rsidP="00753F06">
      <w:pPr>
        <w:pStyle w:val="ListBullet"/>
      </w:pPr>
      <w:r w:rsidRPr="00753F06">
        <w:t>identify particular soil properties that are relevant to the workplace and research for further enquiry</w:t>
      </w:r>
    </w:p>
    <w:p w:rsidR="00000000" w:rsidRPr="00753F06" w:rsidP="00753F06">
      <w:pPr>
        <w:pStyle w:val="ListBullet"/>
      </w:pPr>
      <w:r w:rsidRPr="00753F06">
        <w:t>apply information from soil testing to production and/or management plan</w:t>
      </w:r>
    </w:p>
    <w:p w:rsidR="00000000" w:rsidRPr="00753F06" w:rsidP="00753F06">
      <w:pPr>
        <w:pStyle w:val="ListBullet"/>
      </w:pPr>
      <w:r w:rsidRPr="00753F06">
        <w:t>develop and conduct soil improvement programs</w:t>
      </w:r>
    </w:p>
    <w:p w:rsidR="00000000" w:rsidRPr="00753F06" w:rsidP="00753F06">
      <w:pPr>
        <w:pStyle w:val="ListBullet"/>
      </w:pPr>
      <w:r w:rsidRPr="00753F06">
        <w:t>document the soil management plan or production plan</w:t>
      </w:r>
    </w:p>
    <w:p w:rsidR="00000000" w:rsidRPr="00753F06" w:rsidP="00753F06">
      <w:pPr>
        <w:pStyle w:val="ListBullet"/>
      </w:pPr>
      <w:r w:rsidRPr="00753F06">
        <w:t>interpret soil analytical data for the purposes of developing management or production plans</w:t>
      </w:r>
    </w:p>
    <w:p w:rsidR="00000000" w:rsidRPr="00753F06" w:rsidP="00753F06">
      <w:pPr>
        <w:pStyle w:val="ListBullet"/>
      </w:pPr>
      <w:r w:rsidRPr="00753F06">
        <w:t>review and analyse ongoing soil monitoring programs</w:t>
      </w:r>
    </w:p>
    <w:p w:rsidR="00000000" w:rsidRPr="00753F06" w:rsidP="00753F06">
      <w:pPr>
        <w:pStyle w:val="AllowPageBreak"/>
      </w:pPr>
    </w:p>
    <w:p w:rsidR="00000000" w:rsidRPr="00753F06" w:rsidP="00753F06">
      <w:pPr>
        <w:pStyle w:val="Heading1"/>
      </w:pPr>
      <w:bookmarkStart w:id="12" w:name="O_879382"/>
      <w:bookmarkEnd w:id="12"/>
      <w:r w:rsidRPr="00753F06">
        <w:t>Knowledge Evidence</w:t>
      </w:r>
    </w:p>
    <w:p w:rsidR="00000000" w:rsidRPr="00753F06" w:rsidP="00982C49">
      <w:pPr>
        <w:pStyle w:val="BodyText"/>
      </w:pPr>
      <w:r w:rsidRPr="00753F06">
        <w:t>The candidate must dem</w:t>
      </w:r>
      <w:r w:rsidRPr="00753F06">
        <w:t>onstrate knowledge of:</w:t>
      </w:r>
    </w:p>
    <w:p w:rsidR="00000000" w:rsidRPr="00753F06" w:rsidP="00753F06">
      <w:pPr>
        <w:pStyle w:val="ListBullet"/>
      </w:pPr>
      <w:r w:rsidRPr="00753F06">
        <w:t>principles and practices for managing soils for production</w:t>
      </w:r>
    </w:p>
    <w:p w:rsidR="00000000" w:rsidRPr="00753F06" w:rsidP="00753F06">
      <w:pPr>
        <w:pStyle w:val="ListBullet2"/>
      </w:pPr>
      <w:r w:rsidRPr="00753F06">
        <w:t>basic soil field tests</w:t>
      </w:r>
    </w:p>
    <w:p w:rsidR="00000000" w:rsidRPr="00753F06" w:rsidP="00753F06">
      <w:pPr>
        <w:pStyle w:val="ListBullet2"/>
      </w:pPr>
      <w:r w:rsidRPr="00753F06">
        <w:t>interpreting laboratory results</w:t>
      </w:r>
    </w:p>
    <w:p w:rsidR="00000000" w:rsidRPr="00753F06" w:rsidP="00753F06">
      <w:pPr>
        <w:pStyle w:val="ListBullet2"/>
      </w:pPr>
      <w:r w:rsidRPr="00753F06">
        <w:t>plant nutrition through soil management</w:t>
      </w:r>
    </w:p>
    <w:p w:rsidR="00000000" w:rsidRPr="00753F06" w:rsidP="00753F06">
      <w:pPr>
        <w:pStyle w:val="ListBullet2"/>
      </w:pPr>
      <w:r w:rsidRPr="00753F06">
        <w:t>soil chemical properties</w:t>
      </w:r>
    </w:p>
    <w:p w:rsidR="00000000" w:rsidRPr="00753F06" w:rsidP="00753F06">
      <w:pPr>
        <w:pStyle w:val="ListBullet2"/>
      </w:pPr>
      <w:r w:rsidRPr="00753F06">
        <w:t>soil conservation strategies and sustainable production techniques</w:t>
      </w:r>
    </w:p>
    <w:p w:rsidR="00000000" w:rsidRPr="00753F06" w:rsidP="00753F06">
      <w:pPr>
        <w:pStyle w:val="ListBullet2"/>
      </w:pPr>
      <w:r w:rsidRPr="00753F06">
        <w:t>soil physical properties</w:t>
      </w:r>
    </w:p>
    <w:p w:rsidR="00000000" w:rsidRPr="00753F06" w:rsidP="00753F06">
      <w:pPr>
        <w:pStyle w:val="ListBullet2"/>
      </w:pPr>
      <w:r w:rsidRPr="00753F06">
        <w:t>soil sampling techniques</w:t>
      </w:r>
    </w:p>
    <w:p w:rsidR="00000000" w:rsidRPr="00753F06" w:rsidP="00753F06">
      <w:pPr>
        <w:pStyle w:val="ListBullet2"/>
      </w:pPr>
      <w:r w:rsidRPr="00753F06">
        <w:t>soil types</w:t>
      </w:r>
    </w:p>
    <w:p w:rsidR="00000000" w:rsidRPr="00753F06" w:rsidP="00753F06">
      <w:pPr>
        <w:pStyle w:val="ListBullet2"/>
      </w:pPr>
      <w:r w:rsidRPr="00753F06">
        <w:t>techniques to ameliorate soil properties</w:t>
      </w:r>
    </w:p>
    <w:p w:rsidR="00000000" w:rsidRPr="00753F06" w:rsidP="00753F06">
      <w:pPr>
        <w:pStyle w:val="AllowPageBreak"/>
      </w:pPr>
    </w:p>
    <w:p w:rsidR="00000000" w:rsidRPr="00753F06" w:rsidP="00753F06">
      <w:pPr>
        <w:pStyle w:val="Heading1"/>
      </w:pPr>
      <w:bookmarkStart w:id="13" w:name="O_879383"/>
      <w:bookmarkEnd w:id="13"/>
      <w:r w:rsidRPr="00753F06">
        <w:t>Assessment Conditions</w:t>
      </w:r>
    </w:p>
    <w:p w:rsidR="00000000" w:rsidRPr="00753F06" w:rsidP="00982C49">
      <w:pPr>
        <w:pStyle w:val="BodyText"/>
      </w:pPr>
      <w:r w:rsidRPr="00753F06">
        <w:t>Assessors must satisfy current standards for RTO</w:t>
      </w:r>
      <w:r w:rsidRPr="00753F06">
        <w:t>s.</w:t>
      </w:r>
    </w:p>
    <w:p w:rsidR="00000000" w:rsidRPr="00753F06" w:rsidP="00753F06">
      <w:pPr>
        <w:pStyle w:val="Heading1"/>
      </w:pPr>
      <w:bookmarkStart w:id="14" w:name="O_879386"/>
      <w:bookmarkEnd w:id="14"/>
      <w:r w:rsidRPr="00753F06">
        <w:t>Links</w:t>
      </w:r>
    </w:p>
    <w:p w:rsidR="00000000" w:rsidRPr="00753F06" w:rsidP="00982C49">
      <w:pPr>
        <w:pStyle w:val="BodyText"/>
      </w:pPr>
      <w:r w:rsidRPr="00753F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10BE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53F06" w:rsidP="00753F06"/>
    <w:sectPr w:rsidSect="00753F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C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C4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C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C49" w:rsidP="00753F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2C49" w:rsidP="00753F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82C49" w:rsidP="00753F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F06" w:rsidP="00753F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2C49">
      <w:t>Approved</w:t>
    </w:r>
    <w:r w:rsidR="00982C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2C4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2C49">
      <w:rPr>
        <w:noProof/>
      </w:rPr>
      <w:t>4</w:t>
    </w:r>
    <w:r>
      <w:rPr>
        <w:noProof/>
      </w:rPr>
      <w:fldChar w:fldCharType="end"/>
    </w:r>
  </w:p>
  <w:p w:rsidR="00753F06" w:rsidP="00753F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2C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2C49">
      <w:t>Skills Insight</w:t>
    </w:r>
    <w:r w:rsidR="00982C49">
      <w:fldChar w:fldCharType="end"/>
    </w:r>
  </w:p>
  <w:p w:rsidR="00753F06" w:rsidP="00753F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C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C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3F06" w:rsidRPr="00982C49" w:rsidP="00982C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C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C49" w:rsidRPr="002D2AF8" w:rsidP="00753F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AHCSOL501 Monitor and manage soils for production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2C49" w:rsidP="00753F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F06" w:rsidRPr="002D2AF8" w:rsidP="00753F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2C49">
      <w:t>AHCSOL501 Monitor and manage soils for production projects</w:t>
    </w:r>
    <w:r w:rsidR="00982C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2C49">
      <w:rPr>
        <w:noProof/>
      </w:rPr>
      <w:t>2 March 2025</w:t>
    </w:r>
    <w:r>
      <w:fldChar w:fldCharType="end"/>
    </w:r>
  </w:p>
  <w:p w:rsidR="00753F06" w:rsidP="00753F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46B4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7E4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C04E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F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F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F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F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F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F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F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F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F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F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F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F06"/>
  </w:style>
  <w:style w:type="character" w:customStyle="1" w:styleId="Heading1Char">
    <w:name w:val="Heading 1 Char"/>
    <w:basedOn w:val="DefaultParagraphFont"/>
    <w:link w:val="Heading1"/>
    <w:rsid w:val="00753F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F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F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3F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3F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3F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3F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53F0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53F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3F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F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F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F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F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F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F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F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F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F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F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F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F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F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F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F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F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F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3F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3F06"/>
    <w:rPr>
      <w:b/>
      <w:spacing w:val="0"/>
    </w:rPr>
  </w:style>
  <w:style w:type="paragraph" w:customStyle="1" w:styleId="SuperTitle">
    <w:name w:val="SuperTitle"/>
    <w:basedOn w:val="Title"/>
    <w:rsid w:val="00753F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F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F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3F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F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F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F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F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F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F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F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F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3F06"/>
    <w:rPr>
      <w:i/>
    </w:rPr>
  </w:style>
  <w:style w:type="paragraph" w:styleId="Caption">
    <w:name w:val="caption"/>
    <w:basedOn w:val="BodyText"/>
    <w:next w:val="Normal"/>
    <w:qFormat/>
    <w:rsid w:val="00753F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F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F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F06"/>
  </w:style>
  <w:style w:type="paragraph" w:styleId="TableofFigures">
    <w:name w:val="table of figures"/>
    <w:basedOn w:val="Normal"/>
    <w:next w:val="Normal"/>
    <w:semiHidden/>
    <w:rsid w:val="00753F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F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3F06"/>
    <w:rPr>
      <w:rFonts w:ascii="Wingdings" w:hAnsi="Wingdings"/>
    </w:rPr>
  </w:style>
  <w:style w:type="character" w:customStyle="1" w:styleId="HotSpot">
    <w:name w:val="HotSpot"/>
    <w:rsid w:val="00753F06"/>
    <w:rPr>
      <w:color w:val="0033CC"/>
      <w:u w:val="none"/>
    </w:rPr>
  </w:style>
  <w:style w:type="paragraph" w:customStyle="1" w:styleId="BodyTextRight">
    <w:name w:val="Body Text Right"/>
    <w:basedOn w:val="BodyText"/>
    <w:rsid w:val="00753F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F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F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F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F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F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F06"/>
    <w:rPr>
      <w:sz w:val="32"/>
    </w:rPr>
  </w:style>
  <w:style w:type="paragraph" w:customStyle="1" w:styleId="HeadingProcedure">
    <w:name w:val="Heading Procedure"/>
    <w:basedOn w:val="HeadingBase"/>
    <w:next w:val="Normal"/>
    <w:rsid w:val="00753F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F06"/>
    <w:pPr>
      <w:spacing w:before="60" w:after="60"/>
    </w:pPr>
  </w:style>
  <w:style w:type="paragraph" w:styleId="ListContinue">
    <w:name w:val="List Continue"/>
    <w:basedOn w:val="List"/>
    <w:rsid w:val="00753F06"/>
    <w:pPr>
      <w:ind w:firstLine="0"/>
    </w:pPr>
  </w:style>
  <w:style w:type="paragraph" w:customStyle="1" w:styleId="ListNote">
    <w:name w:val="List Note"/>
    <w:basedOn w:val="List"/>
    <w:rsid w:val="00753F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F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F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F06"/>
    <w:rPr>
      <w:rFonts w:ascii="Courier New" w:hAnsi="Courier New"/>
    </w:rPr>
  </w:style>
  <w:style w:type="paragraph" w:customStyle="1" w:styleId="NoteBullet">
    <w:name w:val="Note Bullet"/>
    <w:basedOn w:val="Note"/>
    <w:rsid w:val="00753F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F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F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F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F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3F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F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F06"/>
    <w:rPr>
      <w:b/>
      <w:smallCaps/>
    </w:rPr>
  </w:style>
  <w:style w:type="paragraph" w:customStyle="1" w:styleId="TableListNumber">
    <w:name w:val="Table List Number"/>
    <w:basedOn w:val="ListNumber"/>
    <w:rsid w:val="00753F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F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F06"/>
    <w:pPr>
      <w:numPr>
        <w:numId w:val="9"/>
      </w:numPr>
    </w:pPr>
  </w:style>
  <w:style w:type="paragraph" w:customStyle="1" w:styleId="ListAlpha2">
    <w:name w:val="List Alpha 2"/>
    <w:basedOn w:val="List2"/>
    <w:rsid w:val="00753F06"/>
    <w:pPr>
      <w:numPr>
        <w:numId w:val="8"/>
      </w:numPr>
    </w:pPr>
  </w:style>
  <w:style w:type="paragraph" w:styleId="List2">
    <w:name w:val="List 2"/>
    <w:basedOn w:val="BodyText"/>
    <w:rsid w:val="00753F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F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F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F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F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F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3F06"/>
    <w:pPr>
      <w:numPr>
        <w:numId w:val="4"/>
      </w:numPr>
    </w:pPr>
  </w:style>
  <w:style w:type="paragraph" w:styleId="ListContinue2">
    <w:name w:val="List Continue 2"/>
    <w:basedOn w:val="List2"/>
    <w:rsid w:val="00753F06"/>
    <w:pPr>
      <w:ind w:firstLine="0"/>
    </w:pPr>
  </w:style>
  <w:style w:type="paragraph" w:styleId="ListContinue3">
    <w:name w:val="List Continue 3"/>
    <w:basedOn w:val="List3"/>
    <w:rsid w:val="00753F06"/>
    <w:pPr>
      <w:ind w:left="1021" w:firstLine="0"/>
    </w:pPr>
  </w:style>
  <w:style w:type="paragraph" w:styleId="ListContinue4">
    <w:name w:val="List Continue 4"/>
    <w:basedOn w:val="List4"/>
    <w:rsid w:val="00753F06"/>
    <w:pPr>
      <w:ind w:firstLine="0"/>
    </w:pPr>
  </w:style>
  <w:style w:type="paragraph" w:styleId="ListContinue5">
    <w:name w:val="List Continue 5"/>
    <w:basedOn w:val="List5"/>
    <w:rsid w:val="00753F06"/>
    <w:pPr>
      <w:ind w:firstLine="0"/>
    </w:pPr>
  </w:style>
  <w:style w:type="paragraph" w:styleId="ListNumber3">
    <w:name w:val="List Number 3"/>
    <w:basedOn w:val="List3"/>
    <w:rsid w:val="00753F06"/>
    <w:pPr>
      <w:numPr>
        <w:numId w:val="5"/>
      </w:numPr>
    </w:pPr>
  </w:style>
  <w:style w:type="paragraph" w:styleId="ListNumber4">
    <w:name w:val="List Number 4"/>
    <w:basedOn w:val="List4"/>
    <w:rsid w:val="00753F06"/>
    <w:pPr>
      <w:numPr>
        <w:numId w:val="6"/>
      </w:numPr>
    </w:pPr>
  </w:style>
  <w:style w:type="paragraph" w:styleId="ListNumber5">
    <w:name w:val="List Number 5"/>
    <w:basedOn w:val="List5"/>
    <w:rsid w:val="00753F06"/>
    <w:pPr>
      <w:numPr>
        <w:numId w:val="7"/>
      </w:numPr>
    </w:pPr>
  </w:style>
  <w:style w:type="paragraph" w:styleId="BlockText">
    <w:name w:val="Block Text"/>
    <w:basedOn w:val="Normal"/>
    <w:rsid w:val="00753F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F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F06"/>
    <w:rPr>
      <w:sz w:val="16"/>
      <w:vertAlign w:val="superscript"/>
    </w:rPr>
  </w:style>
  <w:style w:type="character" w:customStyle="1" w:styleId="Symbols">
    <w:name w:val="Symbols"/>
    <w:basedOn w:val="DefaultParagraphFont"/>
    <w:rsid w:val="00753F06"/>
    <w:rPr>
      <w:rFonts w:ascii="Symbol" w:hAnsi="Symbol"/>
    </w:rPr>
  </w:style>
  <w:style w:type="character" w:customStyle="1" w:styleId="MenuOptions">
    <w:name w:val="Menu Options"/>
    <w:basedOn w:val="DefaultParagraphFont"/>
    <w:rsid w:val="00753F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F06"/>
    <w:rPr>
      <w:b/>
    </w:rPr>
  </w:style>
  <w:style w:type="character" w:customStyle="1" w:styleId="Underlined">
    <w:name w:val="Underlined"/>
    <w:basedOn w:val="DefaultParagraphFont"/>
    <w:rsid w:val="00753F06"/>
    <w:rPr>
      <w:u w:val="single"/>
    </w:rPr>
  </w:style>
  <w:style w:type="paragraph" w:customStyle="1" w:styleId="TableBodyTextRight">
    <w:name w:val="Table Body Text Right"/>
    <w:basedOn w:val="TableBodyText"/>
    <w:rsid w:val="00753F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F06"/>
    <w:rPr>
      <w:sz w:val="18"/>
    </w:rPr>
  </w:style>
  <w:style w:type="paragraph" w:customStyle="1" w:styleId="BodySmallRight">
    <w:name w:val="Body Small Right"/>
    <w:basedOn w:val="BodyTextRight"/>
    <w:rsid w:val="00753F06"/>
    <w:rPr>
      <w:sz w:val="18"/>
      <w:szCs w:val="18"/>
    </w:rPr>
  </w:style>
  <w:style w:type="paragraph" w:customStyle="1" w:styleId="MarginEdition">
    <w:name w:val="Margin Edition"/>
    <w:basedOn w:val="MarginNote"/>
    <w:rsid w:val="00753F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F06"/>
    <w:rPr>
      <w:sz w:val="2"/>
      <w:szCs w:val="2"/>
    </w:rPr>
  </w:style>
  <w:style w:type="character" w:customStyle="1" w:styleId="Small">
    <w:name w:val="Small"/>
    <w:basedOn w:val="DefaultParagraphFont"/>
    <w:rsid w:val="00753F06"/>
    <w:rPr>
      <w:sz w:val="16"/>
    </w:rPr>
  </w:style>
  <w:style w:type="paragraph" w:customStyle="1" w:styleId="WideTable">
    <w:name w:val="Wide Table"/>
    <w:basedOn w:val="Normal"/>
    <w:rsid w:val="00753F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F06"/>
  </w:style>
  <w:style w:type="paragraph" w:styleId="Quote">
    <w:name w:val="Quote"/>
    <w:basedOn w:val="Heading1"/>
    <w:link w:val="QuoteChar"/>
    <w:qFormat/>
    <w:rsid w:val="00753F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F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F06"/>
    <w:pPr>
      <w:pageBreakBefore/>
    </w:pPr>
  </w:style>
  <w:style w:type="paragraph" w:customStyle="1" w:styleId="Border">
    <w:name w:val="Border"/>
    <w:basedOn w:val="Normal"/>
    <w:qFormat/>
    <w:rsid w:val="00753F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F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F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F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F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F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F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F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F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F06"/>
    <w:rPr>
      <w:u w:val="single"/>
    </w:rPr>
  </w:style>
  <w:style w:type="character" w:customStyle="1" w:styleId="BoldandItalics">
    <w:name w:val="Bold and Italics"/>
    <w:qFormat/>
    <w:rsid w:val="00753F06"/>
    <w:rPr>
      <w:b/>
      <w:i/>
      <w:u w:val="none"/>
    </w:rPr>
  </w:style>
  <w:style w:type="paragraph" w:styleId="BalloonText">
    <w:name w:val="Balloon Text"/>
    <w:basedOn w:val="Normal"/>
    <w:link w:val="BalloonTextChar"/>
    <w:rsid w:val="00753F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F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F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F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F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F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3F06"/>
    <w:pPr>
      <w:spacing w:before="0" w:after="0"/>
    </w:pPr>
  </w:style>
  <w:style w:type="paragraph" w:customStyle="1" w:styleId="BodyTextBold">
    <w:name w:val="Body Text Bold"/>
    <w:basedOn w:val="BodyText"/>
    <w:qFormat/>
    <w:rsid w:val="00753F06"/>
    <w:rPr>
      <w:b/>
    </w:rPr>
  </w:style>
  <w:style w:type="character" w:styleId="Hyperlink">
    <w:name w:val="Hyperlink"/>
    <w:basedOn w:val="DefaultParagraphFont"/>
    <w:uiPriority w:val="99"/>
    <w:unhideWhenUsed/>
    <w:rsid w:val="00982C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714</Words>
  <Characters>4500</Characters>
  <Application>Microsoft Office Word</Application>
  <DocSecurity>0</DocSecurity>
  <Lines>155</Lines>
  <Paragraphs>108</Paragraphs>
  <ScaleCrop>false</ScaleCrop>
  <Company>Author-it Software Corporation Ltd.</Company>
  <LinksUpToDate>false</LinksUpToDate>
  <CharactersWithSpaces>5106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AHCSOL501 Monitor and manage soils for production projects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2025-03-01T19:04:00Z</dcterms:created>
  <dcterms:modified xsi:type="dcterms:W3CDTF">2025-03-01T19:04:00Z</dcterms:modified>
</cp:coreProperties>
</file>