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B77" w:rsidP="009F4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AHCSHG204 Shear sheep to improver level</w:t>
      </w:r>
      <w:r>
        <w:fldChar w:fldCharType="end"/>
      </w:r>
    </w:p>
    <w:p w:rsidR="009F4B77" w:rsidP="009F4B77">
      <w:pPr>
        <w:pStyle w:val="Version"/>
        <w:sectPr w:rsidSect="00E25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6EF" w:rsidP="00E256EF">
      <w:pPr>
        <w:pStyle w:val="SuperHeading"/>
      </w:pPr>
      <w:r w:rsidRPr="00E256EF">
        <w:t>AHCSHG204 Shear sheep to improver level</w:t>
      </w:r>
    </w:p>
    <w:p w:rsidR="00000000" w:rsidRPr="00E256EF" w:rsidP="00E256EF">
      <w:pPr>
        <w:pStyle w:val="Heading1"/>
      </w:pPr>
      <w:bookmarkStart w:id="1" w:name="O_886050"/>
      <w:bookmarkEnd w:id="1"/>
      <w:r w:rsidRPr="00E256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25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TableHeading"/>
              <w:rPr>
                <w:lang w:val="en-NZ"/>
              </w:rPr>
            </w:pPr>
            <w:r w:rsidRPr="00E256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TableHeading"/>
              <w:rPr>
                <w:lang w:val="en-NZ"/>
              </w:rPr>
            </w:pPr>
            <w:r w:rsidRPr="00E256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TableHeading"/>
              <w:rPr>
                <w:lang w:val="en-NZ"/>
              </w:rPr>
            </w:pPr>
            <w:r w:rsidRPr="00E256EF">
              <w:t>Comment</w:t>
            </w:r>
          </w:p>
        </w:tc>
      </w:tr>
      <w:tr w:rsidTr="00E256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BodyText"/>
              <w:rPr>
                <w:lang w:val="en-NZ"/>
              </w:rPr>
            </w:pPr>
            <w:r w:rsidRPr="00E256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BodyText"/>
              <w:rPr>
                <w:lang w:val="en-NZ"/>
              </w:rPr>
            </w:pPr>
            <w:r w:rsidRPr="00E256E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F" w:rsidP="00E256EF">
            <w:pPr>
              <w:pStyle w:val="BodyText"/>
            </w:pPr>
            <w:r w:rsidRPr="00E256EF">
              <w:t>Initial release</w:t>
            </w:r>
          </w:p>
        </w:tc>
      </w:tr>
    </w:tbl>
    <w:p w:rsidR="00000000" w:rsidRPr="00E256EF" w:rsidP="00E256EF">
      <w:pPr>
        <w:pStyle w:val="BodyText"/>
      </w:pPr>
    </w:p>
    <w:p w:rsidR="00000000" w:rsidRPr="00E256EF" w:rsidP="00E256EF">
      <w:pPr>
        <w:pStyle w:val="AllowPageBreak"/>
      </w:pPr>
    </w:p>
    <w:p w:rsidR="00000000" w:rsidRPr="00E256EF" w:rsidP="00E256EF">
      <w:pPr>
        <w:pStyle w:val="Heading1"/>
      </w:pPr>
      <w:bookmarkStart w:id="2" w:name="O_886051"/>
      <w:bookmarkEnd w:id="2"/>
      <w:r w:rsidRPr="00E256EF">
        <w:t>Application</w:t>
      </w:r>
    </w:p>
    <w:p w:rsidR="00000000" w:rsidRPr="00E256EF" w:rsidP="009F4B77">
      <w:pPr>
        <w:pStyle w:val="BodyText"/>
      </w:pPr>
      <w:r w:rsidRPr="00E256EF">
        <w:t>This unit of competency describes the skills and knowledge required to select, handle and shear sheep under supervision to improver level.</w:t>
      </w:r>
    </w:p>
    <w:p w:rsidR="00000000" w:rsidRPr="00E256EF" w:rsidP="009F4B77">
      <w:pPr>
        <w:pStyle w:val="BodyText"/>
      </w:pPr>
      <w:r w:rsidRPr="00E256EF">
        <w:t>Improver level is defined as shearing a minimum of 80 adult merino sheep or 100 adult crossbred sheep per day to industry standards.</w:t>
      </w:r>
    </w:p>
    <w:p w:rsidR="00000000" w:rsidRPr="00E256EF" w:rsidP="009F4B77">
      <w:pPr>
        <w:pStyle w:val="BodyText"/>
      </w:pPr>
      <w:r w:rsidRPr="00E256EF">
        <w:t>All work must be carried out to comply with workplace procedures, work health and safety, animal welfare and biosecurity l</w:t>
      </w:r>
      <w:r w:rsidRPr="00E256EF">
        <w:t>egislation and codes, and sustainability practices.</w:t>
      </w:r>
    </w:p>
    <w:p w:rsidR="00000000" w:rsidRPr="00E256EF" w:rsidP="009F4B77">
      <w:pPr>
        <w:pStyle w:val="BodyText"/>
      </w:pPr>
      <w:r w:rsidRPr="00E256EF">
        <w:t>This unit applies to individuals who work under broad supervision and take responsibility for their own work. They use discretion and judgement in the selection and use of available resources.</w:t>
      </w:r>
    </w:p>
    <w:p w:rsidR="00000000" w:rsidRPr="00E256EF" w:rsidP="009F4B77">
      <w:pPr>
        <w:pStyle w:val="BodyText"/>
      </w:pPr>
      <w:r w:rsidRPr="00E256EF">
        <w:t>No occupa</w:t>
      </w:r>
      <w:r w:rsidRPr="00E256EF">
        <w:t>tional licensing, legislative or certification requirements are known to apply to this unit at the time of publication.</w:t>
      </w:r>
    </w:p>
    <w:p w:rsidR="00000000" w:rsidRPr="00E256EF" w:rsidP="00E256EF">
      <w:pPr>
        <w:pStyle w:val="Heading1"/>
      </w:pPr>
      <w:bookmarkStart w:id="3" w:name="O_886052"/>
      <w:bookmarkEnd w:id="3"/>
      <w:r w:rsidRPr="00E256EF">
        <w:t>Pre-requisite Unit</w:t>
      </w:r>
    </w:p>
    <w:p w:rsidR="00000000" w:rsidRPr="00E256EF" w:rsidP="009F4B77">
      <w:pPr>
        <w:pStyle w:val="BodyText"/>
      </w:pPr>
      <w:r w:rsidRPr="00E256EF">
        <w:t>Nil.</w:t>
      </w:r>
    </w:p>
    <w:p w:rsidR="00000000" w:rsidRPr="00E256EF" w:rsidP="00E256EF">
      <w:pPr>
        <w:pStyle w:val="Heading1"/>
      </w:pPr>
      <w:bookmarkStart w:id="4" w:name="O_886054"/>
      <w:bookmarkEnd w:id="4"/>
      <w:r w:rsidRPr="00E256EF">
        <w:t>Unit Sector</w:t>
      </w:r>
    </w:p>
    <w:p w:rsidR="00000000" w:rsidRPr="00E256EF" w:rsidP="009F4B77">
      <w:pPr>
        <w:pStyle w:val="BodyText"/>
      </w:pPr>
      <w:r w:rsidRPr="00E256EF">
        <w:t>Shearing (SHG)</w:t>
      </w:r>
    </w:p>
    <w:p w:rsidR="00000000" w:rsidRPr="00E256EF" w:rsidP="00E256EF">
      <w:pPr>
        <w:pStyle w:val="Heading1"/>
      </w:pPr>
      <w:bookmarkStart w:id="5" w:name="O_886055"/>
      <w:bookmarkEnd w:id="5"/>
      <w:r w:rsidRPr="00E256E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F4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TableHeading"/>
              <w:rPr>
                <w:lang w:val="en-NZ"/>
              </w:rPr>
            </w:pPr>
            <w:r w:rsidRPr="00E256E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TableHeading"/>
              <w:rPr>
                <w:lang w:val="en-NZ"/>
              </w:rPr>
            </w:pPr>
            <w:r w:rsidRPr="00E256EF">
              <w:t>Performance criteria</w:t>
            </w:r>
          </w:p>
        </w:tc>
      </w:tr>
      <w:tr w:rsidTr="009F4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BodyText"/>
              <w:rPr>
                <w:lang w:val="en-NZ"/>
              </w:rPr>
            </w:pPr>
            <w:r w:rsidRPr="00E256E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BodyText"/>
              <w:rPr>
                <w:lang w:val="en-NZ"/>
              </w:rPr>
            </w:pPr>
            <w:r w:rsidRPr="00E256EF">
              <w:t>Performance criteria describe the performance needed to demonstrate achievement of the element.</w:t>
            </w:r>
          </w:p>
        </w:tc>
      </w:tr>
      <w:tr w:rsidTr="009F4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List"/>
              <w:rPr>
                <w:lang w:val="en-NZ"/>
              </w:rPr>
            </w:pPr>
            <w:r w:rsidRPr="00E256EF">
              <w:t>1.</w:t>
            </w:r>
            <w:r w:rsidRPr="00E256EF">
              <w:tab/>
              <w:t>Prepare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F" w:rsidP="00E256EF">
            <w:pPr>
              <w:pStyle w:val="List"/>
            </w:pPr>
            <w:r w:rsidRPr="00E256EF">
              <w:t>1.1</w:t>
            </w:r>
            <w:r w:rsidRPr="00E256EF">
              <w:tab/>
            </w:r>
            <w:r w:rsidRPr="00E256EF">
              <w:t>Check shearing equipment for correct operation prior to shearing session</w:t>
            </w:r>
          </w:p>
          <w:p w:rsidR="00000000" w:rsidRPr="00E256EF" w:rsidP="00E256EF">
            <w:pPr>
              <w:pStyle w:val="List"/>
            </w:pPr>
            <w:r w:rsidRPr="00E256EF">
              <w:t>1.2</w:t>
            </w:r>
            <w:r w:rsidRPr="00E256EF">
              <w:tab/>
              <w:t>Identify potential and existing hazards in the workplace and report to the supervisor</w:t>
            </w:r>
          </w:p>
          <w:p w:rsidR="00000000" w:rsidRPr="00E256EF" w:rsidP="00E256EF">
            <w:pPr>
              <w:pStyle w:val="List"/>
            </w:pPr>
            <w:r w:rsidRPr="00E256EF">
              <w:t>1.3</w:t>
            </w:r>
            <w:r w:rsidRPr="00E256EF">
              <w:tab/>
              <w:t>Select, use and maintain suitable personal protective equipment</w:t>
            </w:r>
          </w:p>
          <w:p w:rsidR="00000000" w:rsidP="00E256EF">
            <w:pPr>
              <w:pStyle w:val="List"/>
              <w:rPr>
                <w:lang w:val="en-NZ"/>
              </w:rPr>
            </w:pPr>
            <w:r w:rsidRPr="00E256EF">
              <w:t>1.4</w:t>
            </w:r>
            <w:r w:rsidRPr="00E256EF">
              <w:tab/>
              <w:t>Identify, catch sheep</w:t>
            </w:r>
            <w:r w:rsidRPr="00E256EF">
              <w:t xml:space="preserve"> and move to required location in line with organisational, work health and safety, industry and animal welfare standards</w:t>
            </w:r>
          </w:p>
        </w:tc>
      </w:tr>
      <w:tr w:rsidTr="009F4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List"/>
              <w:rPr>
                <w:lang w:val="en-NZ"/>
              </w:rPr>
            </w:pPr>
            <w:r w:rsidRPr="00E256EF">
              <w:t>2.</w:t>
            </w:r>
            <w:r w:rsidRPr="00E256EF">
              <w:tab/>
              <w:t>Perform 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F" w:rsidP="00E256EF">
            <w:pPr>
              <w:pStyle w:val="List"/>
            </w:pPr>
            <w:r w:rsidRPr="00E256EF">
              <w:t>2.1</w:t>
            </w:r>
            <w:r w:rsidRPr="00E256EF">
              <w:tab/>
              <w:t>Position sheep for shearing using identified positions</w:t>
            </w:r>
          </w:p>
          <w:p w:rsidR="00000000" w:rsidRPr="00E256EF" w:rsidP="00E256EF">
            <w:pPr>
              <w:pStyle w:val="List"/>
            </w:pPr>
            <w:r w:rsidRPr="00E256EF">
              <w:t>2.2</w:t>
            </w:r>
            <w:r w:rsidRPr="00E256EF">
              <w:tab/>
            </w:r>
            <w:r w:rsidRPr="00E256EF">
              <w:t>Activate handpiece and position in readiness for shearing operations</w:t>
            </w:r>
          </w:p>
          <w:p w:rsidR="00000000" w:rsidRPr="00E256EF" w:rsidP="00E256EF">
            <w:pPr>
              <w:pStyle w:val="List"/>
            </w:pPr>
            <w:r w:rsidRPr="00E256EF">
              <w:t>2.3</w:t>
            </w:r>
            <w:r w:rsidRPr="00E256EF">
              <w:tab/>
              <w:t>Shear sheep using identified method and positions</w:t>
            </w:r>
          </w:p>
          <w:p w:rsidR="00000000" w:rsidRPr="00E256EF" w:rsidP="00E256EF">
            <w:pPr>
              <w:pStyle w:val="List"/>
            </w:pPr>
            <w:r w:rsidRPr="00E256EF">
              <w:t>2.4</w:t>
            </w:r>
            <w:r w:rsidRPr="00E256EF">
              <w:tab/>
              <w:t>Use shearing methods that ensure that injuries and damage to the sheep and fleece is avoided while meeting volume expectations</w:t>
            </w:r>
          </w:p>
          <w:p w:rsidR="00000000" w:rsidP="00E256EF">
            <w:pPr>
              <w:pStyle w:val="List"/>
              <w:rPr>
                <w:lang w:val="en-NZ"/>
              </w:rPr>
            </w:pPr>
            <w:r w:rsidRPr="00E256EF">
              <w:t>2.</w:t>
            </w:r>
            <w:r w:rsidRPr="00E256EF">
              <w:t>5</w:t>
            </w:r>
            <w:r w:rsidRPr="00E256EF">
              <w:tab/>
              <w:t>Use safe and humane handling techniques at all times</w:t>
            </w:r>
          </w:p>
        </w:tc>
      </w:tr>
      <w:tr w:rsidTr="009F4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List"/>
              <w:rPr>
                <w:lang w:val="en-NZ"/>
              </w:rPr>
            </w:pPr>
            <w:r w:rsidRPr="00E256EF">
              <w:t>3.</w:t>
            </w:r>
            <w:r w:rsidRPr="00E256EF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F" w:rsidP="00E256EF">
            <w:pPr>
              <w:pStyle w:val="List"/>
            </w:pPr>
            <w:r w:rsidRPr="00E256EF">
              <w:t>3.1</w:t>
            </w:r>
            <w:r w:rsidRPr="00E256EF">
              <w:tab/>
              <w:t>Identify contamination during shearing operations and report to wool handlers</w:t>
            </w:r>
          </w:p>
          <w:p w:rsidR="00000000" w:rsidRPr="00E256EF" w:rsidP="00E256EF">
            <w:pPr>
              <w:pStyle w:val="List"/>
            </w:pPr>
            <w:r w:rsidRPr="00E256EF">
              <w:t>3.2</w:t>
            </w:r>
            <w:r w:rsidRPr="00E256EF">
              <w:tab/>
              <w:t>Suture sheep cuts as required</w:t>
            </w:r>
          </w:p>
          <w:p w:rsidR="00000000" w:rsidRPr="00E256EF" w:rsidP="00E256EF">
            <w:pPr>
              <w:pStyle w:val="List"/>
            </w:pPr>
            <w:r w:rsidRPr="00E256EF">
              <w:t>3.3</w:t>
            </w:r>
            <w:r w:rsidRPr="00E256EF">
              <w:tab/>
              <w:t>Identify flyblown sheep and report</w:t>
            </w:r>
          </w:p>
          <w:p w:rsidR="00000000" w:rsidP="00E256EF">
            <w:pPr>
              <w:pStyle w:val="List"/>
              <w:rPr>
                <w:lang w:val="en-NZ"/>
              </w:rPr>
            </w:pPr>
            <w:r w:rsidRPr="00E256EF">
              <w:t>3.4</w:t>
            </w:r>
            <w:r w:rsidRPr="00E256EF">
              <w:tab/>
              <w:t>Identify prob</w:t>
            </w:r>
            <w:r w:rsidRPr="00E256EF">
              <w:t>lem sheep and report</w:t>
            </w:r>
          </w:p>
        </w:tc>
      </w:tr>
      <w:tr w:rsidTr="009F4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F">
            <w:pPr>
              <w:pStyle w:val="List"/>
              <w:rPr>
                <w:lang w:val="en-NZ"/>
              </w:rPr>
            </w:pPr>
            <w:r w:rsidRPr="00E256EF">
              <w:t>4.</w:t>
            </w:r>
            <w:r w:rsidRPr="00E256EF">
              <w:tab/>
              <w:t>Complete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F" w:rsidP="00E256EF">
            <w:pPr>
              <w:pStyle w:val="List"/>
            </w:pPr>
            <w:r w:rsidRPr="00E256EF">
              <w:t>4.1</w:t>
            </w:r>
            <w:r w:rsidRPr="00E256EF">
              <w:tab/>
              <w:t>Place wool to avoid contamination and for wool handlers to collect</w:t>
            </w:r>
          </w:p>
          <w:p w:rsidR="00000000" w:rsidRPr="00E256EF" w:rsidP="00E256EF">
            <w:pPr>
              <w:pStyle w:val="List"/>
            </w:pPr>
            <w:r w:rsidRPr="00E256EF">
              <w:t>4.2</w:t>
            </w:r>
            <w:r w:rsidRPr="00E256EF">
              <w:tab/>
              <w:t>Set handpiece to non-operational position and store</w:t>
            </w:r>
          </w:p>
          <w:p w:rsidR="00000000" w:rsidRPr="00E256EF" w:rsidP="00E256EF">
            <w:pPr>
              <w:pStyle w:val="List"/>
            </w:pPr>
            <w:r w:rsidRPr="00E256EF">
              <w:t>4.3</w:t>
            </w:r>
            <w:r w:rsidRPr="00E256EF">
              <w:tab/>
              <w:t>Release sheep safely from the board into the count-out pens</w:t>
            </w:r>
          </w:p>
          <w:p w:rsidR="00000000" w:rsidRPr="00E256EF" w:rsidP="00E256EF">
            <w:pPr>
              <w:pStyle w:val="List"/>
            </w:pPr>
            <w:r w:rsidRPr="00E256EF">
              <w:t>4.4</w:t>
            </w:r>
            <w:r w:rsidRPr="00E256EF">
              <w:tab/>
              <w:t>Report s</w:t>
            </w:r>
            <w:r w:rsidRPr="00E256EF">
              <w:t>hearing grievances and difficulties</w:t>
            </w:r>
          </w:p>
          <w:p w:rsidR="00000000" w:rsidRPr="00E256EF" w:rsidP="00E256EF">
            <w:pPr>
              <w:pStyle w:val="List"/>
            </w:pPr>
            <w:r w:rsidRPr="00E256EF">
              <w:t>4.5</w:t>
            </w:r>
            <w:r w:rsidRPr="00E256EF">
              <w:tab/>
              <w:t>Follow enterprise biosecurity policies where required</w:t>
            </w:r>
          </w:p>
        </w:tc>
      </w:tr>
    </w:tbl>
    <w:p w:rsidR="00000000" w:rsidRPr="00E256EF" w:rsidP="00E256EF">
      <w:pPr>
        <w:pStyle w:val="BodyText"/>
      </w:pPr>
    </w:p>
    <w:p w:rsidR="00000000" w:rsidRPr="00E256EF" w:rsidP="00E256EF">
      <w:pPr>
        <w:pStyle w:val="AllowPageBreak"/>
      </w:pPr>
    </w:p>
    <w:p w:rsidR="00000000" w:rsidRPr="00E256EF" w:rsidP="00E256EF">
      <w:pPr>
        <w:pStyle w:val="Heading1"/>
      </w:pPr>
      <w:bookmarkStart w:id="6" w:name="O_886056"/>
      <w:bookmarkEnd w:id="6"/>
      <w:r w:rsidRPr="00E256EF">
        <w:t>Foundation Skills</w:t>
      </w:r>
    </w:p>
    <w:p w:rsidR="00000000" w:rsidRPr="00E256EF" w:rsidP="009F4B77">
      <w:pPr>
        <w:pStyle w:val="BodyText"/>
      </w:pPr>
      <w:r w:rsidRPr="00E256EF">
        <w:t>Foundation Skills essential to performance are explicit in the performance criteria of this unit of competency.</w:t>
      </w:r>
    </w:p>
    <w:p w:rsidR="00000000" w:rsidRPr="00E256EF" w:rsidP="00E256EF">
      <w:pPr>
        <w:pStyle w:val="Heading1"/>
      </w:pPr>
      <w:bookmarkStart w:id="7" w:name="O_886057"/>
      <w:bookmarkEnd w:id="7"/>
      <w:r w:rsidRPr="00E256EF">
        <w:t>Range of Conditions</w:t>
      </w:r>
    </w:p>
    <w:p w:rsidR="00000000" w:rsidRPr="00E256EF" w:rsidP="00E256EF">
      <w:pPr>
        <w:pStyle w:val="Heading1"/>
      </w:pPr>
      <w:bookmarkStart w:id="8" w:name="O_886058"/>
      <w:bookmarkEnd w:id="8"/>
      <w:r w:rsidRPr="00E256EF">
        <w:t>Unit Mapping Information</w:t>
      </w:r>
    </w:p>
    <w:p w:rsidR="00000000" w:rsidRPr="00E256EF" w:rsidP="009F4B77">
      <w:pPr>
        <w:pStyle w:val="BodyText"/>
      </w:pPr>
      <w:r w:rsidRPr="00E256EF">
        <w:t>This unit is equivalent to AHCSHG204A Shear sheep to improver level</w:t>
      </w:r>
    </w:p>
    <w:p w:rsidR="00000000" w:rsidRPr="00E256EF" w:rsidP="00E256EF">
      <w:pPr>
        <w:pStyle w:val="Heading1"/>
      </w:pPr>
      <w:bookmarkStart w:id="9" w:name="O_886065"/>
      <w:bookmarkEnd w:id="9"/>
      <w:r w:rsidRPr="00E256EF">
        <w:t>Links</w:t>
      </w:r>
    </w:p>
    <w:p w:rsidR="00000000" w:rsidRPr="00E256EF" w:rsidP="009F4B77">
      <w:pPr>
        <w:pStyle w:val="BodyText"/>
      </w:pPr>
      <w:r w:rsidRPr="00E25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58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56EF" w:rsidP="00E256EF"/>
    <w:sectPr w:rsidSect="00E25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F" w:rsidRPr="009F4B77" w:rsidP="009F4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B77" w:rsidP="00E25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B77" w:rsidP="00E25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4B77" w:rsidP="00E25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6EF" w:rsidRPr="009F4B77" w:rsidP="009F4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B77" w:rsidRPr="002D2AF8" w:rsidP="00E25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AHCSHG204 Shear sheep to improver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F4B77" w:rsidP="00E25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6EF"/>
  </w:style>
  <w:style w:type="character" w:customStyle="1" w:styleId="Heading1Char">
    <w:name w:val="Heading 1 Char"/>
    <w:basedOn w:val="DefaultParagraphFont"/>
    <w:link w:val="Heading1"/>
    <w:rsid w:val="00E25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6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6E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25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56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5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6E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56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6EF"/>
    <w:rPr>
      <w:b/>
      <w:spacing w:val="0"/>
    </w:rPr>
  </w:style>
  <w:style w:type="paragraph" w:customStyle="1" w:styleId="SuperTitle">
    <w:name w:val="SuperTitle"/>
    <w:basedOn w:val="Title"/>
    <w:rsid w:val="00E25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6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6EF"/>
    <w:rPr>
      <w:i/>
    </w:rPr>
  </w:style>
  <w:style w:type="paragraph" w:styleId="Caption">
    <w:name w:val="caption"/>
    <w:basedOn w:val="BodyText"/>
    <w:next w:val="Normal"/>
    <w:qFormat/>
    <w:rsid w:val="00E25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6EF"/>
  </w:style>
  <w:style w:type="paragraph" w:styleId="TableofFigures">
    <w:name w:val="table of figures"/>
    <w:basedOn w:val="Normal"/>
    <w:next w:val="Normal"/>
    <w:semiHidden/>
    <w:rsid w:val="00E25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6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6EF"/>
    <w:rPr>
      <w:rFonts w:ascii="Wingdings" w:hAnsi="Wingdings"/>
    </w:rPr>
  </w:style>
  <w:style w:type="character" w:customStyle="1" w:styleId="HotSpot">
    <w:name w:val="HotSpot"/>
    <w:rsid w:val="00E256EF"/>
    <w:rPr>
      <w:color w:val="0033CC"/>
      <w:u w:val="none"/>
    </w:rPr>
  </w:style>
  <w:style w:type="paragraph" w:customStyle="1" w:styleId="BodyTextRight">
    <w:name w:val="Body Text Right"/>
    <w:basedOn w:val="BodyText"/>
    <w:rsid w:val="00E25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6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6EF"/>
    <w:rPr>
      <w:sz w:val="32"/>
    </w:rPr>
  </w:style>
  <w:style w:type="paragraph" w:customStyle="1" w:styleId="HeadingProcedure">
    <w:name w:val="Heading Procedure"/>
    <w:basedOn w:val="HeadingBase"/>
    <w:next w:val="Normal"/>
    <w:rsid w:val="00E25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6EF"/>
    <w:pPr>
      <w:spacing w:before="60" w:after="60"/>
    </w:pPr>
  </w:style>
  <w:style w:type="paragraph" w:styleId="ListContinue">
    <w:name w:val="List Continue"/>
    <w:basedOn w:val="List"/>
    <w:rsid w:val="00E256EF"/>
    <w:pPr>
      <w:ind w:firstLine="0"/>
    </w:pPr>
  </w:style>
  <w:style w:type="paragraph" w:customStyle="1" w:styleId="ListNote">
    <w:name w:val="List Note"/>
    <w:basedOn w:val="List"/>
    <w:rsid w:val="00E25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6EF"/>
    <w:rPr>
      <w:rFonts w:ascii="Courier New" w:hAnsi="Courier New"/>
    </w:rPr>
  </w:style>
  <w:style w:type="paragraph" w:customStyle="1" w:styleId="NoteBullet">
    <w:name w:val="Note Bullet"/>
    <w:basedOn w:val="Note"/>
    <w:rsid w:val="00E25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6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6EF"/>
    <w:rPr>
      <w:b/>
      <w:smallCaps/>
    </w:rPr>
  </w:style>
  <w:style w:type="paragraph" w:customStyle="1" w:styleId="TableListNumber">
    <w:name w:val="Table List Number"/>
    <w:basedOn w:val="ListNumber"/>
    <w:rsid w:val="00E25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6EF"/>
    <w:pPr>
      <w:numPr>
        <w:numId w:val="7"/>
      </w:numPr>
    </w:pPr>
  </w:style>
  <w:style w:type="paragraph" w:customStyle="1" w:styleId="ListAlpha2">
    <w:name w:val="List Alpha 2"/>
    <w:basedOn w:val="List2"/>
    <w:rsid w:val="00E256EF"/>
    <w:pPr>
      <w:numPr>
        <w:numId w:val="6"/>
      </w:numPr>
    </w:pPr>
  </w:style>
  <w:style w:type="paragraph" w:styleId="List2">
    <w:name w:val="List 2"/>
    <w:basedOn w:val="BodyText"/>
    <w:rsid w:val="00E25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6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6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6EF"/>
    <w:pPr>
      <w:numPr>
        <w:numId w:val="2"/>
      </w:numPr>
    </w:pPr>
  </w:style>
  <w:style w:type="paragraph" w:styleId="ListContinue2">
    <w:name w:val="List Continue 2"/>
    <w:basedOn w:val="List2"/>
    <w:rsid w:val="00E256EF"/>
    <w:pPr>
      <w:ind w:firstLine="0"/>
    </w:pPr>
  </w:style>
  <w:style w:type="paragraph" w:styleId="ListContinue3">
    <w:name w:val="List Continue 3"/>
    <w:basedOn w:val="List3"/>
    <w:rsid w:val="00E256EF"/>
    <w:pPr>
      <w:ind w:left="1021" w:firstLine="0"/>
    </w:pPr>
  </w:style>
  <w:style w:type="paragraph" w:styleId="ListContinue4">
    <w:name w:val="List Continue 4"/>
    <w:basedOn w:val="List4"/>
    <w:rsid w:val="00E256EF"/>
    <w:pPr>
      <w:ind w:firstLine="0"/>
    </w:pPr>
  </w:style>
  <w:style w:type="paragraph" w:styleId="ListContinue5">
    <w:name w:val="List Continue 5"/>
    <w:basedOn w:val="List5"/>
    <w:rsid w:val="00E256EF"/>
    <w:pPr>
      <w:ind w:firstLine="0"/>
    </w:pPr>
  </w:style>
  <w:style w:type="paragraph" w:styleId="ListNumber3">
    <w:name w:val="List Number 3"/>
    <w:basedOn w:val="List3"/>
    <w:rsid w:val="00E256EF"/>
    <w:pPr>
      <w:numPr>
        <w:numId w:val="3"/>
      </w:numPr>
    </w:pPr>
  </w:style>
  <w:style w:type="paragraph" w:styleId="ListNumber4">
    <w:name w:val="List Number 4"/>
    <w:basedOn w:val="List4"/>
    <w:rsid w:val="00E256EF"/>
    <w:pPr>
      <w:numPr>
        <w:numId w:val="4"/>
      </w:numPr>
    </w:pPr>
  </w:style>
  <w:style w:type="paragraph" w:styleId="ListNumber5">
    <w:name w:val="List Number 5"/>
    <w:basedOn w:val="List5"/>
    <w:rsid w:val="00E256EF"/>
    <w:pPr>
      <w:numPr>
        <w:numId w:val="5"/>
      </w:numPr>
    </w:pPr>
  </w:style>
  <w:style w:type="paragraph" w:styleId="BlockText">
    <w:name w:val="Block Text"/>
    <w:basedOn w:val="Normal"/>
    <w:rsid w:val="00E25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6EF"/>
    <w:rPr>
      <w:sz w:val="16"/>
      <w:vertAlign w:val="superscript"/>
    </w:rPr>
  </w:style>
  <w:style w:type="character" w:customStyle="1" w:styleId="Symbols">
    <w:name w:val="Symbols"/>
    <w:basedOn w:val="DefaultParagraphFont"/>
    <w:rsid w:val="00E256EF"/>
    <w:rPr>
      <w:rFonts w:ascii="Symbol" w:hAnsi="Symbol"/>
    </w:rPr>
  </w:style>
  <w:style w:type="character" w:customStyle="1" w:styleId="MenuOptions">
    <w:name w:val="Menu Options"/>
    <w:basedOn w:val="DefaultParagraphFont"/>
    <w:rsid w:val="00E25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6EF"/>
    <w:rPr>
      <w:b/>
    </w:rPr>
  </w:style>
  <w:style w:type="character" w:customStyle="1" w:styleId="Underlined">
    <w:name w:val="Underlined"/>
    <w:basedOn w:val="DefaultParagraphFont"/>
    <w:rsid w:val="00E256EF"/>
    <w:rPr>
      <w:u w:val="single"/>
    </w:rPr>
  </w:style>
  <w:style w:type="paragraph" w:customStyle="1" w:styleId="TableBodyTextRight">
    <w:name w:val="Table Body Text Right"/>
    <w:basedOn w:val="TableBodyText"/>
    <w:rsid w:val="00E25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6EF"/>
    <w:rPr>
      <w:sz w:val="18"/>
    </w:rPr>
  </w:style>
  <w:style w:type="paragraph" w:customStyle="1" w:styleId="BodySmallRight">
    <w:name w:val="Body Small Right"/>
    <w:basedOn w:val="BodyTextRight"/>
    <w:rsid w:val="00E256EF"/>
    <w:rPr>
      <w:sz w:val="18"/>
      <w:szCs w:val="18"/>
    </w:rPr>
  </w:style>
  <w:style w:type="paragraph" w:customStyle="1" w:styleId="MarginEdition">
    <w:name w:val="Margin Edition"/>
    <w:basedOn w:val="MarginNote"/>
    <w:rsid w:val="00E25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6EF"/>
    <w:rPr>
      <w:sz w:val="2"/>
      <w:szCs w:val="2"/>
    </w:rPr>
  </w:style>
  <w:style w:type="character" w:customStyle="1" w:styleId="Small">
    <w:name w:val="Small"/>
    <w:basedOn w:val="DefaultParagraphFont"/>
    <w:rsid w:val="00E256EF"/>
    <w:rPr>
      <w:sz w:val="16"/>
    </w:rPr>
  </w:style>
  <w:style w:type="paragraph" w:customStyle="1" w:styleId="WideTable">
    <w:name w:val="Wide Table"/>
    <w:basedOn w:val="Normal"/>
    <w:rsid w:val="00E25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6EF"/>
  </w:style>
  <w:style w:type="paragraph" w:styleId="Quote">
    <w:name w:val="Quote"/>
    <w:basedOn w:val="Heading1"/>
    <w:link w:val="QuoteChar"/>
    <w:qFormat/>
    <w:rsid w:val="00E25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6EF"/>
    <w:pPr>
      <w:pageBreakBefore/>
    </w:pPr>
  </w:style>
  <w:style w:type="paragraph" w:customStyle="1" w:styleId="Border">
    <w:name w:val="Border"/>
    <w:basedOn w:val="Normal"/>
    <w:qFormat/>
    <w:rsid w:val="00E25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6EF"/>
    <w:rPr>
      <w:u w:val="single"/>
    </w:rPr>
  </w:style>
  <w:style w:type="character" w:customStyle="1" w:styleId="BoldandItalics">
    <w:name w:val="Bold and Italics"/>
    <w:qFormat/>
    <w:rsid w:val="00E256EF"/>
    <w:rPr>
      <w:b/>
      <w:i/>
      <w:u w:val="none"/>
    </w:rPr>
  </w:style>
  <w:style w:type="paragraph" w:styleId="BalloonText">
    <w:name w:val="Balloon Text"/>
    <w:basedOn w:val="Normal"/>
    <w:link w:val="BalloonTextChar"/>
    <w:rsid w:val="00E2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6EF"/>
    <w:pPr>
      <w:spacing w:before="0" w:after="0"/>
    </w:pPr>
  </w:style>
  <w:style w:type="paragraph" w:customStyle="1" w:styleId="BodyTextBold">
    <w:name w:val="Body Text Bold"/>
    <w:basedOn w:val="BodyText"/>
    <w:qFormat/>
    <w:rsid w:val="00E256EF"/>
    <w:rPr>
      <w:b/>
    </w:rPr>
  </w:style>
  <w:style w:type="character" w:styleId="Hyperlink">
    <w:name w:val="Hyperlink"/>
    <w:basedOn w:val="DefaultParagraphFont"/>
    <w:uiPriority w:val="99"/>
    <w:unhideWhenUsed/>
    <w:rsid w:val="009F4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2687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AHCSHG204 Shear sheep to improver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2024-05-01T09:02:00Z</dcterms:created>
  <dcterms:modified xsi:type="dcterms:W3CDTF">2024-05-01T09:02:00Z</dcterms:modified>
</cp:coreProperties>
</file>