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420E" w:rsidP="00D942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AHCSHG203 Shear sheep to novice level</w:t>
      </w:r>
      <w:r>
        <w:fldChar w:fldCharType="end"/>
      </w:r>
    </w:p>
    <w:p w:rsidR="00D9420E" w:rsidP="00D9420E">
      <w:pPr>
        <w:pStyle w:val="Version"/>
        <w:sectPr w:rsidSect="003929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2943" w:rsidP="00392943">
      <w:pPr>
        <w:pStyle w:val="SuperHeading"/>
      </w:pPr>
      <w:r w:rsidRPr="00392943">
        <w:t>AHCSHG203 Shear sheep to novice level</w:t>
      </w:r>
    </w:p>
    <w:p w:rsidR="00000000" w:rsidRPr="00392943" w:rsidP="00392943">
      <w:pPr>
        <w:pStyle w:val="Heading1"/>
      </w:pPr>
      <w:bookmarkStart w:id="1" w:name="O_885993"/>
      <w:bookmarkEnd w:id="1"/>
      <w:r w:rsidRPr="003929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92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43">
            <w:pPr>
              <w:pStyle w:val="TableHeading"/>
              <w:rPr>
                <w:lang w:val="en-NZ"/>
              </w:rPr>
            </w:pPr>
            <w:r w:rsidRPr="0039294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43">
            <w:pPr>
              <w:pStyle w:val="TableHeading"/>
              <w:rPr>
                <w:lang w:val="en-NZ"/>
              </w:rPr>
            </w:pPr>
            <w:r w:rsidRPr="0039294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43">
            <w:pPr>
              <w:pStyle w:val="TableHeading"/>
              <w:rPr>
                <w:lang w:val="en-NZ"/>
              </w:rPr>
            </w:pPr>
            <w:r w:rsidRPr="00392943">
              <w:t>Comment</w:t>
            </w:r>
          </w:p>
        </w:tc>
      </w:tr>
      <w:tr w:rsidTr="003929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43">
            <w:pPr>
              <w:pStyle w:val="BodyText"/>
              <w:rPr>
                <w:lang w:val="en-NZ"/>
              </w:rPr>
            </w:pPr>
            <w:r w:rsidRPr="0039294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43">
            <w:pPr>
              <w:pStyle w:val="BodyText"/>
              <w:rPr>
                <w:lang w:val="en-NZ"/>
              </w:rPr>
            </w:pPr>
            <w:r w:rsidRPr="0039294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43" w:rsidP="00392943">
            <w:pPr>
              <w:pStyle w:val="BodyText"/>
            </w:pPr>
            <w:r w:rsidRPr="00392943">
              <w:t>Initial release</w:t>
            </w:r>
          </w:p>
        </w:tc>
      </w:tr>
    </w:tbl>
    <w:p w:rsidR="00000000" w:rsidRPr="00392943" w:rsidP="00392943">
      <w:pPr>
        <w:pStyle w:val="BodyText"/>
      </w:pPr>
    </w:p>
    <w:p w:rsidR="00000000" w:rsidRPr="00392943" w:rsidP="00392943">
      <w:pPr>
        <w:pStyle w:val="AllowPageBreak"/>
      </w:pPr>
    </w:p>
    <w:p w:rsidR="00000000" w:rsidRPr="00392943" w:rsidP="00392943">
      <w:pPr>
        <w:pStyle w:val="Heading1"/>
      </w:pPr>
      <w:bookmarkStart w:id="2" w:name="O_885994"/>
      <w:bookmarkEnd w:id="2"/>
      <w:r w:rsidRPr="00392943">
        <w:t>Application</w:t>
      </w:r>
    </w:p>
    <w:p w:rsidR="00000000" w:rsidRPr="00392943" w:rsidP="00D9420E">
      <w:pPr>
        <w:pStyle w:val="BodyText"/>
      </w:pPr>
      <w:r w:rsidRPr="00392943">
        <w:t>This unit of competency describes the skills and knowledge required to select, handle and shear sheep under supervision to novice level.</w:t>
      </w:r>
    </w:p>
    <w:p w:rsidR="00000000" w:rsidRPr="00392943" w:rsidP="00D9420E">
      <w:pPr>
        <w:pStyle w:val="BodyText"/>
      </w:pPr>
      <w:r w:rsidRPr="00392943">
        <w:t>Novice level is defined as shearing a minimum of 40 adult merino sheep or 50 adult crossbred sheep per day to industry standards.</w:t>
      </w:r>
    </w:p>
    <w:p w:rsidR="00000000" w:rsidRPr="00392943" w:rsidP="00D9420E">
      <w:pPr>
        <w:pStyle w:val="BodyText"/>
      </w:pPr>
      <w:r w:rsidRPr="00392943">
        <w:t>All work must be carried out to comply with workplace procedures, work health and safety, animal welfare and biosecurity legi</w:t>
      </w:r>
      <w:r w:rsidRPr="00392943">
        <w:t>slation and codes, and sustainability practices.</w:t>
      </w:r>
    </w:p>
    <w:p w:rsidR="00000000" w:rsidRPr="00392943" w:rsidP="00D9420E">
      <w:pPr>
        <w:pStyle w:val="BodyText"/>
      </w:pPr>
      <w:r w:rsidRPr="00392943">
        <w:t>This unit applies to individuals who work under general supervision and exercise limited autonomy with some accountability for their own work.</w:t>
      </w:r>
    </w:p>
    <w:p w:rsidR="00000000" w:rsidRPr="00392943" w:rsidP="00D9420E">
      <w:pPr>
        <w:pStyle w:val="BodyText"/>
      </w:pPr>
      <w:r w:rsidRPr="00392943">
        <w:t>No occupational licensing, legislative or certification requir</w:t>
      </w:r>
      <w:r w:rsidRPr="00392943">
        <w:t xml:space="preserve">ements are known to apply to this unit at the time of publication. </w:t>
      </w:r>
    </w:p>
    <w:p w:rsidR="00000000" w:rsidRPr="00392943" w:rsidP="00392943">
      <w:pPr>
        <w:pStyle w:val="Heading1"/>
      </w:pPr>
      <w:bookmarkStart w:id="3" w:name="O_885995"/>
      <w:bookmarkEnd w:id="3"/>
      <w:r w:rsidRPr="00392943">
        <w:t>Pre-requisite Unit</w:t>
      </w:r>
    </w:p>
    <w:p w:rsidR="00000000" w:rsidRPr="00392943" w:rsidP="00D9420E">
      <w:pPr>
        <w:pStyle w:val="BodyText"/>
      </w:pPr>
      <w:r w:rsidRPr="00392943">
        <w:t>Nil.</w:t>
      </w:r>
    </w:p>
    <w:p w:rsidR="00000000" w:rsidRPr="00392943" w:rsidP="00392943">
      <w:pPr>
        <w:pStyle w:val="Heading1"/>
      </w:pPr>
      <w:bookmarkStart w:id="4" w:name="O_885997"/>
      <w:bookmarkEnd w:id="4"/>
      <w:r w:rsidRPr="00392943">
        <w:t>Unit Sector</w:t>
      </w:r>
    </w:p>
    <w:p w:rsidR="00000000" w:rsidRPr="00392943" w:rsidP="00D9420E">
      <w:pPr>
        <w:pStyle w:val="BodyText"/>
      </w:pPr>
      <w:r w:rsidRPr="00392943">
        <w:t>Shearing (SHG)</w:t>
      </w:r>
    </w:p>
    <w:p w:rsidR="00000000" w:rsidRPr="00392943" w:rsidP="00392943">
      <w:pPr>
        <w:pStyle w:val="Heading1"/>
      </w:pPr>
      <w:bookmarkStart w:id="5" w:name="O_885998"/>
      <w:bookmarkEnd w:id="5"/>
      <w:r w:rsidRPr="0039294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942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43">
            <w:pPr>
              <w:pStyle w:val="TableHeading"/>
              <w:rPr>
                <w:lang w:val="en-NZ"/>
              </w:rPr>
            </w:pPr>
            <w:r w:rsidRPr="0039294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43">
            <w:pPr>
              <w:pStyle w:val="TableHeading"/>
              <w:rPr>
                <w:lang w:val="en-NZ"/>
              </w:rPr>
            </w:pPr>
            <w:r w:rsidRPr="00392943">
              <w:t>Performance criteria</w:t>
            </w:r>
          </w:p>
        </w:tc>
      </w:tr>
      <w:tr w:rsidTr="00D942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43">
            <w:pPr>
              <w:pStyle w:val="BodyText"/>
              <w:rPr>
                <w:lang w:val="en-NZ"/>
              </w:rPr>
            </w:pPr>
            <w:r w:rsidRPr="00392943">
              <w:t xml:space="preserve">Elements describe the </w:t>
            </w:r>
            <w:r w:rsidRPr="00392943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43">
            <w:pPr>
              <w:pStyle w:val="BodyText"/>
              <w:rPr>
                <w:lang w:val="en-NZ"/>
              </w:rPr>
            </w:pPr>
            <w:r w:rsidRPr="00392943">
              <w:t xml:space="preserve">Performance criteria describe the performance needed to demonstrate </w:t>
            </w:r>
            <w:r w:rsidRPr="00392943">
              <w:t>achievement of the element.</w:t>
            </w:r>
          </w:p>
        </w:tc>
      </w:tr>
      <w:tr w:rsidTr="00D942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43">
            <w:pPr>
              <w:pStyle w:val="List"/>
              <w:rPr>
                <w:lang w:val="en-NZ"/>
              </w:rPr>
            </w:pPr>
            <w:r w:rsidRPr="00392943">
              <w:t>1.</w:t>
            </w:r>
            <w:r w:rsidRPr="00392943">
              <w:tab/>
              <w:t>Set-up shearing handpiece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43" w:rsidP="00392943">
            <w:pPr>
              <w:pStyle w:val="List"/>
            </w:pPr>
            <w:r w:rsidRPr="00392943">
              <w:t>1.1</w:t>
            </w:r>
            <w:r w:rsidRPr="00392943">
              <w:tab/>
              <w:t>Identify potential and existing hazards in the workplace and report to supervisor</w:t>
            </w:r>
          </w:p>
          <w:p w:rsidR="00000000" w:rsidRPr="00392943" w:rsidP="00392943">
            <w:pPr>
              <w:pStyle w:val="List"/>
            </w:pPr>
            <w:r w:rsidRPr="00392943">
              <w:t>1.</w:t>
            </w:r>
            <w:r w:rsidRPr="00392943">
              <w:t>2</w:t>
            </w:r>
            <w:r w:rsidRPr="00392943">
              <w:tab/>
              <w:t>Check shearing equipment for correct operation</w:t>
            </w:r>
          </w:p>
          <w:p w:rsidR="00000000" w:rsidRPr="00392943" w:rsidP="00392943">
            <w:pPr>
              <w:pStyle w:val="List"/>
            </w:pPr>
            <w:r w:rsidRPr="00392943">
              <w:t>1.3</w:t>
            </w:r>
            <w:r w:rsidRPr="00392943">
              <w:tab/>
              <w:t>Assemble comb and cutter on handpiece</w:t>
            </w:r>
          </w:p>
          <w:p w:rsidR="00000000" w:rsidRPr="00392943" w:rsidP="00392943">
            <w:pPr>
              <w:pStyle w:val="List"/>
            </w:pPr>
            <w:r w:rsidRPr="00392943">
              <w:t>1.4</w:t>
            </w:r>
            <w:r w:rsidRPr="00392943">
              <w:tab/>
              <w:t>Set lead and throw for comb and cutter</w:t>
            </w:r>
          </w:p>
          <w:p w:rsidR="00000000" w:rsidRPr="00392943" w:rsidP="00392943">
            <w:pPr>
              <w:pStyle w:val="List"/>
            </w:pPr>
            <w:r w:rsidRPr="00392943">
              <w:t>1.5</w:t>
            </w:r>
            <w:r w:rsidRPr="00392943">
              <w:tab/>
              <w:t>Set tension to enable comb and cutter to cut wool cleanly with minimum friction</w:t>
            </w:r>
          </w:p>
          <w:p w:rsidR="00000000" w:rsidP="00392943">
            <w:pPr>
              <w:pStyle w:val="List"/>
              <w:rPr>
                <w:lang w:val="en-NZ"/>
              </w:rPr>
            </w:pPr>
            <w:r w:rsidRPr="00392943">
              <w:t>1.6</w:t>
            </w:r>
            <w:r w:rsidRPr="00392943">
              <w:tab/>
              <w:t>Lubricate working surfaces and mov</w:t>
            </w:r>
            <w:r w:rsidRPr="00392943">
              <w:t>ing parts</w:t>
            </w:r>
          </w:p>
        </w:tc>
      </w:tr>
      <w:tr w:rsidTr="00D942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43">
            <w:pPr>
              <w:pStyle w:val="List"/>
              <w:rPr>
                <w:lang w:val="en-NZ"/>
              </w:rPr>
            </w:pPr>
            <w:r w:rsidRPr="00392943">
              <w:t>2.</w:t>
            </w:r>
            <w:r w:rsidRPr="00392943">
              <w:tab/>
              <w:t>Follow health and fitness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43" w:rsidP="00392943">
            <w:pPr>
              <w:pStyle w:val="List"/>
            </w:pPr>
            <w:r w:rsidRPr="00392943">
              <w:t>2.1</w:t>
            </w:r>
            <w:r w:rsidRPr="00392943">
              <w:tab/>
              <w:t>Prepare for exercises to warm-up the body</w:t>
            </w:r>
          </w:p>
          <w:p w:rsidR="00000000" w:rsidRPr="00392943" w:rsidP="00392943">
            <w:pPr>
              <w:pStyle w:val="List"/>
            </w:pPr>
            <w:r w:rsidRPr="00392943">
              <w:t>2.2</w:t>
            </w:r>
            <w:r w:rsidRPr="00392943">
              <w:tab/>
              <w:t>Perform back, shoulder, leg, arm, and abdomen stretches</w:t>
            </w:r>
          </w:p>
          <w:p w:rsidR="00000000" w:rsidP="00392943">
            <w:pPr>
              <w:pStyle w:val="List"/>
              <w:rPr>
                <w:lang w:val="en-NZ"/>
              </w:rPr>
            </w:pPr>
            <w:r w:rsidRPr="00392943">
              <w:t>2.3</w:t>
            </w:r>
            <w:r w:rsidRPr="00392943">
              <w:tab/>
              <w:t>Recognise the necessities of hydration, nutrition and rest periods</w:t>
            </w:r>
          </w:p>
        </w:tc>
      </w:tr>
      <w:tr w:rsidTr="00D942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43">
            <w:pPr>
              <w:pStyle w:val="List"/>
              <w:rPr>
                <w:lang w:val="en-NZ"/>
              </w:rPr>
            </w:pPr>
            <w:r w:rsidRPr="00392943">
              <w:t>3.</w:t>
            </w:r>
            <w:r w:rsidRPr="00392943">
              <w:tab/>
              <w:t>Catch sheep for shearing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43" w:rsidP="00392943">
            <w:pPr>
              <w:pStyle w:val="List"/>
            </w:pPr>
            <w:r w:rsidRPr="00392943">
              <w:t>3.1</w:t>
            </w:r>
            <w:r w:rsidRPr="00392943">
              <w:tab/>
              <w:t>Select, use and maintain suitable personal protective equipment</w:t>
            </w:r>
          </w:p>
          <w:p w:rsidR="00000000" w:rsidRPr="00392943" w:rsidP="00392943">
            <w:pPr>
              <w:pStyle w:val="List"/>
            </w:pPr>
            <w:r w:rsidRPr="00392943">
              <w:t>3.2</w:t>
            </w:r>
            <w:r w:rsidRPr="00392943">
              <w:tab/>
              <w:t xml:space="preserve">Catch sheep and move to required location in line with organisational, work health and safety, industry and animal welfare standards </w:t>
            </w:r>
          </w:p>
          <w:p w:rsidR="00000000" w:rsidRPr="00392943" w:rsidP="00392943">
            <w:pPr>
              <w:pStyle w:val="List"/>
            </w:pPr>
            <w:r w:rsidRPr="00392943">
              <w:t>3.3</w:t>
            </w:r>
            <w:r w:rsidRPr="00392943">
              <w:tab/>
              <w:t>Drag sheep from the catching pen to the shear</w:t>
            </w:r>
            <w:r w:rsidRPr="00392943">
              <w:t>ing board using safe manual handling techniques</w:t>
            </w:r>
          </w:p>
          <w:p w:rsidR="00000000" w:rsidP="00392943">
            <w:pPr>
              <w:pStyle w:val="List"/>
              <w:rPr>
                <w:lang w:val="en-NZ"/>
              </w:rPr>
            </w:pPr>
            <w:r w:rsidRPr="00392943">
              <w:t>3.4</w:t>
            </w:r>
            <w:r w:rsidRPr="00392943">
              <w:tab/>
              <w:t>Position sheep for shearing</w:t>
            </w:r>
          </w:p>
        </w:tc>
      </w:tr>
      <w:tr w:rsidTr="00D9420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943">
            <w:pPr>
              <w:pStyle w:val="List"/>
              <w:rPr>
                <w:lang w:val="en-NZ"/>
              </w:rPr>
            </w:pPr>
            <w:r w:rsidRPr="00392943">
              <w:t>4.</w:t>
            </w:r>
            <w:r w:rsidRPr="00392943">
              <w:tab/>
              <w:t>Remove fleece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943" w:rsidP="00392943">
            <w:pPr>
              <w:pStyle w:val="List"/>
            </w:pPr>
            <w:r w:rsidRPr="00392943">
              <w:t>4.1</w:t>
            </w:r>
            <w:r w:rsidRPr="00392943">
              <w:tab/>
              <w:t>Activate handpiece and position in readiness for shearing operations</w:t>
            </w:r>
          </w:p>
          <w:p w:rsidR="00000000" w:rsidRPr="00392943" w:rsidP="00392943">
            <w:pPr>
              <w:pStyle w:val="List"/>
            </w:pPr>
            <w:r w:rsidRPr="00392943">
              <w:t>4.2</w:t>
            </w:r>
            <w:r w:rsidRPr="00392943">
              <w:tab/>
              <w:t>Shear section of sheep in position suitable to the individual</w:t>
            </w:r>
            <w:r>
              <w:t>’</w:t>
            </w:r>
            <w:r w:rsidRPr="00392943">
              <w:t>s competence</w:t>
            </w:r>
          </w:p>
          <w:p w:rsidR="00000000" w:rsidRPr="00392943" w:rsidP="00392943">
            <w:pPr>
              <w:pStyle w:val="List"/>
            </w:pPr>
            <w:r w:rsidRPr="00392943">
              <w:t>4.3</w:t>
            </w:r>
            <w:r w:rsidRPr="00392943">
              <w:tab/>
              <w:t>Sh</w:t>
            </w:r>
            <w:r w:rsidRPr="00392943">
              <w:t>ear the six basic positions in sequence</w:t>
            </w:r>
          </w:p>
          <w:p w:rsidR="00000000" w:rsidRPr="00392943" w:rsidP="00392943">
            <w:pPr>
              <w:pStyle w:val="List"/>
            </w:pPr>
            <w:r w:rsidRPr="00392943">
              <w:t>4.4</w:t>
            </w:r>
            <w:r w:rsidRPr="00392943">
              <w:tab/>
              <w:t xml:space="preserve">Minimise injury to sheep and treat injuries where required </w:t>
            </w:r>
          </w:p>
          <w:p w:rsidR="00000000" w:rsidRPr="00392943" w:rsidP="00392943">
            <w:pPr>
              <w:pStyle w:val="List"/>
            </w:pPr>
            <w:r w:rsidRPr="00392943">
              <w:t>4.5</w:t>
            </w:r>
            <w:r w:rsidRPr="00392943">
              <w:tab/>
              <w:t>Release sheep safely from the board into the count-out pens</w:t>
            </w:r>
          </w:p>
          <w:p w:rsidR="00000000" w:rsidRPr="00392943" w:rsidP="00392943">
            <w:pPr>
              <w:pStyle w:val="List"/>
            </w:pPr>
            <w:r w:rsidRPr="00392943">
              <w:t>4.6</w:t>
            </w:r>
            <w:r w:rsidRPr="00392943">
              <w:tab/>
              <w:t xml:space="preserve">Minimise second cuts and contamination </w:t>
            </w:r>
          </w:p>
          <w:p w:rsidR="00000000" w:rsidRPr="00392943" w:rsidP="00392943">
            <w:pPr>
              <w:pStyle w:val="List"/>
            </w:pPr>
            <w:r w:rsidRPr="00392943">
              <w:t>4.7</w:t>
            </w:r>
            <w:r w:rsidRPr="00392943">
              <w:tab/>
              <w:t xml:space="preserve">Maintain shearing effort to achieve the </w:t>
            </w:r>
            <w:r w:rsidRPr="00392943">
              <w:t>required minimum rate per day to acceptable standard</w:t>
            </w:r>
          </w:p>
        </w:tc>
      </w:tr>
    </w:tbl>
    <w:p w:rsidR="00000000" w:rsidRPr="00392943" w:rsidP="00392943">
      <w:pPr>
        <w:pStyle w:val="BodyText"/>
      </w:pPr>
    </w:p>
    <w:p w:rsidR="00000000" w:rsidRPr="00392943" w:rsidP="00392943">
      <w:pPr>
        <w:pStyle w:val="AllowPageBreak"/>
      </w:pPr>
    </w:p>
    <w:p w:rsidR="00000000" w:rsidRPr="00392943" w:rsidP="00392943">
      <w:pPr>
        <w:pStyle w:val="Heading1"/>
      </w:pPr>
      <w:bookmarkStart w:id="6" w:name="O_885999"/>
      <w:bookmarkEnd w:id="6"/>
      <w:r w:rsidRPr="00392943">
        <w:t>Foundation Skills</w:t>
      </w:r>
    </w:p>
    <w:p w:rsidR="00000000" w:rsidRPr="00392943" w:rsidP="00D9420E">
      <w:pPr>
        <w:pStyle w:val="BodyText"/>
      </w:pPr>
      <w:r w:rsidRPr="00392943">
        <w:t>Foundation Skills essential to performance are explicit in the performance criteria of this unit of competency.</w:t>
      </w:r>
    </w:p>
    <w:p w:rsidR="00000000" w:rsidRPr="00392943" w:rsidP="00392943">
      <w:pPr>
        <w:pStyle w:val="Heading1"/>
      </w:pPr>
      <w:bookmarkStart w:id="7" w:name="O_886000"/>
      <w:bookmarkEnd w:id="7"/>
      <w:r w:rsidRPr="00392943">
        <w:t>Range of Conditions</w:t>
      </w:r>
    </w:p>
    <w:p w:rsidR="00000000" w:rsidRPr="00392943" w:rsidP="00392943">
      <w:pPr>
        <w:pStyle w:val="Heading1"/>
      </w:pPr>
      <w:bookmarkStart w:id="8" w:name="O_886001"/>
      <w:bookmarkEnd w:id="8"/>
      <w:r w:rsidRPr="00392943">
        <w:t>Unit Mapping Information</w:t>
      </w:r>
    </w:p>
    <w:p w:rsidR="00000000" w:rsidRPr="00392943" w:rsidP="00D9420E">
      <w:pPr>
        <w:pStyle w:val="BodyText"/>
      </w:pPr>
      <w:r w:rsidRPr="00392943">
        <w:t>This unit is equivalent to AHCSHG203A Shear sheep to novice level</w:t>
      </w:r>
    </w:p>
    <w:p w:rsidR="00000000" w:rsidRPr="00392943" w:rsidP="00392943">
      <w:pPr>
        <w:pStyle w:val="Heading1"/>
      </w:pPr>
      <w:bookmarkStart w:id="9" w:name="O_886008"/>
      <w:bookmarkEnd w:id="9"/>
      <w:r w:rsidRPr="00392943">
        <w:t>Links</w:t>
      </w:r>
    </w:p>
    <w:p w:rsidR="00000000" w:rsidRPr="00392943" w:rsidP="00D9420E">
      <w:pPr>
        <w:pStyle w:val="BodyText"/>
      </w:pPr>
      <w:r w:rsidRPr="003929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42E1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92943" w:rsidP="00392943"/>
    <w:sectPr w:rsidSect="003929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9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943" w:rsidRPr="00D9420E" w:rsidP="00D942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9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20E" w:rsidP="003929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420E" w:rsidP="003929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9420E" w:rsidP="003929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9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2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2943" w:rsidRPr="00D9420E" w:rsidP="00D942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9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20E" w:rsidRPr="002D2AF8" w:rsidP="003929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AHCSHG203 Shear sheep to novice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D9420E" w:rsidP="003929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9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29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29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29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29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29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29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29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29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29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29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2943"/>
  </w:style>
  <w:style w:type="character" w:customStyle="1" w:styleId="Heading1Char">
    <w:name w:val="Heading 1 Char"/>
    <w:basedOn w:val="DefaultParagraphFont"/>
    <w:link w:val="Heading1"/>
    <w:rsid w:val="003929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29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29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294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929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9294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929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29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29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29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2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2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2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2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29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29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29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29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29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29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29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29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29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29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294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9294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929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2943"/>
    <w:rPr>
      <w:b/>
      <w:spacing w:val="0"/>
    </w:rPr>
  </w:style>
  <w:style w:type="paragraph" w:customStyle="1" w:styleId="SuperTitle">
    <w:name w:val="SuperTitle"/>
    <w:basedOn w:val="Title"/>
    <w:rsid w:val="003929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29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29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294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29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29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29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29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29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29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29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29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29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2943"/>
    <w:rPr>
      <w:i/>
    </w:rPr>
  </w:style>
  <w:style w:type="paragraph" w:styleId="Caption">
    <w:name w:val="caption"/>
    <w:basedOn w:val="BodyText"/>
    <w:next w:val="Normal"/>
    <w:qFormat/>
    <w:rsid w:val="003929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29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29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2943"/>
  </w:style>
  <w:style w:type="paragraph" w:styleId="TableofFigures">
    <w:name w:val="table of figures"/>
    <w:basedOn w:val="Normal"/>
    <w:next w:val="Normal"/>
    <w:semiHidden/>
    <w:rsid w:val="003929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294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92943"/>
    <w:rPr>
      <w:rFonts w:ascii="Wingdings" w:hAnsi="Wingdings"/>
    </w:rPr>
  </w:style>
  <w:style w:type="character" w:customStyle="1" w:styleId="HotSpot">
    <w:name w:val="HotSpot"/>
    <w:rsid w:val="00392943"/>
    <w:rPr>
      <w:color w:val="0033CC"/>
      <w:u w:val="none"/>
    </w:rPr>
  </w:style>
  <w:style w:type="paragraph" w:customStyle="1" w:styleId="BodyTextRight">
    <w:name w:val="Body Text Right"/>
    <w:basedOn w:val="BodyText"/>
    <w:rsid w:val="003929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29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294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29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29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29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2943"/>
    <w:rPr>
      <w:sz w:val="32"/>
    </w:rPr>
  </w:style>
  <w:style w:type="paragraph" w:customStyle="1" w:styleId="HeadingProcedure">
    <w:name w:val="Heading Procedure"/>
    <w:basedOn w:val="HeadingBase"/>
    <w:next w:val="Normal"/>
    <w:rsid w:val="003929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2943"/>
    <w:pPr>
      <w:spacing w:before="60" w:after="60"/>
    </w:pPr>
  </w:style>
  <w:style w:type="paragraph" w:styleId="ListContinue">
    <w:name w:val="List Continue"/>
    <w:basedOn w:val="List"/>
    <w:rsid w:val="00392943"/>
    <w:pPr>
      <w:ind w:firstLine="0"/>
    </w:pPr>
  </w:style>
  <w:style w:type="paragraph" w:customStyle="1" w:styleId="ListNote">
    <w:name w:val="List Note"/>
    <w:basedOn w:val="List"/>
    <w:rsid w:val="003929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29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29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2943"/>
    <w:rPr>
      <w:rFonts w:ascii="Courier New" w:hAnsi="Courier New"/>
    </w:rPr>
  </w:style>
  <w:style w:type="paragraph" w:customStyle="1" w:styleId="NoteBullet">
    <w:name w:val="Note Bullet"/>
    <w:basedOn w:val="Note"/>
    <w:rsid w:val="003929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29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29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29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294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929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29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2943"/>
    <w:rPr>
      <w:b/>
      <w:smallCaps/>
    </w:rPr>
  </w:style>
  <w:style w:type="paragraph" w:customStyle="1" w:styleId="TableListNumber">
    <w:name w:val="Table List Number"/>
    <w:basedOn w:val="ListNumber"/>
    <w:rsid w:val="003929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29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2943"/>
    <w:pPr>
      <w:numPr>
        <w:numId w:val="7"/>
      </w:numPr>
    </w:pPr>
  </w:style>
  <w:style w:type="paragraph" w:customStyle="1" w:styleId="ListAlpha2">
    <w:name w:val="List Alpha 2"/>
    <w:basedOn w:val="List2"/>
    <w:rsid w:val="00392943"/>
    <w:pPr>
      <w:numPr>
        <w:numId w:val="6"/>
      </w:numPr>
    </w:pPr>
  </w:style>
  <w:style w:type="paragraph" w:styleId="List2">
    <w:name w:val="List 2"/>
    <w:basedOn w:val="BodyText"/>
    <w:rsid w:val="003929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29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29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29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294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294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92943"/>
    <w:pPr>
      <w:numPr>
        <w:numId w:val="2"/>
      </w:numPr>
    </w:pPr>
  </w:style>
  <w:style w:type="paragraph" w:styleId="ListContinue2">
    <w:name w:val="List Continue 2"/>
    <w:basedOn w:val="List2"/>
    <w:rsid w:val="00392943"/>
    <w:pPr>
      <w:ind w:firstLine="0"/>
    </w:pPr>
  </w:style>
  <w:style w:type="paragraph" w:styleId="ListContinue3">
    <w:name w:val="List Continue 3"/>
    <w:basedOn w:val="List3"/>
    <w:rsid w:val="00392943"/>
    <w:pPr>
      <w:ind w:left="1021" w:firstLine="0"/>
    </w:pPr>
  </w:style>
  <w:style w:type="paragraph" w:styleId="ListContinue4">
    <w:name w:val="List Continue 4"/>
    <w:basedOn w:val="List4"/>
    <w:rsid w:val="00392943"/>
    <w:pPr>
      <w:ind w:firstLine="0"/>
    </w:pPr>
  </w:style>
  <w:style w:type="paragraph" w:styleId="ListContinue5">
    <w:name w:val="List Continue 5"/>
    <w:basedOn w:val="List5"/>
    <w:rsid w:val="00392943"/>
    <w:pPr>
      <w:ind w:firstLine="0"/>
    </w:pPr>
  </w:style>
  <w:style w:type="paragraph" w:styleId="ListNumber3">
    <w:name w:val="List Number 3"/>
    <w:basedOn w:val="List3"/>
    <w:rsid w:val="00392943"/>
    <w:pPr>
      <w:numPr>
        <w:numId w:val="3"/>
      </w:numPr>
    </w:pPr>
  </w:style>
  <w:style w:type="paragraph" w:styleId="ListNumber4">
    <w:name w:val="List Number 4"/>
    <w:basedOn w:val="List4"/>
    <w:rsid w:val="00392943"/>
    <w:pPr>
      <w:numPr>
        <w:numId w:val="4"/>
      </w:numPr>
    </w:pPr>
  </w:style>
  <w:style w:type="paragraph" w:styleId="ListNumber5">
    <w:name w:val="List Number 5"/>
    <w:basedOn w:val="List5"/>
    <w:rsid w:val="00392943"/>
    <w:pPr>
      <w:numPr>
        <w:numId w:val="5"/>
      </w:numPr>
    </w:pPr>
  </w:style>
  <w:style w:type="paragraph" w:styleId="BlockText">
    <w:name w:val="Block Text"/>
    <w:basedOn w:val="Normal"/>
    <w:rsid w:val="003929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29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2943"/>
    <w:rPr>
      <w:sz w:val="16"/>
      <w:vertAlign w:val="superscript"/>
    </w:rPr>
  </w:style>
  <w:style w:type="character" w:customStyle="1" w:styleId="Symbols">
    <w:name w:val="Symbols"/>
    <w:basedOn w:val="DefaultParagraphFont"/>
    <w:rsid w:val="00392943"/>
    <w:rPr>
      <w:rFonts w:ascii="Symbol" w:hAnsi="Symbol"/>
    </w:rPr>
  </w:style>
  <w:style w:type="character" w:customStyle="1" w:styleId="MenuOptions">
    <w:name w:val="Menu Options"/>
    <w:basedOn w:val="DefaultParagraphFont"/>
    <w:rsid w:val="003929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2943"/>
    <w:rPr>
      <w:b/>
    </w:rPr>
  </w:style>
  <w:style w:type="character" w:customStyle="1" w:styleId="Underlined">
    <w:name w:val="Underlined"/>
    <w:basedOn w:val="DefaultParagraphFont"/>
    <w:rsid w:val="00392943"/>
    <w:rPr>
      <w:u w:val="single"/>
    </w:rPr>
  </w:style>
  <w:style w:type="paragraph" w:customStyle="1" w:styleId="TableBodyTextRight">
    <w:name w:val="Table Body Text Right"/>
    <w:basedOn w:val="TableBodyText"/>
    <w:rsid w:val="003929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2943"/>
    <w:rPr>
      <w:sz w:val="18"/>
    </w:rPr>
  </w:style>
  <w:style w:type="paragraph" w:customStyle="1" w:styleId="BodySmallRight">
    <w:name w:val="Body Small Right"/>
    <w:basedOn w:val="BodyTextRight"/>
    <w:rsid w:val="00392943"/>
    <w:rPr>
      <w:sz w:val="18"/>
      <w:szCs w:val="18"/>
    </w:rPr>
  </w:style>
  <w:style w:type="paragraph" w:customStyle="1" w:styleId="MarginEdition">
    <w:name w:val="Margin Edition"/>
    <w:basedOn w:val="MarginNote"/>
    <w:rsid w:val="003929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2943"/>
    <w:rPr>
      <w:sz w:val="2"/>
      <w:szCs w:val="2"/>
    </w:rPr>
  </w:style>
  <w:style w:type="character" w:customStyle="1" w:styleId="Small">
    <w:name w:val="Small"/>
    <w:basedOn w:val="DefaultParagraphFont"/>
    <w:rsid w:val="00392943"/>
    <w:rPr>
      <w:sz w:val="16"/>
    </w:rPr>
  </w:style>
  <w:style w:type="paragraph" w:customStyle="1" w:styleId="WideTable">
    <w:name w:val="Wide Table"/>
    <w:basedOn w:val="Normal"/>
    <w:rsid w:val="003929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2943"/>
  </w:style>
  <w:style w:type="paragraph" w:styleId="Quote">
    <w:name w:val="Quote"/>
    <w:basedOn w:val="Heading1"/>
    <w:link w:val="QuoteChar"/>
    <w:qFormat/>
    <w:rsid w:val="003929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29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2943"/>
    <w:pPr>
      <w:pageBreakBefore/>
    </w:pPr>
  </w:style>
  <w:style w:type="paragraph" w:customStyle="1" w:styleId="Border">
    <w:name w:val="Border"/>
    <w:basedOn w:val="Normal"/>
    <w:qFormat/>
    <w:rsid w:val="003929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29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29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29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29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29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29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29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29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2943"/>
    <w:rPr>
      <w:u w:val="single"/>
    </w:rPr>
  </w:style>
  <w:style w:type="character" w:customStyle="1" w:styleId="BoldandItalics">
    <w:name w:val="Bold and Italics"/>
    <w:qFormat/>
    <w:rsid w:val="00392943"/>
    <w:rPr>
      <w:b/>
      <w:i/>
      <w:u w:val="none"/>
    </w:rPr>
  </w:style>
  <w:style w:type="paragraph" w:styleId="BalloonText">
    <w:name w:val="Balloon Text"/>
    <w:basedOn w:val="Normal"/>
    <w:link w:val="BalloonTextChar"/>
    <w:rsid w:val="003929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29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29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29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29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29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2943"/>
    <w:pPr>
      <w:spacing w:before="0" w:after="0"/>
    </w:pPr>
  </w:style>
  <w:style w:type="paragraph" w:customStyle="1" w:styleId="BodyTextBold">
    <w:name w:val="Body Text Bold"/>
    <w:basedOn w:val="BodyText"/>
    <w:qFormat/>
    <w:rsid w:val="00392943"/>
    <w:rPr>
      <w:b/>
    </w:rPr>
  </w:style>
  <w:style w:type="character" w:styleId="Hyperlink">
    <w:name w:val="Hyperlink"/>
    <w:basedOn w:val="DefaultParagraphFont"/>
    <w:uiPriority w:val="99"/>
    <w:unhideWhenUsed/>
    <w:rsid w:val="00D942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2697</Characters>
  <Application>Microsoft Office Word</Application>
  <DocSecurity>0</DocSecurity>
  <Lines>96</Lines>
  <Paragraphs>68</Paragraphs>
  <ScaleCrop>false</ScaleCrop>
  <Company>Author-it Software Corporation Ltd.</Company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AHCSHG203 Shear sheep to novice level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2024-05-01T09:53:00Z</dcterms:created>
  <dcterms:modified xsi:type="dcterms:W3CDTF">2024-05-01T09:53:00Z</dcterms:modified>
</cp:coreProperties>
</file>