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97" w:rsidP="00973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AHCPLY302 Brood poultry</w:t>
      </w:r>
      <w:r>
        <w:fldChar w:fldCharType="end"/>
      </w:r>
    </w:p>
    <w:p w:rsidR="00973497" w:rsidP="00973497">
      <w:pPr>
        <w:pStyle w:val="Version"/>
        <w:sectPr w:rsidSect="00181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933" w:rsidP="00181933">
      <w:pPr>
        <w:pStyle w:val="SuperHeading"/>
      </w:pPr>
      <w:r w:rsidRPr="00181933">
        <w:t>Assessment Requirements for AHCPLY302 Brood poultry</w:t>
      </w:r>
    </w:p>
    <w:p w:rsidR="00000000" w:rsidRPr="00181933" w:rsidP="00181933">
      <w:pPr>
        <w:pStyle w:val="Heading1"/>
      </w:pPr>
      <w:bookmarkStart w:id="1" w:name="O_891360"/>
      <w:bookmarkEnd w:id="1"/>
      <w:r w:rsidRPr="00181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33">
            <w:pPr>
              <w:pStyle w:val="TableHeading"/>
              <w:rPr>
                <w:lang w:val="en-NZ"/>
              </w:rPr>
            </w:pPr>
            <w:r w:rsidRPr="001819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33">
            <w:pPr>
              <w:pStyle w:val="TableHeading"/>
              <w:rPr>
                <w:lang w:val="en-NZ"/>
              </w:rPr>
            </w:pPr>
            <w:r w:rsidRPr="001819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33">
            <w:pPr>
              <w:pStyle w:val="TableHeading"/>
              <w:rPr>
                <w:lang w:val="en-NZ"/>
              </w:rPr>
            </w:pPr>
            <w:r w:rsidRPr="00181933">
              <w:t>Comment</w:t>
            </w:r>
          </w:p>
        </w:tc>
      </w:tr>
      <w:tr w:rsidTr="00181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33">
            <w:pPr>
              <w:pStyle w:val="BodyText"/>
              <w:rPr>
                <w:lang w:val="en-NZ"/>
              </w:rPr>
            </w:pPr>
            <w:r w:rsidRPr="001819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33">
            <w:pPr>
              <w:pStyle w:val="BodyText"/>
              <w:rPr>
                <w:lang w:val="en-NZ"/>
              </w:rPr>
            </w:pPr>
            <w:r w:rsidRPr="0018193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33" w:rsidP="00181933">
            <w:pPr>
              <w:pStyle w:val="BodyText"/>
            </w:pPr>
            <w:r w:rsidRPr="00181933">
              <w:t>Initial release</w:t>
            </w:r>
          </w:p>
        </w:tc>
      </w:tr>
    </w:tbl>
    <w:p w:rsidR="00000000" w:rsidRPr="00181933" w:rsidP="00181933">
      <w:pPr>
        <w:pStyle w:val="BodyText"/>
      </w:pPr>
    </w:p>
    <w:p w:rsidR="00000000" w:rsidRPr="00181933" w:rsidP="00181933">
      <w:pPr>
        <w:pStyle w:val="AllowPageBreak"/>
      </w:pPr>
    </w:p>
    <w:p w:rsidR="00000000" w:rsidRPr="00181933" w:rsidP="00181933">
      <w:pPr>
        <w:pStyle w:val="Heading1"/>
      </w:pPr>
      <w:bookmarkStart w:id="2" w:name="O_891361"/>
      <w:bookmarkEnd w:id="2"/>
      <w:r w:rsidRPr="00181933">
        <w:t>Performance Evidence</w:t>
      </w:r>
    </w:p>
    <w:p w:rsidR="00000000" w:rsidRPr="00181933" w:rsidP="00973497">
      <w:pPr>
        <w:pStyle w:val="BodyText"/>
      </w:pPr>
      <w:r w:rsidRPr="0018193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1933" w:rsidP="00973497">
      <w:pPr>
        <w:pStyle w:val="BodyText"/>
      </w:pPr>
      <w:r w:rsidRPr="00181933">
        <w:t>The candidate must provid</w:t>
      </w:r>
      <w:r w:rsidRPr="00181933">
        <w:t>e evidence that they can:</w:t>
      </w:r>
    </w:p>
    <w:p w:rsidR="00000000" w:rsidRPr="00181933" w:rsidP="00181933">
      <w:pPr>
        <w:pStyle w:val="ListBullet"/>
      </w:pPr>
      <w:r w:rsidRPr="00181933">
        <w:t xml:space="preserve">check and confirm that shed or section is ready for brooding </w:t>
      </w:r>
    </w:p>
    <w:p w:rsidR="00000000" w:rsidRPr="00181933" w:rsidP="00181933">
      <w:pPr>
        <w:pStyle w:val="ListBullet"/>
      </w:pPr>
      <w:r w:rsidRPr="00181933">
        <w:t>place hatchlings</w:t>
      </w:r>
    </w:p>
    <w:p w:rsidR="00000000" w:rsidRPr="00181933" w:rsidP="00181933">
      <w:pPr>
        <w:pStyle w:val="ListBullet"/>
      </w:pPr>
      <w:r w:rsidRPr="00181933">
        <w:t>carry out brooding operations</w:t>
      </w:r>
    </w:p>
    <w:p w:rsidR="00000000" w:rsidRPr="00181933" w:rsidP="00181933">
      <w:pPr>
        <w:pStyle w:val="ListBullet"/>
      </w:pPr>
      <w:r w:rsidRPr="00181933">
        <w:t>monitor chick behaviour and sensors and adjust temperature and ventilation appropriately</w:t>
      </w:r>
    </w:p>
    <w:p w:rsidR="00000000" w:rsidRPr="00181933" w:rsidP="00181933">
      <w:pPr>
        <w:pStyle w:val="ListBullet"/>
      </w:pPr>
      <w:r w:rsidRPr="00181933">
        <w:t>monitor body weight and beak ti</w:t>
      </w:r>
      <w:r w:rsidRPr="00181933">
        <w:t>pping where applied regularly</w:t>
      </w:r>
    </w:p>
    <w:p w:rsidR="00000000" w:rsidRPr="00181933" w:rsidP="00181933">
      <w:pPr>
        <w:pStyle w:val="ListBullet"/>
      </w:pPr>
      <w:r w:rsidRPr="00181933">
        <w:t xml:space="preserve">complete cleaning, maintenance and administration activities </w:t>
      </w:r>
    </w:p>
    <w:p w:rsidR="00000000" w:rsidRPr="00181933" w:rsidP="00181933">
      <w:pPr>
        <w:pStyle w:val="ListBullet"/>
      </w:pPr>
      <w:r w:rsidRPr="00181933">
        <w:t>implement work health and safety policies</w:t>
      </w:r>
    </w:p>
    <w:p w:rsidR="00000000" w:rsidRPr="00181933" w:rsidP="00181933">
      <w:pPr>
        <w:pStyle w:val="ListBullet"/>
      </w:pPr>
      <w:r w:rsidRPr="00181933">
        <w:t>follow biosecurity procedures</w:t>
      </w:r>
    </w:p>
    <w:p w:rsidR="00000000" w:rsidRPr="00181933" w:rsidP="00181933">
      <w:pPr>
        <w:pStyle w:val="ListBullet"/>
      </w:pPr>
      <w:r w:rsidRPr="00181933">
        <w:t>follow enterprise animal welfare policies</w:t>
      </w:r>
    </w:p>
    <w:p w:rsidR="00000000" w:rsidRPr="00181933" w:rsidP="00181933">
      <w:pPr>
        <w:pStyle w:val="ListBullet"/>
      </w:pPr>
      <w:r w:rsidRPr="00181933">
        <w:t>apply enterprise environmental policies</w:t>
      </w:r>
    </w:p>
    <w:p w:rsidR="00000000" w:rsidRPr="00181933" w:rsidP="00181933">
      <w:pPr>
        <w:pStyle w:val="AllowPageBreak"/>
      </w:pPr>
    </w:p>
    <w:p w:rsidR="00000000" w:rsidRPr="00181933" w:rsidP="00181933">
      <w:pPr>
        <w:pStyle w:val="Heading1"/>
      </w:pPr>
      <w:bookmarkStart w:id="3" w:name="O_891362"/>
      <w:bookmarkEnd w:id="3"/>
      <w:r w:rsidRPr="00181933">
        <w:t>Knowledge Evidence</w:t>
      </w:r>
    </w:p>
    <w:p w:rsidR="00000000" w:rsidRPr="00181933" w:rsidP="00973497">
      <w:pPr>
        <w:pStyle w:val="BodyText"/>
      </w:pPr>
      <w:r w:rsidRPr="00181933">
        <w:t>The candidate must demonstrate knowledge of:</w:t>
      </w:r>
    </w:p>
    <w:p w:rsidR="00000000" w:rsidRPr="00181933" w:rsidP="00181933">
      <w:pPr>
        <w:pStyle w:val="ListBullet"/>
      </w:pPr>
      <w:r w:rsidRPr="00181933">
        <w:t>the effects and impacts of brooding operations on enterprise production processes</w:t>
      </w:r>
    </w:p>
    <w:p w:rsidR="00000000" w:rsidRPr="00181933" w:rsidP="00181933">
      <w:pPr>
        <w:pStyle w:val="ListBullet"/>
      </w:pPr>
      <w:r w:rsidRPr="00181933">
        <w:t>the types, uses, maintenance and storage of relevant tools, machinery and equipment</w:t>
      </w:r>
    </w:p>
    <w:p w:rsidR="00000000" w:rsidRPr="00181933" w:rsidP="00181933">
      <w:pPr>
        <w:pStyle w:val="ListBullet"/>
      </w:pPr>
      <w:r w:rsidRPr="00181933">
        <w:t>relevant work heal</w:t>
      </w:r>
      <w:r w:rsidRPr="00181933">
        <w:t>th and safety requirements</w:t>
      </w:r>
    </w:p>
    <w:p w:rsidR="00000000" w:rsidRPr="00181933" w:rsidP="00181933">
      <w:pPr>
        <w:pStyle w:val="ListBullet"/>
      </w:pPr>
      <w:r w:rsidRPr="00181933">
        <w:t>the requirements, industry standards, codes of practice and procedures for welfare and health of poultry during brooding</w:t>
      </w:r>
    </w:p>
    <w:p w:rsidR="00000000" w:rsidRPr="00181933" w:rsidP="00181933">
      <w:pPr>
        <w:pStyle w:val="ListBullet"/>
      </w:pPr>
      <w:r w:rsidRPr="00181933">
        <w:t xml:space="preserve">the effects and impacts of temperature and shed climate on chick behaviour and how temperature and shed conditions are checked </w:t>
      </w:r>
    </w:p>
    <w:p w:rsidR="00000000" w:rsidRPr="00181933" w:rsidP="00181933">
      <w:pPr>
        <w:pStyle w:val="ListBullet"/>
      </w:pPr>
      <w:r w:rsidRPr="00181933">
        <w:t>the range, effects and impacts of stocking density and overcrowding on poultry behaviour, health and welfare</w:t>
      </w:r>
    </w:p>
    <w:p w:rsidR="00000000" w:rsidRPr="00181933" w:rsidP="00181933">
      <w:pPr>
        <w:pStyle w:val="ListBullet"/>
      </w:pPr>
      <w:r w:rsidRPr="00181933">
        <w:t>the relevant lighti</w:t>
      </w:r>
      <w:r w:rsidRPr="00181933">
        <w:t>ng and lighting programs for chickens and pullets and effects on welfare and performance</w:t>
      </w:r>
    </w:p>
    <w:p w:rsidR="00000000" w:rsidRPr="00181933" w:rsidP="00181933">
      <w:pPr>
        <w:pStyle w:val="ListBullet"/>
      </w:pPr>
      <w:r w:rsidRPr="00181933">
        <w:t xml:space="preserve">relevant environmental and sustainability requirements, and procedures for disposal and management of wastes </w:t>
      </w:r>
    </w:p>
    <w:p w:rsidR="00000000" w:rsidRPr="00181933" w:rsidP="00181933">
      <w:pPr>
        <w:pStyle w:val="ListBullet"/>
      </w:pPr>
      <w:r w:rsidRPr="00181933">
        <w:t>the requirements and procedures for cleaning and maintain</w:t>
      </w:r>
      <w:r w:rsidRPr="00181933">
        <w:t>ing work areas</w:t>
      </w:r>
    </w:p>
    <w:p w:rsidR="00000000" w:rsidRPr="00181933" w:rsidP="00181933">
      <w:pPr>
        <w:pStyle w:val="ListBullet"/>
      </w:pPr>
      <w:r w:rsidRPr="00181933">
        <w:t>relevant records and reports that are required</w:t>
      </w:r>
    </w:p>
    <w:p w:rsidR="00000000" w:rsidRPr="00181933" w:rsidP="00181933">
      <w:pPr>
        <w:pStyle w:val="ListBullet"/>
      </w:pPr>
      <w:r w:rsidRPr="00181933">
        <w:t xml:space="preserve">describe relevant animal welfare and biosecurity requirements </w:t>
      </w:r>
    </w:p>
    <w:p w:rsidR="00000000" w:rsidRPr="00181933" w:rsidP="00181933">
      <w:pPr>
        <w:pStyle w:val="AllowPageBreak"/>
      </w:pPr>
    </w:p>
    <w:p w:rsidR="00000000" w:rsidRPr="00181933" w:rsidP="00181933">
      <w:pPr>
        <w:pStyle w:val="Heading1"/>
      </w:pPr>
      <w:bookmarkStart w:id="4" w:name="O_891363"/>
      <w:bookmarkEnd w:id="4"/>
      <w:r w:rsidRPr="00181933">
        <w:t>Assessment Conditions</w:t>
      </w:r>
    </w:p>
    <w:p w:rsidR="00000000" w:rsidRPr="00181933" w:rsidP="00973497">
      <w:pPr>
        <w:pStyle w:val="BodyText"/>
      </w:pPr>
      <w:r w:rsidRPr="00181933">
        <w:t>Competency is to be assessed in the workplace or workplace and simulated environment that ac</w:t>
      </w:r>
      <w:r w:rsidRPr="00181933">
        <w:t>curately reflects performance in a real workplace setting.</w:t>
      </w:r>
    </w:p>
    <w:p w:rsidR="00000000" w:rsidRPr="00181933" w:rsidP="00973497">
      <w:pPr>
        <w:pStyle w:val="BodyText"/>
      </w:pPr>
      <w:r w:rsidRPr="00181933">
        <w:t>Assessors must satisfy current standards for RTOs.</w:t>
      </w:r>
    </w:p>
    <w:p w:rsidR="00000000" w:rsidRPr="00181933" w:rsidP="00181933">
      <w:pPr>
        <w:pStyle w:val="Heading1"/>
      </w:pPr>
      <w:bookmarkStart w:id="5" w:name="O_891366"/>
      <w:bookmarkEnd w:id="5"/>
      <w:r w:rsidRPr="00181933">
        <w:t>Links</w:t>
      </w:r>
    </w:p>
    <w:p w:rsidR="00000000" w:rsidRPr="00181933" w:rsidP="00973497">
      <w:pPr>
        <w:pStyle w:val="BodyText"/>
      </w:pPr>
      <w:r w:rsidRPr="001819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73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933" w:rsidP="00181933"/>
    <w:sectPr w:rsidSect="001819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33" w:rsidRPr="00973497" w:rsidP="00973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97" w:rsidP="00181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3497" w:rsidP="00181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3497" w:rsidP="00181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933" w:rsidRPr="00973497" w:rsidP="00973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97" w:rsidRPr="002D2AF8" w:rsidP="00181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AHCPLY302 Brood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73497" w:rsidP="00181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28A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D04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933"/>
  </w:style>
  <w:style w:type="character" w:customStyle="1" w:styleId="Heading1Char">
    <w:name w:val="Heading 1 Char"/>
    <w:basedOn w:val="DefaultParagraphFont"/>
    <w:link w:val="Heading1"/>
    <w:rsid w:val="00181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9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1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19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1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933"/>
    <w:rPr>
      <w:b/>
      <w:spacing w:val="0"/>
    </w:rPr>
  </w:style>
  <w:style w:type="paragraph" w:customStyle="1" w:styleId="SuperTitle">
    <w:name w:val="SuperTitle"/>
    <w:basedOn w:val="Title"/>
    <w:rsid w:val="00181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9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933"/>
    <w:rPr>
      <w:i/>
    </w:rPr>
  </w:style>
  <w:style w:type="paragraph" w:styleId="Caption">
    <w:name w:val="caption"/>
    <w:basedOn w:val="BodyText"/>
    <w:next w:val="Normal"/>
    <w:qFormat/>
    <w:rsid w:val="00181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933"/>
  </w:style>
  <w:style w:type="paragraph" w:styleId="TableofFigures">
    <w:name w:val="table of figures"/>
    <w:basedOn w:val="Normal"/>
    <w:next w:val="Normal"/>
    <w:semiHidden/>
    <w:rsid w:val="00181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9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933"/>
    <w:rPr>
      <w:rFonts w:ascii="Wingdings" w:hAnsi="Wingdings"/>
    </w:rPr>
  </w:style>
  <w:style w:type="character" w:customStyle="1" w:styleId="HotSpot">
    <w:name w:val="HotSpot"/>
    <w:rsid w:val="00181933"/>
    <w:rPr>
      <w:color w:val="0033CC"/>
      <w:u w:val="none"/>
    </w:rPr>
  </w:style>
  <w:style w:type="paragraph" w:customStyle="1" w:styleId="BodyTextRight">
    <w:name w:val="Body Text Right"/>
    <w:basedOn w:val="BodyText"/>
    <w:rsid w:val="00181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9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933"/>
    <w:rPr>
      <w:sz w:val="32"/>
    </w:rPr>
  </w:style>
  <w:style w:type="paragraph" w:customStyle="1" w:styleId="HeadingProcedure">
    <w:name w:val="Heading Procedure"/>
    <w:basedOn w:val="HeadingBase"/>
    <w:next w:val="Normal"/>
    <w:rsid w:val="00181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933"/>
    <w:pPr>
      <w:spacing w:before="60" w:after="60"/>
    </w:pPr>
  </w:style>
  <w:style w:type="paragraph" w:styleId="ListContinue">
    <w:name w:val="List Continue"/>
    <w:basedOn w:val="List"/>
    <w:rsid w:val="00181933"/>
    <w:pPr>
      <w:ind w:firstLine="0"/>
    </w:pPr>
  </w:style>
  <w:style w:type="paragraph" w:customStyle="1" w:styleId="ListNote">
    <w:name w:val="List Note"/>
    <w:basedOn w:val="List"/>
    <w:rsid w:val="00181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933"/>
    <w:rPr>
      <w:rFonts w:ascii="Courier New" w:hAnsi="Courier New"/>
    </w:rPr>
  </w:style>
  <w:style w:type="paragraph" w:customStyle="1" w:styleId="NoteBullet">
    <w:name w:val="Note Bullet"/>
    <w:basedOn w:val="Note"/>
    <w:rsid w:val="00181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933"/>
    <w:rPr>
      <w:b/>
      <w:smallCaps/>
    </w:rPr>
  </w:style>
  <w:style w:type="paragraph" w:customStyle="1" w:styleId="TableListNumber">
    <w:name w:val="Table List Number"/>
    <w:basedOn w:val="ListNumber"/>
    <w:rsid w:val="00181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933"/>
    <w:pPr>
      <w:numPr>
        <w:numId w:val="8"/>
      </w:numPr>
    </w:pPr>
  </w:style>
  <w:style w:type="paragraph" w:customStyle="1" w:styleId="ListAlpha2">
    <w:name w:val="List Alpha 2"/>
    <w:basedOn w:val="List2"/>
    <w:rsid w:val="00181933"/>
    <w:pPr>
      <w:numPr>
        <w:numId w:val="7"/>
      </w:numPr>
    </w:pPr>
  </w:style>
  <w:style w:type="paragraph" w:styleId="List2">
    <w:name w:val="List 2"/>
    <w:basedOn w:val="BodyText"/>
    <w:rsid w:val="00181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9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933"/>
    <w:pPr>
      <w:numPr>
        <w:numId w:val="3"/>
      </w:numPr>
    </w:pPr>
  </w:style>
  <w:style w:type="paragraph" w:styleId="ListContinue2">
    <w:name w:val="List Continue 2"/>
    <w:basedOn w:val="List2"/>
    <w:rsid w:val="00181933"/>
    <w:pPr>
      <w:ind w:firstLine="0"/>
    </w:pPr>
  </w:style>
  <w:style w:type="paragraph" w:styleId="ListContinue3">
    <w:name w:val="List Continue 3"/>
    <w:basedOn w:val="List3"/>
    <w:rsid w:val="00181933"/>
    <w:pPr>
      <w:ind w:left="1021" w:firstLine="0"/>
    </w:pPr>
  </w:style>
  <w:style w:type="paragraph" w:styleId="ListContinue4">
    <w:name w:val="List Continue 4"/>
    <w:basedOn w:val="List4"/>
    <w:rsid w:val="00181933"/>
    <w:pPr>
      <w:ind w:firstLine="0"/>
    </w:pPr>
  </w:style>
  <w:style w:type="paragraph" w:styleId="ListContinue5">
    <w:name w:val="List Continue 5"/>
    <w:basedOn w:val="List5"/>
    <w:rsid w:val="00181933"/>
    <w:pPr>
      <w:ind w:firstLine="0"/>
    </w:pPr>
  </w:style>
  <w:style w:type="paragraph" w:styleId="ListNumber3">
    <w:name w:val="List Number 3"/>
    <w:basedOn w:val="List3"/>
    <w:rsid w:val="00181933"/>
    <w:pPr>
      <w:numPr>
        <w:numId w:val="4"/>
      </w:numPr>
    </w:pPr>
  </w:style>
  <w:style w:type="paragraph" w:styleId="ListNumber4">
    <w:name w:val="List Number 4"/>
    <w:basedOn w:val="List4"/>
    <w:rsid w:val="00181933"/>
    <w:pPr>
      <w:numPr>
        <w:numId w:val="5"/>
      </w:numPr>
    </w:pPr>
  </w:style>
  <w:style w:type="paragraph" w:styleId="ListNumber5">
    <w:name w:val="List Number 5"/>
    <w:basedOn w:val="List5"/>
    <w:rsid w:val="00181933"/>
    <w:pPr>
      <w:numPr>
        <w:numId w:val="6"/>
      </w:numPr>
    </w:pPr>
  </w:style>
  <w:style w:type="paragraph" w:styleId="BlockText">
    <w:name w:val="Block Text"/>
    <w:basedOn w:val="Normal"/>
    <w:rsid w:val="00181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933"/>
    <w:rPr>
      <w:sz w:val="16"/>
      <w:vertAlign w:val="superscript"/>
    </w:rPr>
  </w:style>
  <w:style w:type="character" w:customStyle="1" w:styleId="Symbols">
    <w:name w:val="Symbols"/>
    <w:basedOn w:val="DefaultParagraphFont"/>
    <w:rsid w:val="00181933"/>
    <w:rPr>
      <w:rFonts w:ascii="Symbol" w:hAnsi="Symbol"/>
    </w:rPr>
  </w:style>
  <w:style w:type="character" w:customStyle="1" w:styleId="MenuOptions">
    <w:name w:val="Menu Options"/>
    <w:basedOn w:val="DefaultParagraphFont"/>
    <w:rsid w:val="00181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933"/>
    <w:rPr>
      <w:b/>
    </w:rPr>
  </w:style>
  <w:style w:type="character" w:customStyle="1" w:styleId="Underlined">
    <w:name w:val="Underlined"/>
    <w:basedOn w:val="DefaultParagraphFont"/>
    <w:rsid w:val="00181933"/>
    <w:rPr>
      <w:u w:val="single"/>
    </w:rPr>
  </w:style>
  <w:style w:type="paragraph" w:customStyle="1" w:styleId="TableBodyTextRight">
    <w:name w:val="Table Body Text Right"/>
    <w:basedOn w:val="TableBodyText"/>
    <w:rsid w:val="00181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933"/>
    <w:rPr>
      <w:sz w:val="18"/>
    </w:rPr>
  </w:style>
  <w:style w:type="paragraph" w:customStyle="1" w:styleId="BodySmallRight">
    <w:name w:val="Body Small Right"/>
    <w:basedOn w:val="BodyTextRight"/>
    <w:rsid w:val="00181933"/>
    <w:rPr>
      <w:sz w:val="18"/>
      <w:szCs w:val="18"/>
    </w:rPr>
  </w:style>
  <w:style w:type="paragraph" w:customStyle="1" w:styleId="MarginEdition">
    <w:name w:val="Margin Edition"/>
    <w:basedOn w:val="MarginNote"/>
    <w:rsid w:val="00181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933"/>
    <w:rPr>
      <w:sz w:val="2"/>
      <w:szCs w:val="2"/>
    </w:rPr>
  </w:style>
  <w:style w:type="character" w:customStyle="1" w:styleId="Small">
    <w:name w:val="Small"/>
    <w:basedOn w:val="DefaultParagraphFont"/>
    <w:rsid w:val="00181933"/>
    <w:rPr>
      <w:sz w:val="16"/>
    </w:rPr>
  </w:style>
  <w:style w:type="paragraph" w:customStyle="1" w:styleId="WideTable">
    <w:name w:val="Wide Table"/>
    <w:basedOn w:val="Normal"/>
    <w:rsid w:val="00181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933"/>
  </w:style>
  <w:style w:type="paragraph" w:styleId="Quote">
    <w:name w:val="Quote"/>
    <w:basedOn w:val="Heading1"/>
    <w:link w:val="QuoteChar"/>
    <w:qFormat/>
    <w:rsid w:val="00181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933"/>
    <w:pPr>
      <w:pageBreakBefore/>
    </w:pPr>
  </w:style>
  <w:style w:type="paragraph" w:customStyle="1" w:styleId="Border">
    <w:name w:val="Border"/>
    <w:basedOn w:val="Normal"/>
    <w:qFormat/>
    <w:rsid w:val="00181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933"/>
    <w:rPr>
      <w:u w:val="single"/>
    </w:rPr>
  </w:style>
  <w:style w:type="character" w:customStyle="1" w:styleId="BoldandItalics">
    <w:name w:val="Bold and Italics"/>
    <w:qFormat/>
    <w:rsid w:val="00181933"/>
    <w:rPr>
      <w:b/>
      <w:i/>
      <w:u w:val="none"/>
    </w:rPr>
  </w:style>
  <w:style w:type="paragraph" w:styleId="BalloonText">
    <w:name w:val="Balloon Text"/>
    <w:basedOn w:val="Normal"/>
    <w:link w:val="BalloonTextChar"/>
    <w:rsid w:val="00181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933"/>
    <w:pPr>
      <w:spacing w:before="0" w:after="0"/>
    </w:pPr>
  </w:style>
  <w:style w:type="paragraph" w:customStyle="1" w:styleId="BodyTextBold">
    <w:name w:val="Body Text Bold"/>
    <w:basedOn w:val="BodyText"/>
    <w:qFormat/>
    <w:rsid w:val="00181933"/>
    <w:rPr>
      <w:b/>
    </w:rPr>
  </w:style>
  <w:style w:type="character" w:styleId="Hyperlink">
    <w:name w:val="Hyperlink"/>
    <w:basedOn w:val="DefaultParagraphFont"/>
    <w:uiPriority w:val="99"/>
    <w:unhideWhenUsed/>
    <w:rsid w:val="00973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2215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AHCPLY302 Brood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2022-07-31T14:01:00Z</dcterms:created>
  <dcterms:modified xsi:type="dcterms:W3CDTF">2022-07-31T14:01:00Z</dcterms:modified>
</cp:coreProperties>
</file>