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7A5" w:rsidP="000A1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AHCPHT206 Handle and move mushroom boxes</w:t>
      </w:r>
      <w:r>
        <w:fldChar w:fldCharType="end"/>
      </w:r>
    </w:p>
    <w:p w:rsidR="000A17A5" w:rsidP="000A17A5">
      <w:pPr>
        <w:pStyle w:val="Version"/>
        <w:sectPr w:rsidSect="00927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551" w:rsidP="00927551">
      <w:pPr>
        <w:pStyle w:val="SuperHeading"/>
      </w:pPr>
      <w:r w:rsidRPr="00927551">
        <w:t>Assessment Requirements for AHCPHT206 Handle and move mushroom boxes</w:t>
      </w:r>
    </w:p>
    <w:p w:rsidR="00000000" w:rsidRPr="00927551" w:rsidP="00927551">
      <w:pPr>
        <w:pStyle w:val="Heading1"/>
      </w:pPr>
      <w:bookmarkStart w:id="1" w:name="O_885984"/>
      <w:bookmarkEnd w:id="1"/>
      <w:r w:rsidRPr="009275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7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51">
            <w:pPr>
              <w:pStyle w:val="TableHeading"/>
              <w:rPr>
                <w:lang w:val="en-NZ"/>
              </w:rPr>
            </w:pPr>
            <w:r w:rsidRPr="009275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51">
            <w:pPr>
              <w:pStyle w:val="TableHeading"/>
              <w:rPr>
                <w:lang w:val="en-NZ"/>
              </w:rPr>
            </w:pPr>
            <w:r w:rsidRPr="009275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51">
            <w:pPr>
              <w:pStyle w:val="TableHeading"/>
              <w:rPr>
                <w:lang w:val="en-NZ"/>
              </w:rPr>
            </w:pPr>
            <w:r w:rsidRPr="00927551">
              <w:t>Comment</w:t>
            </w:r>
          </w:p>
        </w:tc>
      </w:tr>
      <w:tr w:rsidTr="00927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51">
            <w:pPr>
              <w:pStyle w:val="BodyText"/>
              <w:rPr>
                <w:lang w:val="en-NZ"/>
              </w:rPr>
            </w:pPr>
            <w:r w:rsidRPr="009275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51">
            <w:pPr>
              <w:pStyle w:val="BodyText"/>
              <w:rPr>
                <w:lang w:val="en-NZ"/>
              </w:rPr>
            </w:pPr>
            <w:r w:rsidRPr="009275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51" w:rsidP="00927551">
            <w:pPr>
              <w:pStyle w:val="BodyText"/>
            </w:pPr>
            <w:r w:rsidRPr="00927551">
              <w:t>Initial release</w:t>
            </w:r>
          </w:p>
        </w:tc>
      </w:tr>
    </w:tbl>
    <w:p w:rsidR="00000000" w:rsidRPr="00927551" w:rsidP="00927551">
      <w:pPr>
        <w:pStyle w:val="BodyText"/>
      </w:pPr>
    </w:p>
    <w:p w:rsidR="00000000" w:rsidRPr="00927551" w:rsidP="00927551">
      <w:pPr>
        <w:pStyle w:val="AllowPageBreak"/>
      </w:pPr>
    </w:p>
    <w:p w:rsidR="00000000" w:rsidRPr="00927551" w:rsidP="00927551">
      <w:pPr>
        <w:pStyle w:val="Heading1"/>
      </w:pPr>
      <w:bookmarkStart w:id="2" w:name="O_885985"/>
      <w:bookmarkEnd w:id="2"/>
      <w:r w:rsidRPr="00927551">
        <w:t>Performance Evidence</w:t>
      </w:r>
    </w:p>
    <w:p w:rsidR="00000000" w:rsidRPr="00927551" w:rsidP="000A17A5">
      <w:pPr>
        <w:pStyle w:val="BodyText"/>
      </w:pPr>
      <w:r w:rsidRPr="0092755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27551" w:rsidP="000A17A5">
      <w:pPr>
        <w:pStyle w:val="BodyText"/>
      </w:pPr>
      <w:r w:rsidRPr="00927551">
        <w:t>The candidate must provid</w:t>
      </w:r>
      <w:r w:rsidRPr="00927551">
        <w:t>e evidence that they can:</w:t>
      </w:r>
    </w:p>
    <w:p w:rsidR="00000000" w:rsidRPr="00927551" w:rsidP="00927551">
      <w:pPr>
        <w:pStyle w:val="ListBullet"/>
      </w:pPr>
      <w:r w:rsidRPr="00927551">
        <w:t xml:space="preserve">carry out an inventory of mushroom boxes </w:t>
      </w:r>
    </w:p>
    <w:p w:rsidR="00000000" w:rsidRPr="00927551" w:rsidP="00927551">
      <w:pPr>
        <w:pStyle w:val="ListBullet"/>
      </w:pPr>
      <w:r w:rsidRPr="00927551">
        <w:t>collect filled boxes to ensure continued smooth flow of picking and packing work</w:t>
      </w:r>
    </w:p>
    <w:p w:rsidR="00000000" w:rsidRPr="00927551" w:rsidP="00927551">
      <w:pPr>
        <w:pStyle w:val="ListBullet"/>
      </w:pPr>
      <w:r w:rsidRPr="00927551">
        <w:t>estimate quantities of boxes</w:t>
      </w:r>
    </w:p>
    <w:p w:rsidR="00000000" w:rsidRPr="00927551" w:rsidP="00927551">
      <w:pPr>
        <w:pStyle w:val="ListBullet"/>
      </w:pPr>
      <w:r w:rsidRPr="00927551">
        <w:t>estimate rate of packing for collection</w:t>
      </w:r>
    </w:p>
    <w:p w:rsidR="00000000" w:rsidRPr="00927551" w:rsidP="00927551">
      <w:pPr>
        <w:pStyle w:val="ListBullet"/>
      </w:pPr>
      <w:r w:rsidRPr="00927551">
        <w:t>record cool room air and mushroom pul</w:t>
      </w:r>
      <w:r w:rsidRPr="00927551">
        <w:t>p temperatures</w:t>
      </w:r>
    </w:p>
    <w:p w:rsidR="00000000" w:rsidRPr="00927551" w:rsidP="00927551">
      <w:pPr>
        <w:pStyle w:val="ListBullet"/>
      </w:pPr>
      <w:r w:rsidRPr="00927551">
        <w:t>supply appropriate quantities of empty boxes to mushroom pickers in a number of picking rooms</w:t>
      </w:r>
    </w:p>
    <w:p w:rsidR="00000000" w:rsidRPr="00927551" w:rsidP="00927551">
      <w:pPr>
        <w:pStyle w:val="AllowPageBreak"/>
      </w:pPr>
    </w:p>
    <w:p w:rsidR="00000000" w:rsidRPr="00927551" w:rsidP="00927551">
      <w:pPr>
        <w:pStyle w:val="Heading1"/>
      </w:pPr>
      <w:bookmarkStart w:id="3" w:name="O_885986"/>
      <w:bookmarkEnd w:id="3"/>
      <w:r w:rsidRPr="00927551">
        <w:t>Knowledge Evidence</w:t>
      </w:r>
    </w:p>
    <w:p w:rsidR="00000000" w:rsidRPr="00927551" w:rsidP="000A17A5">
      <w:pPr>
        <w:pStyle w:val="BodyText"/>
      </w:pPr>
      <w:r w:rsidRPr="00927551">
        <w:t>The candidate must demonstrate knowledge of:</w:t>
      </w:r>
    </w:p>
    <w:p w:rsidR="00000000" w:rsidRPr="00927551" w:rsidP="00927551">
      <w:pPr>
        <w:pStyle w:val="ListBullet"/>
      </w:pPr>
      <w:r w:rsidRPr="00927551">
        <w:t>principles and practices for handling and moving mushroom boxes</w:t>
      </w:r>
    </w:p>
    <w:p w:rsidR="00000000" w:rsidRPr="00927551" w:rsidP="00927551">
      <w:pPr>
        <w:pStyle w:val="ListBullet2"/>
      </w:pPr>
      <w:r w:rsidRPr="00927551">
        <w:t>collection and packing procedures</w:t>
      </w:r>
    </w:p>
    <w:p w:rsidR="00000000" w:rsidRPr="00927551" w:rsidP="00927551">
      <w:pPr>
        <w:pStyle w:val="ListBullet2"/>
      </w:pPr>
      <w:r w:rsidRPr="00927551">
        <w:t>quality requirements</w:t>
      </w:r>
    </w:p>
    <w:p w:rsidR="00000000" w:rsidRPr="00927551" w:rsidP="00927551">
      <w:pPr>
        <w:pStyle w:val="ListBullet2"/>
      </w:pPr>
      <w:r w:rsidRPr="00927551">
        <w:t>safe manual handling techniques</w:t>
      </w:r>
    </w:p>
    <w:p w:rsidR="00000000" w:rsidRPr="00927551" w:rsidP="00927551">
      <w:pPr>
        <w:pStyle w:val="ListBullet2"/>
      </w:pPr>
      <w:r w:rsidRPr="00927551">
        <w:t>storage requirements for mushrooms</w:t>
      </w:r>
    </w:p>
    <w:p w:rsidR="00000000" w:rsidRPr="00927551" w:rsidP="00927551">
      <w:pPr>
        <w:pStyle w:val="AllowPageBreak"/>
      </w:pPr>
    </w:p>
    <w:p w:rsidR="00000000" w:rsidRPr="00927551" w:rsidP="00927551">
      <w:pPr>
        <w:pStyle w:val="Heading1"/>
      </w:pPr>
      <w:bookmarkStart w:id="4" w:name="O_885987"/>
      <w:bookmarkEnd w:id="4"/>
      <w:r w:rsidRPr="00927551">
        <w:t>Assessment Conditions</w:t>
      </w:r>
    </w:p>
    <w:p w:rsidR="00000000" w:rsidRPr="00927551" w:rsidP="000A17A5">
      <w:pPr>
        <w:pStyle w:val="BodyText"/>
      </w:pPr>
      <w:r w:rsidRPr="00927551">
        <w:t>Assessors must satisfy current standards for RTOs.</w:t>
      </w:r>
    </w:p>
    <w:p w:rsidR="00000000" w:rsidRPr="00927551" w:rsidP="00927551">
      <w:pPr>
        <w:pStyle w:val="Heading1"/>
      </w:pPr>
      <w:bookmarkStart w:id="5" w:name="O_885990"/>
      <w:bookmarkEnd w:id="5"/>
      <w:r w:rsidRPr="00927551">
        <w:t>Links</w:t>
      </w:r>
    </w:p>
    <w:p w:rsidR="00000000" w:rsidRPr="00927551" w:rsidP="000A17A5">
      <w:pPr>
        <w:pStyle w:val="BodyText"/>
      </w:pPr>
      <w:r w:rsidRPr="009275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44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7551" w:rsidP="00927551"/>
    <w:sectPr w:rsidSect="009275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51" w:rsidRPr="000A17A5" w:rsidP="000A1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7A5" w:rsidP="00927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17A5" w:rsidP="00927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17A5" w:rsidP="00927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551" w:rsidRPr="000A17A5" w:rsidP="000A1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7A5" w:rsidRPr="002D2AF8" w:rsidP="00927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AHCPHT206 Handle and move mushroom boxes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0A17A5" w:rsidP="00927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12F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9E8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300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551"/>
  </w:style>
  <w:style w:type="character" w:customStyle="1" w:styleId="Heading1Char">
    <w:name w:val="Heading 1 Char"/>
    <w:basedOn w:val="DefaultParagraphFont"/>
    <w:link w:val="Heading1"/>
    <w:rsid w:val="00927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5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5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5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75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75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7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5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7551"/>
    <w:rPr>
      <w:b/>
      <w:spacing w:val="0"/>
    </w:rPr>
  </w:style>
  <w:style w:type="paragraph" w:customStyle="1" w:styleId="SuperTitle">
    <w:name w:val="SuperTitle"/>
    <w:basedOn w:val="Title"/>
    <w:rsid w:val="00927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5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551"/>
    <w:rPr>
      <w:i/>
    </w:rPr>
  </w:style>
  <w:style w:type="paragraph" w:styleId="Caption">
    <w:name w:val="caption"/>
    <w:basedOn w:val="BodyText"/>
    <w:next w:val="Normal"/>
    <w:qFormat/>
    <w:rsid w:val="00927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551"/>
  </w:style>
  <w:style w:type="paragraph" w:styleId="TableofFigures">
    <w:name w:val="table of figures"/>
    <w:basedOn w:val="Normal"/>
    <w:next w:val="Normal"/>
    <w:semiHidden/>
    <w:rsid w:val="00927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5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551"/>
    <w:rPr>
      <w:rFonts w:ascii="Wingdings" w:hAnsi="Wingdings"/>
    </w:rPr>
  </w:style>
  <w:style w:type="character" w:customStyle="1" w:styleId="HotSpot">
    <w:name w:val="HotSpot"/>
    <w:rsid w:val="00927551"/>
    <w:rPr>
      <w:color w:val="0033CC"/>
      <w:u w:val="none"/>
    </w:rPr>
  </w:style>
  <w:style w:type="paragraph" w:customStyle="1" w:styleId="BodyTextRight">
    <w:name w:val="Body Text Right"/>
    <w:basedOn w:val="BodyText"/>
    <w:rsid w:val="00927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5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551"/>
    <w:rPr>
      <w:sz w:val="32"/>
    </w:rPr>
  </w:style>
  <w:style w:type="paragraph" w:customStyle="1" w:styleId="HeadingProcedure">
    <w:name w:val="Heading Procedure"/>
    <w:basedOn w:val="HeadingBase"/>
    <w:next w:val="Normal"/>
    <w:rsid w:val="00927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551"/>
    <w:pPr>
      <w:spacing w:before="60" w:after="60"/>
    </w:pPr>
  </w:style>
  <w:style w:type="paragraph" w:styleId="ListContinue">
    <w:name w:val="List Continue"/>
    <w:basedOn w:val="List"/>
    <w:rsid w:val="00927551"/>
    <w:pPr>
      <w:ind w:firstLine="0"/>
    </w:pPr>
  </w:style>
  <w:style w:type="paragraph" w:customStyle="1" w:styleId="ListNote">
    <w:name w:val="List Note"/>
    <w:basedOn w:val="List"/>
    <w:rsid w:val="00927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551"/>
    <w:rPr>
      <w:rFonts w:ascii="Courier New" w:hAnsi="Courier New"/>
    </w:rPr>
  </w:style>
  <w:style w:type="paragraph" w:customStyle="1" w:styleId="NoteBullet">
    <w:name w:val="Note Bullet"/>
    <w:basedOn w:val="Note"/>
    <w:rsid w:val="00927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5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551"/>
    <w:rPr>
      <w:b/>
      <w:smallCaps/>
    </w:rPr>
  </w:style>
  <w:style w:type="paragraph" w:customStyle="1" w:styleId="TableListNumber">
    <w:name w:val="Table List Number"/>
    <w:basedOn w:val="ListNumber"/>
    <w:rsid w:val="00927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551"/>
    <w:pPr>
      <w:numPr>
        <w:numId w:val="9"/>
      </w:numPr>
    </w:pPr>
  </w:style>
  <w:style w:type="paragraph" w:customStyle="1" w:styleId="ListAlpha2">
    <w:name w:val="List Alpha 2"/>
    <w:basedOn w:val="List2"/>
    <w:rsid w:val="00927551"/>
    <w:pPr>
      <w:numPr>
        <w:numId w:val="8"/>
      </w:numPr>
    </w:pPr>
  </w:style>
  <w:style w:type="paragraph" w:styleId="List2">
    <w:name w:val="List 2"/>
    <w:basedOn w:val="BodyText"/>
    <w:rsid w:val="00927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5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5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551"/>
    <w:pPr>
      <w:numPr>
        <w:numId w:val="4"/>
      </w:numPr>
    </w:pPr>
  </w:style>
  <w:style w:type="paragraph" w:styleId="ListContinue2">
    <w:name w:val="List Continue 2"/>
    <w:basedOn w:val="List2"/>
    <w:rsid w:val="00927551"/>
    <w:pPr>
      <w:ind w:firstLine="0"/>
    </w:pPr>
  </w:style>
  <w:style w:type="paragraph" w:styleId="ListContinue3">
    <w:name w:val="List Continue 3"/>
    <w:basedOn w:val="List3"/>
    <w:rsid w:val="00927551"/>
    <w:pPr>
      <w:ind w:left="1021" w:firstLine="0"/>
    </w:pPr>
  </w:style>
  <w:style w:type="paragraph" w:styleId="ListContinue4">
    <w:name w:val="List Continue 4"/>
    <w:basedOn w:val="List4"/>
    <w:rsid w:val="00927551"/>
    <w:pPr>
      <w:ind w:firstLine="0"/>
    </w:pPr>
  </w:style>
  <w:style w:type="paragraph" w:styleId="ListContinue5">
    <w:name w:val="List Continue 5"/>
    <w:basedOn w:val="List5"/>
    <w:rsid w:val="00927551"/>
    <w:pPr>
      <w:ind w:firstLine="0"/>
    </w:pPr>
  </w:style>
  <w:style w:type="paragraph" w:styleId="ListNumber3">
    <w:name w:val="List Number 3"/>
    <w:basedOn w:val="List3"/>
    <w:rsid w:val="00927551"/>
    <w:pPr>
      <w:numPr>
        <w:numId w:val="5"/>
      </w:numPr>
    </w:pPr>
  </w:style>
  <w:style w:type="paragraph" w:styleId="ListNumber4">
    <w:name w:val="List Number 4"/>
    <w:basedOn w:val="List4"/>
    <w:rsid w:val="00927551"/>
    <w:pPr>
      <w:numPr>
        <w:numId w:val="6"/>
      </w:numPr>
    </w:pPr>
  </w:style>
  <w:style w:type="paragraph" w:styleId="ListNumber5">
    <w:name w:val="List Number 5"/>
    <w:basedOn w:val="List5"/>
    <w:rsid w:val="00927551"/>
    <w:pPr>
      <w:numPr>
        <w:numId w:val="7"/>
      </w:numPr>
    </w:pPr>
  </w:style>
  <w:style w:type="paragraph" w:styleId="BlockText">
    <w:name w:val="Block Text"/>
    <w:basedOn w:val="Normal"/>
    <w:rsid w:val="00927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551"/>
    <w:rPr>
      <w:sz w:val="16"/>
      <w:vertAlign w:val="superscript"/>
    </w:rPr>
  </w:style>
  <w:style w:type="character" w:customStyle="1" w:styleId="Symbols">
    <w:name w:val="Symbols"/>
    <w:basedOn w:val="DefaultParagraphFont"/>
    <w:rsid w:val="00927551"/>
    <w:rPr>
      <w:rFonts w:ascii="Symbol" w:hAnsi="Symbol"/>
    </w:rPr>
  </w:style>
  <w:style w:type="character" w:customStyle="1" w:styleId="MenuOptions">
    <w:name w:val="Menu Options"/>
    <w:basedOn w:val="DefaultParagraphFont"/>
    <w:rsid w:val="00927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551"/>
    <w:rPr>
      <w:b/>
    </w:rPr>
  </w:style>
  <w:style w:type="character" w:customStyle="1" w:styleId="Underlined">
    <w:name w:val="Underlined"/>
    <w:basedOn w:val="DefaultParagraphFont"/>
    <w:rsid w:val="00927551"/>
    <w:rPr>
      <w:u w:val="single"/>
    </w:rPr>
  </w:style>
  <w:style w:type="paragraph" w:customStyle="1" w:styleId="TableBodyTextRight">
    <w:name w:val="Table Body Text Right"/>
    <w:basedOn w:val="TableBodyText"/>
    <w:rsid w:val="00927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551"/>
    <w:rPr>
      <w:sz w:val="18"/>
    </w:rPr>
  </w:style>
  <w:style w:type="paragraph" w:customStyle="1" w:styleId="BodySmallRight">
    <w:name w:val="Body Small Right"/>
    <w:basedOn w:val="BodyTextRight"/>
    <w:rsid w:val="00927551"/>
    <w:rPr>
      <w:sz w:val="18"/>
      <w:szCs w:val="18"/>
    </w:rPr>
  </w:style>
  <w:style w:type="paragraph" w:customStyle="1" w:styleId="MarginEdition">
    <w:name w:val="Margin Edition"/>
    <w:basedOn w:val="MarginNote"/>
    <w:rsid w:val="00927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551"/>
    <w:rPr>
      <w:sz w:val="2"/>
      <w:szCs w:val="2"/>
    </w:rPr>
  </w:style>
  <w:style w:type="character" w:customStyle="1" w:styleId="Small">
    <w:name w:val="Small"/>
    <w:basedOn w:val="DefaultParagraphFont"/>
    <w:rsid w:val="00927551"/>
    <w:rPr>
      <w:sz w:val="16"/>
    </w:rPr>
  </w:style>
  <w:style w:type="paragraph" w:customStyle="1" w:styleId="WideTable">
    <w:name w:val="Wide Table"/>
    <w:basedOn w:val="Normal"/>
    <w:rsid w:val="00927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551"/>
  </w:style>
  <w:style w:type="paragraph" w:styleId="Quote">
    <w:name w:val="Quote"/>
    <w:basedOn w:val="Heading1"/>
    <w:link w:val="QuoteChar"/>
    <w:qFormat/>
    <w:rsid w:val="00927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551"/>
    <w:pPr>
      <w:pageBreakBefore/>
    </w:pPr>
  </w:style>
  <w:style w:type="paragraph" w:customStyle="1" w:styleId="Border">
    <w:name w:val="Border"/>
    <w:basedOn w:val="Normal"/>
    <w:qFormat/>
    <w:rsid w:val="00927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551"/>
    <w:rPr>
      <w:u w:val="single"/>
    </w:rPr>
  </w:style>
  <w:style w:type="character" w:customStyle="1" w:styleId="BoldandItalics">
    <w:name w:val="Bold and Italics"/>
    <w:qFormat/>
    <w:rsid w:val="00927551"/>
    <w:rPr>
      <w:b/>
      <w:i/>
      <w:u w:val="none"/>
    </w:rPr>
  </w:style>
  <w:style w:type="paragraph" w:styleId="BalloonText">
    <w:name w:val="Balloon Text"/>
    <w:basedOn w:val="Normal"/>
    <w:link w:val="BalloonTextChar"/>
    <w:rsid w:val="00927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5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5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551"/>
    <w:pPr>
      <w:spacing w:before="0" w:after="0"/>
    </w:pPr>
  </w:style>
  <w:style w:type="paragraph" w:customStyle="1" w:styleId="BodyTextBold">
    <w:name w:val="Body Text Bold"/>
    <w:basedOn w:val="BodyText"/>
    <w:qFormat/>
    <w:rsid w:val="00927551"/>
    <w:rPr>
      <w:b/>
    </w:rPr>
  </w:style>
  <w:style w:type="character" w:styleId="Hyperlink">
    <w:name w:val="Hyperlink"/>
    <w:basedOn w:val="DefaultParagraphFont"/>
    <w:uiPriority w:val="99"/>
    <w:unhideWhenUsed/>
    <w:rsid w:val="000A1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1313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AHCPHT206 Handle and move mushroom boxes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2020-08-26T08:34:00Z</dcterms:created>
  <dcterms:modified xsi:type="dcterms:W3CDTF">2020-08-26T08:34:00Z</dcterms:modified>
</cp:coreProperties>
</file>