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4C8" w:rsidP="00915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AHCPGD509 Develop and implement a streetscape management plan</w:t>
      </w:r>
      <w:r>
        <w:fldChar w:fldCharType="end"/>
      </w:r>
    </w:p>
    <w:p w:rsidR="009154C8" w:rsidP="009154C8">
      <w:pPr>
        <w:pStyle w:val="Version"/>
        <w:sectPr w:rsidSect="00387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B0D" w:rsidP="00387B0D">
      <w:pPr>
        <w:pStyle w:val="SuperHeading"/>
      </w:pPr>
      <w:r w:rsidRPr="00387B0D">
        <w:t>AHCPGD509 Develop and implement a streetscape management plan</w:t>
      </w:r>
    </w:p>
    <w:p w:rsidR="00000000" w:rsidRPr="00387B0D" w:rsidP="00387B0D">
      <w:pPr>
        <w:pStyle w:val="Heading1"/>
      </w:pPr>
      <w:bookmarkStart w:id="1" w:name="O_1213929"/>
      <w:bookmarkEnd w:id="1"/>
      <w:r w:rsidRPr="00387B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Comments</w:t>
            </w:r>
          </w:p>
        </w:tc>
      </w:tr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This version released with AHC Agriculture, Horticulture and Conservation and Land Management Training Package Version 7.0.</w:t>
            </w:r>
          </w:p>
        </w:tc>
      </w:tr>
    </w:tbl>
    <w:p w:rsidR="00000000" w:rsidRPr="00387B0D" w:rsidP="00387B0D">
      <w:pPr>
        <w:pStyle w:val="BodyText"/>
      </w:pP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2" w:name="O_1213930"/>
      <w:bookmarkEnd w:id="2"/>
      <w:r w:rsidRPr="00387B0D">
        <w:t>Application</w:t>
      </w:r>
    </w:p>
    <w:p w:rsidR="00000000" w:rsidRPr="00387B0D" w:rsidP="009154C8">
      <w:pPr>
        <w:pStyle w:val="BodyText"/>
      </w:pPr>
      <w:r w:rsidRPr="00387B0D">
        <w:t>This unit of competency describes the skills and knowledge required to develop and implement a streetscape management plan, including defining the needs of the streetscape management plan, undertaking preliminary planning activities, preparing site descrip</w:t>
      </w:r>
      <w:r w:rsidRPr="00387B0D">
        <w:t>tion, analysing information, identifying management strategies, preparing and implementing the plan.</w:t>
      </w:r>
    </w:p>
    <w:p w:rsidR="00000000" w:rsidRPr="00387B0D" w:rsidP="009154C8">
      <w:pPr>
        <w:pStyle w:val="BodyText"/>
      </w:pPr>
      <w:r w:rsidRPr="00387B0D">
        <w:t>The unit applies to individuals who apply specialist skills and knowledge to develop and implement streetscape management plans, take personal responsibili</w:t>
      </w:r>
      <w:r w:rsidRPr="00387B0D">
        <w:t>ty and exercise autonomy in undertaking complex work. They analyse and synthesise information, and analyse, design and communicate solutions to a range of complex problems.</w:t>
      </w:r>
    </w:p>
    <w:p w:rsidR="00000000" w:rsidRPr="00387B0D" w:rsidP="009154C8">
      <w:pPr>
        <w:pStyle w:val="BodyText"/>
      </w:pPr>
      <w:r w:rsidRPr="00387B0D">
        <w:t>All work is carried out to comply with workplace procedures, health and safety in t</w:t>
      </w:r>
      <w:r w:rsidRPr="00387B0D">
        <w:t>he workplace requirements, legislative and regulatory requirements, and sustainability and biosecurity practices.</w:t>
      </w:r>
    </w:p>
    <w:p w:rsidR="00000000" w:rsidRPr="00387B0D" w:rsidP="009154C8">
      <w:pPr>
        <w:pStyle w:val="BodyText"/>
      </w:pPr>
      <w:r w:rsidRPr="00387B0D">
        <w:t>No licensing, legislative or certification requirements apply to this unit at the time of publication.</w:t>
      </w:r>
    </w:p>
    <w:p w:rsidR="00000000" w:rsidRPr="00387B0D" w:rsidP="00387B0D">
      <w:pPr>
        <w:pStyle w:val="Heading1"/>
      </w:pPr>
      <w:bookmarkStart w:id="3" w:name="O_1213931"/>
      <w:bookmarkEnd w:id="3"/>
      <w:r w:rsidRPr="00387B0D">
        <w:t>Pre-requisite Unit</w:t>
      </w:r>
    </w:p>
    <w:p w:rsidR="00000000" w:rsidRPr="00387B0D" w:rsidP="009154C8">
      <w:pPr>
        <w:pStyle w:val="BodyText"/>
      </w:pPr>
      <w:r w:rsidRPr="00387B0D">
        <w:t>N</w:t>
      </w:r>
      <w:r w:rsidRPr="00387B0D">
        <w:t>il</w:t>
      </w:r>
    </w:p>
    <w:p w:rsidR="00000000" w:rsidRPr="00387B0D" w:rsidP="00387B0D">
      <w:pPr>
        <w:pStyle w:val="Heading1"/>
      </w:pPr>
      <w:bookmarkStart w:id="4" w:name="O_1213933"/>
      <w:bookmarkEnd w:id="4"/>
      <w:r w:rsidRPr="00387B0D">
        <w:t>Unit Sector</w:t>
      </w:r>
    </w:p>
    <w:p w:rsidR="00000000" w:rsidRPr="00387B0D" w:rsidP="009154C8">
      <w:pPr>
        <w:pStyle w:val="BodyText"/>
      </w:pPr>
      <w:r w:rsidRPr="00387B0D">
        <w:t>Parks and Gardens (PGD)</w:t>
      </w:r>
    </w:p>
    <w:p w:rsidR="00000000" w:rsidRPr="00387B0D" w:rsidP="00387B0D">
      <w:pPr>
        <w:pStyle w:val="Heading1"/>
      </w:pPr>
      <w:bookmarkStart w:id="5" w:name="O_1213934"/>
      <w:bookmarkEnd w:id="5"/>
      <w:r w:rsidRPr="00387B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Performance Criteria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1. Define the need for a streetscape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1.1 Discuss and clarify client preferences and brief requirements</w:t>
            </w:r>
          </w:p>
          <w:p w:rsidR="00000000" w:rsidRPr="00387B0D" w:rsidP="00387B0D">
            <w:pPr>
              <w:pStyle w:val="BodyText"/>
            </w:pPr>
            <w:r w:rsidRPr="00387B0D">
              <w:t>1.2 Identify streetscape management plan</w:t>
            </w:r>
            <w:r w:rsidRPr="00387B0D">
              <w:t xml:space="preserve"> objectives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1.3 Identify a planning team including specialists and consultants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2. Undertake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2.1 Identify major stakeholders</w:t>
            </w:r>
          </w:p>
          <w:p w:rsidR="00000000" w:rsidRPr="00387B0D" w:rsidP="00387B0D">
            <w:pPr>
              <w:pStyle w:val="BodyText"/>
            </w:pPr>
            <w:r w:rsidRPr="00387B0D">
              <w:t>2.2 Determine availability of specialists to assist in management planning work</w:t>
            </w:r>
          </w:p>
          <w:p w:rsidR="00000000" w:rsidRPr="00387B0D" w:rsidP="00387B0D">
            <w:pPr>
              <w:pStyle w:val="BodyText"/>
            </w:pPr>
            <w:r w:rsidRPr="00387B0D">
              <w:t>2.3 Establish timelines for development of management plan and reporting arrangements to client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2.4 Identify required resources for developing management strategies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3. Prepare a site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3.1 Identify and map landscape values of area</w:t>
            </w:r>
          </w:p>
          <w:p w:rsidR="00000000" w:rsidRPr="00387B0D" w:rsidP="00387B0D">
            <w:pPr>
              <w:pStyle w:val="BodyText"/>
            </w:pPr>
            <w:r w:rsidRPr="00387B0D">
              <w:t>3.2 Identify a</w:t>
            </w:r>
            <w:r w:rsidRPr="00387B0D">
              <w:t>nd map physical features and characteristics of streetscape</w:t>
            </w:r>
          </w:p>
          <w:p w:rsidR="00000000" w:rsidRPr="00387B0D" w:rsidP="00387B0D">
            <w:pPr>
              <w:pStyle w:val="BodyText"/>
            </w:pPr>
            <w:r w:rsidRPr="00387B0D">
              <w:t>3.3 Research land, including current, cultural and historical modifications, and determine and record effects on the streetscape</w:t>
            </w:r>
          </w:p>
          <w:p w:rsidR="00000000" w:rsidRPr="00387B0D" w:rsidP="00387B0D">
            <w:pPr>
              <w:pStyle w:val="BodyText"/>
            </w:pPr>
            <w:r w:rsidRPr="00387B0D">
              <w:t>3.4 Assess and document physical condition of site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3.5 Document bio</w:t>
            </w:r>
            <w:r w:rsidRPr="00387B0D">
              <w:t>logical characteristics of site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4. Analyse site information and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4.1 Evaluate information in terms of core principles and objectives</w:t>
            </w:r>
          </w:p>
          <w:p w:rsidR="00000000" w:rsidRPr="00387B0D" w:rsidP="00387B0D">
            <w:pPr>
              <w:pStyle w:val="BodyText"/>
            </w:pPr>
            <w:r w:rsidRPr="00387B0D">
              <w:t>4.2 Produce documents, including plans, technical reports and maps</w:t>
            </w:r>
          </w:p>
          <w:p w:rsidR="00000000" w:rsidRPr="00387B0D" w:rsidP="00387B0D">
            <w:pPr>
              <w:pStyle w:val="BodyText"/>
            </w:pPr>
            <w:r w:rsidRPr="00387B0D">
              <w:t xml:space="preserve">4.3 Determine priorities and key management </w:t>
            </w:r>
            <w:r w:rsidRPr="00387B0D">
              <w:t>issues</w:t>
            </w:r>
          </w:p>
          <w:p w:rsidR="00000000" w:rsidRPr="00387B0D" w:rsidP="00387B0D">
            <w:pPr>
              <w:pStyle w:val="BodyText"/>
            </w:pPr>
            <w:r w:rsidRPr="00387B0D">
              <w:t>4.4 Identify and document opportunities and constraints to meeting planning objectives and goals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4.5 Make presentation to clients and residents and incorporate feedback into planning documentation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5. Identify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5.1 Identify management strategies that address defined objectives</w:t>
            </w:r>
          </w:p>
          <w:p w:rsidR="00000000" w:rsidRPr="00387B0D" w:rsidP="00387B0D">
            <w:pPr>
              <w:pStyle w:val="BodyText"/>
            </w:pPr>
            <w:r w:rsidRPr="00387B0D">
              <w:t>5.2 Design management strategies to alleviate existing impacts or to target management action</w:t>
            </w:r>
          </w:p>
          <w:p w:rsidR="00000000" w:rsidRPr="00387B0D" w:rsidP="00387B0D">
            <w:pPr>
              <w:pStyle w:val="BodyText"/>
            </w:pPr>
            <w:r w:rsidRPr="00387B0D">
              <w:t>5.3 Cost management strategies and compare to existing budgets and available resources</w:t>
            </w:r>
          </w:p>
          <w:p w:rsidR="00000000" w:rsidRPr="00387B0D" w:rsidP="00387B0D">
            <w:pPr>
              <w:pStyle w:val="BodyText"/>
            </w:pPr>
            <w:r w:rsidRPr="00387B0D">
              <w:t>5.4 Plan</w:t>
            </w:r>
            <w:r w:rsidRPr="00387B0D">
              <w:t xml:space="preserve"> implementation of work to prioritise outcomes and management resource allocation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5.5 Consult with clients and residents and incorporate feedback into documentation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 xml:space="preserve">6. Prepare the </w:t>
            </w:r>
            <w:r w:rsidRPr="00387B0D">
              <w:t>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6.1 Develop draft management plan that includes site inform</w:t>
            </w:r>
            <w:r w:rsidRPr="00387B0D">
              <w:t xml:space="preserve">ation and </w:t>
            </w:r>
            <w:r w:rsidRPr="00387B0D">
              <w:t>management strategies</w:t>
            </w:r>
          </w:p>
          <w:p w:rsidR="00000000" w:rsidRPr="00387B0D" w:rsidP="00387B0D">
            <w:pPr>
              <w:pStyle w:val="BodyText"/>
            </w:pPr>
            <w:r w:rsidRPr="00387B0D">
              <w:t>6.2 Consult with stakeholders and clients and incorporate agreed changes into final plan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6.3 Document and present final plan to client</w:t>
            </w:r>
          </w:p>
        </w:tc>
      </w:tr>
      <w:tr w:rsidTr="00915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7. Implement the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7.1 Implement management plan within predetermined budg</w:t>
            </w:r>
            <w:r w:rsidRPr="00387B0D">
              <w:t>et, and according to schedule and strategies set out in the plan</w:t>
            </w:r>
          </w:p>
          <w:p w:rsidR="00000000" w:rsidRPr="00387B0D" w:rsidP="00387B0D">
            <w:pPr>
              <w:pStyle w:val="BodyText"/>
            </w:pPr>
            <w:r w:rsidRPr="00387B0D">
              <w:t>7.2 Modify implementation strategy to address on-going feedback from clients and residents</w:t>
            </w:r>
          </w:p>
          <w:p w:rsidR="00000000" w:rsidRPr="00387B0D" w:rsidP="00387B0D">
            <w:pPr>
              <w:pStyle w:val="BodyText"/>
            </w:pPr>
            <w:r w:rsidRPr="00387B0D">
              <w:t>7.3 Provide reports to clients and residents on progress of implementation works</w:t>
            </w:r>
          </w:p>
        </w:tc>
      </w:tr>
    </w:tbl>
    <w:p w:rsidR="00000000" w:rsidRPr="00387B0D" w:rsidP="00387B0D">
      <w:pPr>
        <w:pStyle w:val="BodyText"/>
      </w:pP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6" w:name="O_1213935"/>
      <w:bookmarkEnd w:id="6"/>
      <w:r w:rsidRPr="00387B0D">
        <w:t>Foundation Skills</w:t>
      </w:r>
    </w:p>
    <w:p w:rsidR="00000000" w:rsidRPr="009154C8" w:rsidP="009154C8">
      <w:pPr>
        <w:pStyle w:val="BodyText"/>
        <w:rPr>
          <w:i/>
        </w:rPr>
      </w:pPr>
      <w:r w:rsidRPr="009154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Description</w:t>
            </w:r>
          </w:p>
        </w:tc>
      </w:tr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ListBullet"/>
            </w:pPr>
            <w:r w:rsidRPr="00387B0D">
              <w:t>Access and analyse data for input to site description and streetscape management plan</w:t>
            </w:r>
          </w:p>
        </w:tc>
      </w:tr>
    </w:tbl>
    <w:p w:rsidR="00000000" w:rsidRPr="00387B0D" w:rsidP="00387B0D">
      <w:pPr>
        <w:pStyle w:val="BodyText"/>
      </w:pP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7" w:name="O_1213937"/>
      <w:bookmarkEnd w:id="7"/>
      <w:r w:rsidRPr="00387B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Equivalence status</w:t>
            </w:r>
          </w:p>
        </w:tc>
      </w:tr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AHCPGD509 Develop and implement a streetscape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AHCPGD504 Develop and implement a streetscape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Minor changes to application</w:t>
            </w:r>
          </w:p>
          <w:p w:rsidR="00000000" w:rsidRPr="00387B0D" w:rsidP="00387B0D">
            <w:pPr>
              <w:pStyle w:val="BodyText"/>
            </w:pPr>
            <w:r w:rsidRPr="00387B0D">
              <w:t>Minor changes to performance criteria</w:t>
            </w:r>
          </w:p>
          <w:p w:rsidR="00000000" w:rsidRPr="00387B0D" w:rsidP="00387B0D">
            <w:pPr>
              <w:pStyle w:val="BodyText"/>
            </w:pPr>
            <w:r w:rsidRPr="00387B0D">
              <w:t>Foundation skills added</w:t>
            </w:r>
          </w:p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Equivalen</w:t>
            </w:r>
            <w:r w:rsidRPr="00387B0D">
              <w:t>t</w:t>
            </w:r>
          </w:p>
        </w:tc>
      </w:tr>
    </w:tbl>
    <w:p w:rsidR="00000000" w:rsidRPr="00387B0D" w:rsidP="00387B0D">
      <w:pPr>
        <w:pStyle w:val="BodyText"/>
      </w:pP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8" w:name="O_1213944"/>
      <w:bookmarkEnd w:id="8"/>
      <w:r w:rsidRPr="00387B0D">
        <w:t>Links</w:t>
      </w:r>
    </w:p>
    <w:p w:rsidR="00000000" w:rsidRPr="00387B0D" w:rsidP="009154C8">
      <w:pPr>
        <w:pStyle w:val="BodyText"/>
      </w:pPr>
      <w:r w:rsidRPr="00387B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23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7B0D" w:rsidP="009154C8">
      <w:pPr>
        <w:pStyle w:val="BodyText"/>
        <w:sectPr w:rsidSect="00387B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7B0D" w:rsidP="00387B0D">
      <w:pPr>
        <w:pStyle w:val="SuperHeading"/>
      </w:pPr>
      <w:r w:rsidRPr="00387B0D">
        <w:t xml:space="preserve">Assessment </w:t>
      </w:r>
      <w:r w:rsidRPr="00387B0D">
        <w:t>Requirements for AHCPGD509 Develop and implement a streetscape management plan</w:t>
      </w:r>
    </w:p>
    <w:p w:rsidR="00000000" w:rsidRPr="00387B0D" w:rsidP="00387B0D">
      <w:pPr>
        <w:pStyle w:val="Heading1"/>
      </w:pPr>
      <w:bookmarkStart w:id="9" w:name="O_1213939"/>
      <w:bookmarkEnd w:id="9"/>
      <w:r w:rsidRPr="00387B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Bold"/>
              <w:rPr>
                <w:lang w:val="en-NZ"/>
              </w:rPr>
            </w:pPr>
            <w:r w:rsidRPr="00387B0D">
              <w:t>Comments</w:t>
            </w:r>
          </w:p>
        </w:tc>
      </w:tr>
      <w:tr w:rsidTr="0038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0D">
            <w:pPr>
              <w:pStyle w:val="BodyText"/>
              <w:rPr>
                <w:lang w:val="en-NZ"/>
              </w:rPr>
            </w:pPr>
            <w:r w:rsidRPr="00387B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0D" w:rsidP="00387B0D">
            <w:pPr>
              <w:pStyle w:val="BodyText"/>
            </w:pPr>
            <w:r w:rsidRPr="00387B0D">
              <w:t>This version released with AHC Agriculture, Horticulture and Conservation and Land Management Training Package</w:t>
            </w:r>
            <w:r w:rsidRPr="00387B0D">
              <w:t xml:space="preserve"> Version 7.0.</w:t>
            </w:r>
          </w:p>
        </w:tc>
      </w:tr>
    </w:tbl>
    <w:p w:rsidR="00000000" w:rsidRPr="00387B0D" w:rsidP="00387B0D">
      <w:pPr>
        <w:pStyle w:val="BodyText"/>
      </w:pP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10" w:name="O_1213940"/>
      <w:bookmarkEnd w:id="10"/>
      <w:r w:rsidRPr="00387B0D">
        <w:t>Performance Evidence</w:t>
      </w:r>
    </w:p>
    <w:p w:rsidR="00000000" w:rsidRPr="00387B0D" w:rsidP="009154C8">
      <w:pPr>
        <w:pStyle w:val="BodyText"/>
      </w:pPr>
      <w:r w:rsidRPr="00387B0D">
        <w:t>An individual demonstrating competency must satisfy all of the elements and performance criteria in this unit.</w:t>
      </w:r>
    </w:p>
    <w:p w:rsidR="00000000" w:rsidRPr="00387B0D" w:rsidP="009154C8">
      <w:pPr>
        <w:pStyle w:val="BodyText"/>
      </w:pPr>
      <w:r w:rsidRPr="00387B0D">
        <w:t>There must be evidence that the individual has developed and implemented a streetscape ma</w:t>
      </w:r>
      <w:r w:rsidRPr="00387B0D">
        <w:t>nagement plan on at least one occasion and has:</w:t>
      </w:r>
    </w:p>
    <w:p w:rsidR="00000000" w:rsidRPr="00387B0D" w:rsidP="00387B0D">
      <w:pPr>
        <w:pStyle w:val="ListBullet"/>
      </w:pPr>
      <w:r w:rsidRPr="00387B0D">
        <w:t>consulted with clients, planning team, major stakeholders and residents</w:t>
      </w:r>
    </w:p>
    <w:p w:rsidR="00000000" w:rsidRPr="00387B0D" w:rsidP="00387B0D">
      <w:pPr>
        <w:pStyle w:val="ListBullet"/>
      </w:pPr>
      <w:r w:rsidRPr="00387B0D">
        <w:t>defined the need for a management plan</w:t>
      </w:r>
    </w:p>
    <w:p w:rsidR="00000000" w:rsidRPr="00387B0D" w:rsidP="00387B0D">
      <w:pPr>
        <w:pStyle w:val="ListBullet"/>
      </w:pPr>
      <w:r w:rsidRPr="00387B0D">
        <w:t>undertaken preliminary planning activities</w:t>
      </w:r>
    </w:p>
    <w:p w:rsidR="00000000" w:rsidRPr="00387B0D" w:rsidP="00387B0D">
      <w:pPr>
        <w:pStyle w:val="ListBullet"/>
      </w:pPr>
      <w:r w:rsidRPr="00387B0D">
        <w:t>prepared a site description</w:t>
      </w:r>
    </w:p>
    <w:p w:rsidR="00000000" w:rsidRPr="00387B0D" w:rsidP="00387B0D">
      <w:pPr>
        <w:pStyle w:val="ListBullet"/>
      </w:pPr>
      <w:r w:rsidRPr="00387B0D">
        <w:t>analysed site information and description</w:t>
      </w:r>
    </w:p>
    <w:p w:rsidR="00000000" w:rsidRPr="00387B0D" w:rsidP="00387B0D">
      <w:pPr>
        <w:pStyle w:val="ListBullet"/>
      </w:pPr>
      <w:r w:rsidRPr="00387B0D">
        <w:t>identified and costed management strategies</w:t>
      </w:r>
    </w:p>
    <w:p w:rsidR="00000000" w:rsidRPr="00387B0D" w:rsidP="00387B0D">
      <w:pPr>
        <w:pStyle w:val="ListBullet"/>
      </w:pPr>
      <w:r w:rsidRPr="00387B0D">
        <w:t>prepared and documented the management plan</w:t>
      </w:r>
    </w:p>
    <w:p w:rsidR="00000000" w:rsidRPr="00387B0D" w:rsidP="00387B0D">
      <w:pPr>
        <w:pStyle w:val="ListBullet"/>
      </w:pPr>
      <w:r w:rsidRPr="00387B0D">
        <w:t>implemented the management plan.</w:t>
      </w: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11" w:name="O_1213941"/>
      <w:bookmarkEnd w:id="11"/>
      <w:r w:rsidRPr="00387B0D">
        <w:t>Knowledge Evidence</w:t>
      </w:r>
    </w:p>
    <w:p w:rsidR="00000000" w:rsidRPr="00387B0D" w:rsidP="009154C8">
      <w:pPr>
        <w:pStyle w:val="BodyText"/>
      </w:pPr>
      <w:r w:rsidRPr="00387B0D">
        <w:t>An individual must be able to demonstrate the knowledge required to perform the tasks outlined in the elements and performance criteria of this unit. This includes knowledge of:</w:t>
      </w:r>
    </w:p>
    <w:p w:rsidR="00000000" w:rsidRPr="00387B0D" w:rsidP="00387B0D">
      <w:pPr>
        <w:pStyle w:val="ListBullet"/>
      </w:pPr>
      <w:r w:rsidRPr="00387B0D">
        <w:t>principles and practices for streetscape management planning, including:</w:t>
      </w:r>
    </w:p>
    <w:p w:rsidR="00000000" w:rsidRPr="00387B0D" w:rsidP="00387B0D">
      <w:pPr>
        <w:pStyle w:val="ListBullet2"/>
      </w:pPr>
      <w:r w:rsidRPr="00387B0D">
        <w:t>bas</w:t>
      </w:r>
      <w:r w:rsidRPr="00387B0D">
        <w:t>ic civil design</w:t>
      </w:r>
    </w:p>
    <w:p w:rsidR="00000000" w:rsidRPr="00387B0D" w:rsidP="00387B0D">
      <w:pPr>
        <w:pStyle w:val="ListBullet2"/>
      </w:pPr>
      <w:r w:rsidRPr="00387B0D">
        <w:t>client and stakeholder consultation processes</w:t>
      </w:r>
    </w:p>
    <w:p w:rsidR="00000000" w:rsidRPr="00387B0D" w:rsidP="00387B0D">
      <w:pPr>
        <w:pStyle w:val="ListBullet2"/>
      </w:pPr>
      <w:r w:rsidRPr="00387B0D">
        <w:t>horticultural, landscape and arboriculture practices used in streetscape management</w:t>
      </w:r>
    </w:p>
    <w:p w:rsidR="00000000" w:rsidRPr="00387B0D" w:rsidP="00387B0D">
      <w:pPr>
        <w:pStyle w:val="ListBullet2"/>
      </w:pPr>
      <w:r w:rsidRPr="00387B0D">
        <w:t>landscape assessment, survey and analysis techniques</w:t>
      </w:r>
    </w:p>
    <w:p w:rsidR="00000000" w:rsidRPr="00387B0D" w:rsidP="00387B0D">
      <w:pPr>
        <w:pStyle w:val="ListBullet2"/>
      </w:pPr>
      <w:r w:rsidRPr="00387B0D">
        <w:t>management planning principles and issue identification strategies</w:t>
      </w:r>
    </w:p>
    <w:p w:rsidR="00000000" w:rsidRPr="00387B0D" w:rsidP="00387B0D">
      <w:pPr>
        <w:pStyle w:val="ListBullet2"/>
      </w:pPr>
      <w:r w:rsidRPr="00387B0D">
        <w:t>site description and management plan documentation and reporting</w:t>
      </w:r>
    </w:p>
    <w:p w:rsidR="00000000" w:rsidRPr="00387B0D" w:rsidP="00387B0D">
      <w:pPr>
        <w:pStyle w:val="ListBullet2"/>
      </w:pPr>
      <w:r w:rsidRPr="00387B0D">
        <w:t>plants commonly used in streetscapes and their growing requirements.</w:t>
      </w:r>
    </w:p>
    <w:p w:rsidR="00000000" w:rsidRPr="00387B0D" w:rsidP="00387B0D">
      <w:pPr>
        <w:pStyle w:val="AllowPageBreak"/>
      </w:pPr>
    </w:p>
    <w:p w:rsidR="00000000" w:rsidRPr="00387B0D" w:rsidP="00387B0D">
      <w:pPr>
        <w:pStyle w:val="Heading1"/>
      </w:pPr>
      <w:bookmarkStart w:id="12" w:name="O_1213942"/>
      <w:bookmarkEnd w:id="12"/>
      <w:r w:rsidRPr="00387B0D">
        <w:t>Assessment Conditions</w:t>
      </w:r>
    </w:p>
    <w:p w:rsidR="00000000" w:rsidRPr="00387B0D" w:rsidP="009154C8">
      <w:pPr>
        <w:pStyle w:val="BodyText"/>
      </w:pPr>
      <w:r w:rsidRPr="00387B0D">
        <w:t xml:space="preserve">Assessment of </w:t>
      </w:r>
      <w:r w:rsidRPr="00387B0D">
        <w:t>the skills in this unit of competency must take place under the following conditions:</w:t>
      </w:r>
    </w:p>
    <w:p w:rsidR="00000000" w:rsidRPr="00387B0D" w:rsidP="00387B0D">
      <w:pPr>
        <w:pStyle w:val="ListBullet"/>
      </w:pPr>
      <w:r w:rsidRPr="00387B0D">
        <w:t>physical conditions:</w:t>
      </w:r>
    </w:p>
    <w:p w:rsidR="00000000" w:rsidRPr="00387B0D" w:rsidP="00387B0D">
      <w:pPr>
        <w:pStyle w:val="ListBullet2"/>
      </w:pPr>
      <w:r w:rsidRPr="00387B0D">
        <w:t>a workplace setting or an environment that accurately represent workplace conditions</w:t>
      </w:r>
    </w:p>
    <w:p w:rsidR="00000000" w:rsidRPr="00387B0D" w:rsidP="00387B0D">
      <w:pPr>
        <w:pStyle w:val="ListBullet"/>
      </w:pPr>
      <w:r w:rsidRPr="00387B0D">
        <w:t>resources:</w:t>
      </w:r>
    </w:p>
    <w:p w:rsidR="00000000" w:rsidRPr="00387B0D" w:rsidP="00387B0D">
      <w:pPr>
        <w:pStyle w:val="ListBullet2"/>
      </w:pPr>
      <w:r w:rsidRPr="00387B0D">
        <w:t>soil, plant and water test results</w:t>
      </w:r>
    </w:p>
    <w:p w:rsidR="00000000" w:rsidRPr="00387B0D" w:rsidP="00387B0D">
      <w:pPr>
        <w:pStyle w:val="ListBullet2"/>
      </w:pPr>
      <w:r w:rsidRPr="00387B0D">
        <w:t>sources of information on current, cultural and historical modifications relevant to the development and implementation of a streetscape management plan</w:t>
      </w:r>
    </w:p>
    <w:p w:rsidR="00000000" w:rsidRPr="00387B0D" w:rsidP="00387B0D">
      <w:pPr>
        <w:pStyle w:val="ListBullet"/>
      </w:pPr>
      <w:r w:rsidRPr="00387B0D">
        <w:t>relationships:</w:t>
      </w:r>
    </w:p>
    <w:p w:rsidR="00000000" w:rsidRPr="00387B0D" w:rsidP="00387B0D">
      <w:pPr>
        <w:pStyle w:val="ListBullet2"/>
      </w:pPr>
      <w:r w:rsidRPr="00387B0D">
        <w:t>clients, planning team, major stakeholders and residents</w:t>
      </w:r>
    </w:p>
    <w:p w:rsidR="00000000" w:rsidRPr="00387B0D" w:rsidP="00387B0D">
      <w:pPr>
        <w:pStyle w:val="ListBullet"/>
      </w:pPr>
      <w:r w:rsidRPr="00387B0D">
        <w:t>timeframes:</w:t>
      </w:r>
    </w:p>
    <w:p w:rsidR="00000000" w:rsidRPr="00387B0D" w:rsidP="00387B0D">
      <w:pPr>
        <w:pStyle w:val="ListBullet2"/>
      </w:pPr>
      <w:r w:rsidRPr="00387B0D">
        <w:t>according to jo</w:t>
      </w:r>
      <w:r w:rsidRPr="00387B0D">
        <w:t>b requirements.</w:t>
      </w:r>
    </w:p>
    <w:p w:rsidR="00000000" w:rsidRPr="00387B0D" w:rsidP="009154C8">
      <w:pPr>
        <w:pStyle w:val="BodyText"/>
      </w:pPr>
      <w:r w:rsidRPr="00387B0D">
        <w:t>Assessors of this unit must satisfy the requirements for assessors in applicable vocational education and training legislation, frameworks and/or standards.</w:t>
      </w:r>
    </w:p>
    <w:p w:rsidR="00000000" w:rsidRPr="00387B0D" w:rsidP="00387B0D">
      <w:pPr>
        <w:pStyle w:val="Heading1"/>
      </w:pPr>
      <w:bookmarkStart w:id="13" w:name="O_1213945"/>
      <w:bookmarkEnd w:id="13"/>
      <w:r w:rsidRPr="00387B0D">
        <w:t>Links</w:t>
      </w:r>
    </w:p>
    <w:p w:rsidR="00000000" w:rsidRPr="00387B0D" w:rsidP="009154C8">
      <w:pPr>
        <w:pStyle w:val="BodyText"/>
      </w:pPr>
      <w:r w:rsidRPr="00387B0D">
        <w:t>Companion Volumes, including Implementation Guides, are av</w:t>
      </w:r>
      <w:r w:rsidRPr="00387B0D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23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7B0D" w:rsidP="00387B0D"/>
    <w:sectPr w:rsidSect="00387B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 w:rsidRPr="009154C8" w:rsidP="00915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C8" w:rsidP="00387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54C8" w:rsidP="00387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54C8" w:rsidP="00387B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 w:rsidP="00387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4C8">
      <w:t>Approved</w:t>
    </w:r>
    <w:r w:rsidR="009154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4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4C8">
      <w:rPr>
        <w:noProof/>
      </w:rPr>
      <w:t>5</w:t>
    </w:r>
    <w:r>
      <w:rPr>
        <w:noProof/>
      </w:rPr>
      <w:fldChar w:fldCharType="end"/>
    </w:r>
  </w:p>
  <w:p w:rsidR="00387B0D" w:rsidP="00387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4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4C8">
      <w:t>Skills Insight</w:t>
    </w:r>
    <w:r w:rsidR="009154C8">
      <w:fldChar w:fldCharType="end"/>
    </w:r>
  </w:p>
  <w:p w:rsidR="00387B0D" w:rsidP="00387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B0D" w:rsidRPr="009154C8" w:rsidP="00915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C8" w:rsidRPr="002D2AF8" w:rsidP="00387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AHCPGD509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54C8" w:rsidP="00387B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0D" w:rsidRPr="002D2AF8" w:rsidP="00387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4C8">
      <w:t>AHCPGD509 Develop and implement a streetscape management plan</w:t>
    </w:r>
    <w:r w:rsidR="009154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4C8">
      <w:rPr>
        <w:noProof/>
      </w:rPr>
      <w:t>2 March 2025</w:t>
    </w:r>
    <w:r>
      <w:fldChar w:fldCharType="end"/>
    </w:r>
  </w:p>
  <w:p w:rsidR="00387B0D" w:rsidP="00387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CB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C2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E1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B0D"/>
  </w:style>
  <w:style w:type="character" w:customStyle="1" w:styleId="Heading1Char">
    <w:name w:val="Heading 1 Char"/>
    <w:basedOn w:val="DefaultParagraphFont"/>
    <w:link w:val="Heading1"/>
    <w:rsid w:val="00387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B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B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7B0D"/>
    <w:rPr>
      <w:i/>
    </w:rPr>
  </w:style>
  <w:style w:type="paragraph" w:customStyle="1" w:styleId="SuperHeading">
    <w:name w:val="SuperHeading"/>
    <w:basedOn w:val="Normal"/>
    <w:rsid w:val="00387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7B0D"/>
    <w:rPr>
      <w:b/>
    </w:rPr>
  </w:style>
  <w:style w:type="character" w:customStyle="1" w:styleId="Heading2Char">
    <w:name w:val="Heading 2 Char"/>
    <w:basedOn w:val="DefaultParagraphFont"/>
    <w:link w:val="Heading2"/>
    <w:rsid w:val="00387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B0D"/>
    <w:rPr>
      <w:b/>
      <w:spacing w:val="0"/>
    </w:rPr>
  </w:style>
  <w:style w:type="paragraph" w:customStyle="1" w:styleId="SuperTitle">
    <w:name w:val="SuperTitle"/>
    <w:basedOn w:val="Title"/>
    <w:rsid w:val="00387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B0D"/>
  </w:style>
  <w:style w:type="paragraph" w:styleId="TableofFigures">
    <w:name w:val="table of figures"/>
    <w:basedOn w:val="Normal"/>
    <w:next w:val="Normal"/>
    <w:semiHidden/>
    <w:rsid w:val="00387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B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B0D"/>
    <w:rPr>
      <w:rFonts w:ascii="Wingdings" w:hAnsi="Wingdings"/>
    </w:rPr>
  </w:style>
  <w:style w:type="paragraph" w:customStyle="1" w:styleId="TableHeading">
    <w:name w:val="Table Heading"/>
    <w:basedOn w:val="HeadingBase"/>
    <w:rsid w:val="00387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B0D"/>
    <w:rPr>
      <w:color w:val="0033CC"/>
      <w:u w:val="none"/>
    </w:rPr>
  </w:style>
  <w:style w:type="paragraph" w:customStyle="1" w:styleId="BodyTextRight">
    <w:name w:val="Body Text Right"/>
    <w:basedOn w:val="BodyText"/>
    <w:rsid w:val="00387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B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B0D"/>
    <w:rPr>
      <w:sz w:val="32"/>
    </w:rPr>
  </w:style>
  <w:style w:type="paragraph" w:customStyle="1" w:styleId="HeadingProcedure">
    <w:name w:val="Heading Procedure"/>
    <w:basedOn w:val="HeadingBase"/>
    <w:next w:val="Normal"/>
    <w:rsid w:val="00387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B0D"/>
    <w:pPr>
      <w:spacing w:before="60" w:after="60"/>
    </w:pPr>
  </w:style>
  <w:style w:type="paragraph" w:styleId="ListContinue">
    <w:name w:val="List Continue"/>
    <w:basedOn w:val="List"/>
    <w:rsid w:val="00387B0D"/>
    <w:pPr>
      <w:ind w:firstLine="0"/>
    </w:pPr>
  </w:style>
  <w:style w:type="paragraph" w:customStyle="1" w:styleId="ListNote">
    <w:name w:val="List Note"/>
    <w:basedOn w:val="List"/>
    <w:rsid w:val="00387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B0D"/>
    <w:rPr>
      <w:rFonts w:ascii="Courier New" w:hAnsi="Courier New"/>
    </w:rPr>
  </w:style>
  <w:style w:type="paragraph" w:customStyle="1" w:styleId="NoteBullet">
    <w:name w:val="Note Bullet"/>
    <w:basedOn w:val="Note"/>
    <w:rsid w:val="00387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B0D"/>
    <w:rPr>
      <w:b/>
      <w:smallCaps/>
    </w:rPr>
  </w:style>
  <w:style w:type="paragraph" w:customStyle="1" w:styleId="TableListNumber">
    <w:name w:val="Table List Number"/>
    <w:basedOn w:val="ListNumber"/>
    <w:rsid w:val="00387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B0D"/>
    <w:pPr>
      <w:numPr>
        <w:numId w:val="9"/>
      </w:numPr>
    </w:pPr>
  </w:style>
  <w:style w:type="paragraph" w:customStyle="1" w:styleId="ListAlpha2">
    <w:name w:val="List Alpha 2"/>
    <w:basedOn w:val="List2"/>
    <w:rsid w:val="00387B0D"/>
    <w:pPr>
      <w:numPr>
        <w:numId w:val="8"/>
      </w:numPr>
    </w:pPr>
  </w:style>
  <w:style w:type="paragraph" w:styleId="List2">
    <w:name w:val="List 2"/>
    <w:basedOn w:val="BodyText"/>
    <w:rsid w:val="00387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B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B0D"/>
    <w:pPr>
      <w:numPr>
        <w:numId w:val="4"/>
      </w:numPr>
    </w:pPr>
  </w:style>
  <w:style w:type="paragraph" w:styleId="ListContinue2">
    <w:name w:val="List Continue 2"/>
    <w:basedOn w:val="List2"/>
    <w:rsid w:val="00387B0D"/>
    <w:pPr>
      <w:ind w:firstLine="0"/>
    </w:pPr>
  </w:style>
  <w:style w:type="paragraph" w:styleId="ListContinue3">
    <w:name w:val="List Continue 3"/>
    <w:basedOn w:val="List3"/>
    <w:rsid w:val="00387B0D"/>
    <w:pPr>
      <w:ind w:left="1021" w:firstLine="0"/>
    </w:pPr>
  </w:style>
  <w:style w:type="paragraph" w:styleId="ListContinue4">
    <w:name w:val="List Continue 4"/>
    <w:basedOn w:val="List4"/>
    <w:rsid w:val="00387B0D"/>
    <w:pPr>
      <w:ind w:firstLine="0"/>
    </w:pPr>
  </w:style>
  <w:style w:type="paragraph" w:styleId="ListContinue5">
    <w:name w:val="List Continue 5"/>
    <w:basedOn w:val="List5"/>
    <w:rsid w:val="00387B0D"/>
    <w:pPr>
      <w:ind w:firstLine="0"/>
    </w:pPr>
  </w:style>
  <w:style w:type="paragraph" w:styleId="ListNumber3">
    <w:name w:val="List Number 3"/>
    <w:basedOn w:val="List3"/>
    <w:rsid w:val="00387B0D"/>
    <w:pPr>
      <w:numPr>
        <w:numId w:val="5"/>
      </w:numPr>
    </w:pPr>
  </w:style>
  <w:style w:type="paragraph" w:styleId="ListNumber4">
    <w:name w:val="List Number 4"/>
    <w:basedOn w:val="List4"/>
    <w:rsid w:val="00387B0D"/>
    <w:pPr>
      <w:numPr>
        <w:numId w:val="6"/>
      </w:numPr>
    </w:pPr>
  </w:style>
  <w:style w:type="paragraph" w:styleId="ListNumber5">
    <w:name w:val="List Number 5"/>
    <w:basedOn w:val="List5"/>
    <w:rsid w:val="00387B0D"/>
    <w:pPr>
      <w:numPr>
        <w:numId w:val="7"/>
      </w:numPr>
    </w:pPr>
  </w:style>
  <w:style w:type="paragraph" w:styleId="BlockText">
    <w:name w:val="Block Text"/>
    <w:basedOn w:val="Normal"/>
    <w:rsid w:val="00387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B0D"/>
    <w:rPr>
      <w:sz w:val="16"/>
      <w:vertAlign w:val="superscript"/>
    </w:rPr>
  </w:style>
  <w:style w:type="character" w:customStyle="1" w:styleId="Symbols">
    <w:name w:val="Symbols"/>
    <w:basedOn w:val="DefaultParagraphFont"/>
    <w:rsid w:val="00387B0D"/>
    <w:rPr>
      <w:rFonts w:ascii="Symbol" w:hAnsi="Symbol"/>
    </w:rPr>
  </w:style>
  <w:style w:type="character" w:customStyle="1" w:styleId="MenuOptions">
    <w:name w:val="Menu Options"/>
    <w:basedOn w:val="DefaultParagraphFont"/>
    <w:rsid w:val="00387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B0D"/>
    <w:rPr>
      <w:b/>
    </w:rPr>
  </w:style>
  <w:style w:type="character" w:customStyle="1" w:styleId="Underlined">
    <w:name w:val="Underlined"/>
    <w:basedOn w:val="DefaultParagraphFont"/>
    <w:rsid w:val="00387B0D"/>
    <w:rPr>
      <w:u w:val="single"/>
    </w:rPr>
  </w:style>
  <w:style w:type="paragraph" w:customStyle="1" w:styleId="TableBodyTextRight">
    <w:name w:val="Table Body Text Right"/>
    <w:basedOn w:val="TableBodyText"/>
    <w:rsid w:val="00387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B0D"/>
    <w:rPr>
      <w:sz w:val="18"/>
    </w:rPr>
  </w:style>
  <w:style w:type="paragraph" w:customStyle="1" w:styleId="BodySmallRight">
    <w:name w:val="Body Small Right"/>
    <w:basedOn w:val="BodyTextRight"/>
    <w:rsid w:val="00387B0D"/>
    <w:rPr>
      <w:sz w:val="18"/>
      <w:szCs w:val="18"/>
    </w:rPr>
  </w:style>
  <w:style w:type="paragraph" w:customStyle="1" w:styleId="MarginEdition">
    <w:name w:val="Margin Edition"/>
    <w:basedOn w:val="MarginNote"/>
    <w:rsid w:val="00387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B0D"/>
    <w:rPr>
      <w:sz w:val="2"/>
      <w:szCs w:val="2"/>
    </w:rPr>
  </w:style>
  <w:style w:type="character" w:customStyle="1" w:styleId="Small">
    <w:name w:val="Small"/>
    <w:basedOn w:val="DefaultParagraphFont"/>
    <w:rsid w:val="00387B0D"/>
    <w:rPr>
      <w:sz w:val="16"/>
    </w:rPr>
  </w:style>
  <w:style w:type="paragraph" w:customStyle="1" w:styleId="WideTable">
    <w:name w:val="Wide Table"/>
    <w:basedOn w:val="Normal"/>
    <w:rsid w:val="00387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B0D"/>
  </w:style>
  <w:style w:type="paragraph" w:styleId="Quote">
    <w:name w:val="Quote"/>
    <w:basedOn w:val="Heading1"/>
    <w:link w:val="QuoteChar"/>
    <w:qFormat/>
    <w:rsid w:val="00387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B0D"/>
    <w:pPr>
      <w:pageBreakBefore/>
    </w:pPr>
  </w:style>
  <w:style w:type="paragraph" w:customStyle="1" w:styleId="Border">
    <w:name w:val="Border"/>
    <w:basedOn w:val="Normal"/>
    <w:qFormat/>
    <w:rsid w:val="00387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B0D"/>
    <w:rPr>
      <w:u w:val="single"/>
    </w:rPr>
  </w:style>
  <w:style w:type="character" w:customStyle="1" w:styleId="BoldandItalics">
    <w:name w:val="Bold and Italics"/>
    <w:qFormat/>
    <w:rsid w:val="00387B0D"/>
    <w:rPr>
      <w:b/>
      <w:i/>
      <w:u w:val="none"/>
    </w:rPr>
  </w:style>
  <w:style w:type="paragraph" w:styleId="BalloonText">
    <w:name w:val="Balloon Text"/>
    <w:basedOn w:val="Normal"/>
    <w:link w:val="BalloonTextChar"/>
    <w:rsid w:val="00387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B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5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6572</Characters>
  <Application>Microsoft Office Word</Application>
  <DocSecurity>0</DocSecurity>
  <Lines>212</Lines>
  <Paragraphs>139</Paragraphs>
  <ScaleCrop>false</ScaleCrop>
  <Company>Author-it Software Corporation Ltd.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AHCPGD509 Develop and implement a streetscape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2025-03-01T22:12:00Z</dcterms:created>
  <dcterms:modified xsi:type="dcterms:W3CDTF">2025-03-01T22:12:00Z</dcterms:modified>
</cp:coreProperties>
</file>