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9E4" w:rsidP="008709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AHCPGD504 Develop and implement a streetscape management plan</w:t>
      </w:r>
      <w:r>
        <w:fldChar w:fldCharType="end"/>
      </w:r>
    </w:p>
    <w:p w:rsidR="008709E4" w:rsidP="008709E4">
      <w:pPr>
        <w:pStyle w:val="Version"/>
        <w:sectPr w:rsidSect="00251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1C6E" w:rsidP="00251C6E">
      <w:pPr>
        <w:pStyle w:val="SuperHeading"/>
      </w:pPr>
      <w:r w:rsidRPr="00251C6E">
        <w:t>AHCPGD504 Develop and implement a streetscape management plan</w:t>
      </w:r>
    </w:p>
    <w:p w:rsidR="00000000" w:rsidRPr="00251C6E" w:rsidP="00251C6E">
      <w:pPr>
        <w:pStyle w:val="Heading1"/>
      </w:pPr>
      <w:bookmarkStart w:id="1" w:name="O_888995"/>
      <w:bookmarkEnd w:id="1"/>
      <w:r w:rsidRPr="00251C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1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TableHeading"/>
              <w:rPr>
                <w:lang w:val="en-NZ"/>
              </w:rPr>
            </w:pPr>
            <w:r w:rsidRPr="00251C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TableHeading"/>
              <w:rPr>
                <w:lang w:val="en-NZ"/>
              </w:rPr>
            </w:pPr>
            <w:r w:rsidRPr="00251C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TableHeading"/>
              <w:rPr>
                <w:lang w:val="en-NZ"/>
              </w:rPr>
            </w:pPr>
            <w:r w:rsidRPr="00251C6E">
              <w:t>Comment</w:t>
            </w:r>
          </w:p>
        </w:tc>
      </w:tr>
      <w:tr w:rsidTr="00251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BodyText"/>
              <w:rPr>
                <w:lang w:val="en-NZ"/>
              </w:rPr>
            </w:pPr>
            <w:r w:rsidRPr="00251C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BodyText"/>
              <w:rPr>
                <w:lang w:val="en-NZ"/>
              </w:rPr>
            </w:pPr>
            <w:r w:rsidRPr="00251C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BodyText"/>
            </w:pPr>
            <w:r w:rsidRPr="00251C6E">
              <w:t>Initial release</w:t>
            </w:r>
          </w:p>
        </w:tc>
      </w:tr>
    </w:tbl>
    <w:p w:rsidR="00000000" w:rsidRPr="00251C6E" w:rsidP="00251C6E">
      <w:pPr>
        <w:pStyle w:val="BodyText"/>
      </w:pPr>
    </w:p>
    <w:p w:rsidR="00000000" w:rsidRPr="00251C6E" w:rsidP="00251C6E">
      <w:pPr>
        <w:pStyle w:val="AllowPageBreak"/>
      </w:pPr>
    </w:p>
    <w:p w:rsidR="00000000" w:rsidRPr="00251C6E" w:rsidP="00251C6E">
      <w:pPr>
        <w:pStyle w:val="Heading1"/>
      </w:pPr>
      <w:bookmarkStart w:id="2" w:name="O_888996"/>
      <w:bookmarkEnd w:id="2"/>
      <w:r w:rsidRPr="00251C6E">
        <w:t>Application</w:t>
      </w:r>
    </w:p>
    <w:p w:rsidR="00000000" w:rsidRPr="00251C6E" w:rsidP="008709E4">
      <w:pPr>
        <w:pStyle w:val="BodyText"/>
      </w:pPr>
      <w:r w:rsidRPr="00251C6E">
        <w:t>This unit of competency describes the skills and knowledge required to develop and implement and streetscape management plan.</w:t>
      </w:r>
    </w:p>
    <w:p w:rsidR="00000000" w:rsidRPr="00251C6E" w:rsidP="008709E4">
      <w:pPr>
        <w:pStyle w:val="BodyText"/>
      </w:pPr>
      <w:r w:rsidRPr="00251C6E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251C6E">
        <w:t xml:space="preserve"> communicate solutions to a range of complex problems. All work is carried out to comply with workplace procedures.</w:t>
      </w:r>
    </w:p>
    <w:p w:rsidR="00000000" w:rsidRPr="00251C6E" w:rsidP="008709E4">
      <w:pPr>
        <w:pStyle w:val="BodyText"/>
      </w:pPr>
      <w:r w:rsidRPr="00251C6E">
        <w:t>No occupational licensing, legislative or certification requirements are known to apply to this unit at the time of publication.</w:t>
      </w:r>
    </w:p>
    <w:p w:rsidR="00000000" w:rsidRPr="00251C6E" w:rsidP="00251C6E">
      <w:pPr>
        <w:pStyle w:val="Heading1"/>
      </w:pPr>
      <w:bookmarkStart w:id="3" w:name="O_888997"/>
      <w:bookmarkEnd w:id="3"/>
      <w:r w:rsidRPr="00251C6E">
        <w:t>Pre-requisite Unit</w:t>
      </w:r>
    </w:p>
    <w:p w:rsidR="00000000" w:rsidRPr="00251C6E" w:rsidP="008709E4">
      <w:pPr>
        <w:pStyle w:val="BodyText"/>
      </w:pPr>
      <w:r w:rsidRPr="00251C6E">
        <w:t>Nil.</w:t>
      </w:r>
    </w:p>
    <w:p w:rsidR="00000000" w:rsidRPr="00251C6E" w:rsidP="00251C6E">
      <w:pPr>
        <w:pStyle w:val="Heading1"/>
      </w:pPr>
      <w:bookmarkStart w:id="4" w:name="O_888999"/>
      <w:bookmarkEnd w:id="4"/>
      <w:r w:rsidRPr="00251C6E">
        <w:t>Unit Sector</w:t>
      </w:r>
    </w:p>
    <w:p w:rsidR="00000000" w:rsidRPr="00251C6E" w:rsidP="008709E4">
      <w:pPr>
        <w:pStyle w:val="BodyText"/>
      </w:pPr>
      <w:r w:rsidRPr="00251C6E">
        <w:t>Parks and gardens (PGD)</w:t>
      </w:r>
    </w:p>
    <w:p w:rsidR="00000000" w:rsidRPr="00251C6E" w:rsidP="00251C6E">
      <w:pPr>
        <w:pStyle w:val="Heading1"/>
      </w:pPr>
      <w:bookmarkStart w:id="5" w:name="O_889000"/>
      <w:bookmarkEnd w:id="5"/>
      <w:r w:rsidRPr="00251C6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TableHeading"/>
              <w:rPr>
                <w:lang w:val="en-NZ"/>
              </w:rPr>
            </w:pPr>
            <w:r w:rsidRPr="00251C6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TableHeading"/>
              <w:rPr>
                <w:lang w:val="en-NZ"/>
              </w:rPr>
            </w:pPr>
            <w:r w:rsidRPr="00251C6E">
              <w:t>Performance criteria</w:t>
            </w:r>
          </w:p>
        </w:tc>
      </w:tr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BodyText"/>
              <w:rPr>
                <w:lang w:val="en-NZ"/>
              </w:rPr>
            </w:pPr>
            <w:r w:rsidRPr="00251C6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BodyText"/>
              <w:rPr>
                <w:lang w:val="en-NZ"/>
              </w:rPr>
            </w:pPr>
            <w:r w:rsidRPr="00251C6E">
              <w:t>Performance criteria describe the performance needed to demonstrate achievement of the element.</w:t>
            </w:r>
          </w:p>
        </w:tc>
      </w:tr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List"/>
              <w:rPr>
                <w:lang w:val="en-NZ"/>
              </w:rPr>
            </w:pPr>
            <w:r w:rsidRPr="00251C6E">
              <w:t>1.</w:t>
            </w:r>
            <w:r w:rsidRPr="00251C6E">
              <w:tab/>
              <w:t xml:space="preserve">Define the need for a streetscape </w:t>
            </w:r>
            <w:r w:rsidRPr="00251C6E">
              <w:t>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List"/>
            </w:pPr>
            <w:r w:rsidRPr="00251C6E">
              <w:t>1.1</w:t>
            </w:r>
            <w:r w:rsidRPr="00251C6E">
              <w:tab/>
              <w:t>Identify the management plan objectives for the streetscape</w:t>
            </w:r>
          </w:p>
          <w:p w:rsidR="00000000" w:rsidRPr="00251C6E" w:rsidP="00251C6E">
            <w:pPr>
              <w:pStyle w:val="List"/>
            </w:pPr>
            <w:r w:rsidRPr="00251C6E">
              <w:t>1.2</w:t>
            </w:r>
            <w:r w:rsidRPr="00251C6E">
              <w:tab/>
              <w:t>Consult with client and identify brief</w:t>
            </w:r>
            <w:r w:rsidRPr="00251C6E">
              <w:t xml:space="preserve"> requirements</w:t>
            </w:r>
          </w:p>
          <w:p w:rsidR="00000000" w:rsidP="00251C6E">
            <w:pPr>
              <w:pStyle w:val="List"/>
              <w:rPr>
                <w:lang w:val="en-NZ"/>
              </w:rPr>
            </w:pPr>
            <w:r w:rsidRPr="00251C6E">
              <w:t>1.3</w:t>
            </w:r>
            <w:r w:rsidRPr="00251C6E">
              <w:tab/>
              <w:t>Identify a planning team including specialists and consultants</w:t>
            </w:r>
          </w:p>
        </w:tc>
      </w:tr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List"/>
              <w:rPr>
                <w:lang w:val="en-NZ"/>
              </w:rPr>
            </w:pPr>
            <w:r w:rsidRPr="00251C6E">
              <w:t>2.</w:t>
            </w:r>
            <w:r w:rsidRPr="00251C6E">
              <w:tab/>
              <w:t>Undertake preliminary planning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List"/>
            </w:pPr>
            <w:r w:rsidRPr="00251C6E">
              <w:t>2.1</w:t>
            </w:r>
            <w:r w:rsidRPr="00251C6E">
              <w:tab/>
              <w:t>Identify major stakeholders</w:t>
            </w:r>
          </w:p>
          <w:p w:rsidR="00000000" w:rsidRPr="00251C6E" w:rsidP="00251C6E">
            <w:pPr>
              <w:pStyle w:val="List"/>
            </w:pPr>
            <w:r w:rsidRPr="00251C6E">
              <w:t>2.2</w:t>
            </w:r>
            <w:r w:rsidRPr="00251C6E">
              <w:tab/>
              <w:t>Determine the availability of specialists to assist in management planning work and prepare c</w:t>
            </w:r>
            <w:r w:rsidRPr="00251C6E">
              <w:t>ontracts where required</w:t>
            </w:r>
          </w:p>
          <w:p w:rsidR="00000000" w:rsidRPr="00251C6E" w:rsidP="00251C6E">
            <w:pPr>
              <w:pStyle w:val="List"/>
            </w:pPr>
            <w:r w:rsidRPr="00251C6E">
              <w:t>2.3</w:t>
            </w:r>
            <w:r w:rsidRPr="00251C6E">
              <w:tab/>
              <w:t>Establish timelines for development of the management plan and reporting arrangements to client</w:t>
            </w:r>
          </w:p>
          <w:p w:rsidR="00000000" w:rsidP="00251C6E">
            <w:pPr>
              <w:pStyle w:val="List"/>
              <w:rPr>
                <w:lang w:val="en-NZ"/>
              </w:rPr>
            </w:pPr>
            <w:r w:rsidRPr="00251C6E">
              <w:t>2.4</w:t>
            </w:r>
            <w:r w:rsidRPr="00251C6E">
              <w:tab/>
              <w:t>Identify required resources for developing management strategies</w:t>
            </w:r>
          </w:p>
        </w:tc>
      </w:tr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List"/>
              <w:rPr>
                <w:lang w:val="en-NZ"/>
              </w:rPr>
            </w:pPr>
            <w:r w:rsidRPr="00251C6E">
              <w:t>3.</w:t>
            </w:r>
            <w:r w:rsidRPr="00251C6E">
              <w:tab/>
              <w:t>Prepare a site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List"/>
            </w:pPr>
            <w:r w:rsidRPr="00251C6E">
              <w:t>3.1</w:t>
            </w:r>
            <w:r w:rsidRPr="00251C6E">
              <w:tab/>
            </w:r>
            <w:r w:rsidRPr="00251C6E">
              <w:t>Identify and map landscape values of the area</w:t>
            </w:r>
          </w:p>
          <w:p w:rsidR="00000000" w:rsidRPr="00251C6E" w:rsidP="00251C6E">
            <w:pPr>
              <w:pStyle w:val="List"/>
            </w:pPr>
            <w:r w:rsidRPr="00251C6E">
              <w:t>3.2</w:t>
            </w:r>
            <w:r w:rsidRPr="00251C6E">
              <w:tab/>
              <w:t>Identify and map physical features and characteristics of the streetscape</w:t>
            </w:r>
          </w:p>
          <w:p w:rsidR="00000000" w:rsidRPr="00251C6E" w:rsidP="00251C6E">
            <w:pPr>
              <w:pStyle w:val="List"/>
            </w:pPr>
            <w:r w:rsidRPr="00251C6E">
              <w:t>3.3</w:t>
            </w:r>
            <w:r w:rsidRPr="00251C6E">
              <w:tab/>
              <w:t>Research land , including current, cultural and historical modifications, and determine and record their effects on the streetsc</w:t>
            </w:r>
            <w:r w:rsidRPr="00251C6E">
              <w:t>ape</w:t>
            </w:r>
          </w:p>
          <w:p w:rsidR="00000000" w:rsidRPr="00251C6E" w:rsidP="00251C6E">
            <w:pPr>
              <w:pStyle w:val="List"/>
            </w:pPr>
            <w:r w:rsidRPr="00251C6E">
              <w:t>3.4</w:t>
            </w:r>
            <w:r w:rsidRPr="00251C6E">
              <w:tab/>
              <w:t>Assess and document physical condition of site</w:t>
            </w:r>
          </w:p>
          <w:p w:rsidR="00000000" w:rsidP="00251C6E">
            <w:pPr>
              <w:pStyle w:val="List"/>
              <w:rPr>
                <w:lang w:val="en-NZ"/>
              </w:rPr>
            </w:pPr>
            <w:r w:rsidRPr="00251C6E">
              <w:t>3.5</w:t>
            </w:r>
            <w:r w:rsidRPr="00251C6E">
              <w:tab/>
              <w:t>Document the biological characteristics of the site</w:t>
            </w:r>
          </w:p>
        </w:tc>
      </w:tr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List"/>
              <w:rPr>
                <w:lang w:val="en-NZ"/>
              </w:rPr>
            </w:pPr>
            <w:r w:rsidRPr="00251C6E">
              <w:t>4.</w:t>
            </w:r>
            <w:r w:rsidRPr="00251C6E">
              <w:tab/>
              <w:t>Analyse site information and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List"/>
            </w:pPr>
            <w:r w:rsidRPr="00251C6E">
              <w:t>4.1</w:t>
            </w:r>
            <w:r w:rsidRPr="00251C6E">
              <w:tab/>
              <w:t>Evaluate information in terms of core principles and objectives</w:t>
            </w:r>
          </w:p>
          <w:p w:rsidR="00000000" w:rsidRPr="00251C6E" w:rsidP="00251C6E">
            <w:pPr>
              <w:pStyle w:val="List"/>
            </w:pPr>
            <w:r w:rsidRPr="00251C6E">
              <w:t>4.2</w:t>
            </w:r>
            <w:r w:rsidRPr="00251C6E">
              <w:tab/>
              <w:t>Produce documents, including</w:t>
            </w:r>
            <w:r w:rsidRPr="00251C6E">
              <w:t xml:space="preserve"> plans, technical reports and maps</w:t>
            </w:r>
          </w:p>
          <w:p w:rsidR="00000000" w:rsidRPr="00251C6E" w:rsidP="00251C6E">
            <w:pPr>
              <w:pStyle w:val="List"/>
            </w:pPr>
            <w:r w:rsidRPr="00251C6E">
              <w:t>4.3</w:t>
            </w:r>
            <w:r w:rsidRPr="00251C6E">
              <w:tab/>
              <w:t>Determine priorities and key management issues</w:t>
            </w:r>
          </w:p>
          <w:p w:rsidR="00000000" w:rsidRPr="00251C6E" w:rsidP="00251C6E">
            <w:pPr>
              <w:pStyle w:val="List"/>
            </w:pPr>
            <w:r w:rsidRPr="00251C6E">
              <w:t>4.4</w:t>
            </w:r>
            <w:r w:rsidRPr="00251C6E">
              <w:tab/>
              <w:t>Identify and document opportunities and constraints to meeting planning objectives and goals</w:t>
            </w:r>
          </w:p>
          <w:p w:rsidR="00000000" w:rsidP="00251C6E">
            <w:pPr>
              <w:pStyle w:val="List"/>
              <w:rPr>
                <w:lang w:val="en-NZ"/>
              </w:rPr>
            </w:pPr>
            <w:r w:rsidRPr="00251C6E">
              <w:t>4.5</w:t>
            </w:r>
            <w:r w:rsidRPr="00251C6E">
              <w:tab/>
              <w:t>Make a presentation to clients and residents and incorporate feedback</w:t>
            </w:r>
            <w:r w:rsidRPr="00251C6E">
              <w:t xml:space="preserve"> into planning documentation</w:t>
            </w:r>
          </w:p>
        </w:tc>
      </w:tr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List"/>
              <w:rPr>
                <w:lang w:val="en-NZ"/>
              </w:rPr>
            </w:pPr>
            <w:r w:rsidRPr="00251C6E">
              <w:t>5.</w:t>
            </w:r>
            <w:r w:rsidRPr="00251C6E">
              <w:tab/>
              <w:t>Identify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List"/>
            </w:pPr>
            <w:r w:rsidRPr="00251C6E">
              <w:t>5.1</w:t>
            </w:r>
            <w:r w:rsidRPr="00251C6E">
              <w:tab/>
              <w:t>Identify management strategies that address defined objectives</w:t>
            </w:r>
          </w:p>
          <w:p w:rsidR="00000000" w:rsidRPr="00251C6E" w:rsidP="00251C6E">
            <w:pPr>
              <w:pStyle w:val="List"/>
            </w:pPr>
            <w:r w:rsidRPr="00251C6E">
              <w:t>5.2</w:t>
            </w:r>
            <w:r w:rsidRPr="00251C6E">
              <w:tab/>
              <w:t>Design management strategies to alleviate existing impacts or to target management action</w:t>
            </w:r>
          </w:p>
          <w:p w:rsidR="00000000" w:rsidRPr="00251C6E" w:rsidP="00251C6E">
            <w:pPr>
              <w:pStyle w:val="List"/>
            </w:pPr>
            <w:r w:rsidRPr="00251C6E">
              <w:t>5.3</w:t>
            </w:r>
            <w:r w:rsidRPr="00251C6E">
              <w:tab/>
              <w:t xml:space="preserve">Cost management strategies </w:t>
            </w:r>
            <w:r w:rsidRPr="00251C6E">
              <w:t>and compare to existing budgets and available resources</w:t>
            </w:r>
          </w:p>
          <w:p w:rsidR="00000000" w:rsidRPr="00251C6E" w:rsidP="00251C6E">
            <w:pPr>
              <w:pStyle w:val="List"/>
            </w:pPr>
            <w:r w:rsidRPr="00251C6E">
              <w:t>5.4</w:t>
            </w:r>
            <w:r w:rsidRPr="00251C6E">
              <w:tab/>
              <w:t>Plan implementation of work to prioritise outcomes and management resource allocation</w:t>
            </w:r>
          </w:p>
          <w:p w:rsidR="00000000" w:rsidP="00251C6E">
            <w:pPr>
              <w:pStyle w:val="List"/>
              <w:rPr>
                <w:lang w:val="en-NZ"/>
              </w:rPr>
            </w:pPr>
            <w:r w:rsidRPr="00251C6E">
              <w:t>5.5</w:t>
            </w:r>
            <w:r w:rsidRPr="00251C6E">
              <w:tab/>
              <w:t>Consult with clients and residents and incorporate feedback into documentation</w:t>
            </w:r>
          </w:p>
        </w:tc>
      </w:tr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List"/>
              <w:rPr>
                <w:lang w:val="en-NZ"/>
              </w:rPr>
            </w:pPr>
            <w:r w:rsidRPr="00251C6E">
              <w:t>6.</w:t>
            </w:r>
            <w:r w:rsidRPr="00251C6E">
              <w:tab/>
              <w:t xml:space="preserve">Prepare the management </w:t>
            </w:r>
            <w:r w:rsidRPr="00251C6E">
              <w:t>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List"/>
            </w:pPr>
            <w:r w:rsidRPr="00251C6E">
              <w:t>6.1</w:t>
            </w:r>
            <w:r w:rsidRPr="00251C6E">
              <w:tab/>
              <w:t>Develop a draft management plan that includes site information and management strategies</w:t>
            </w:r>
          </w:p>
          <w:p w:rsidR="00000000" w:rsidRPr="00251C6E" w:rsidP="00251C6E">
            <w:pPr>
              <w:pStyle w:val="List"/>
            </w:pPr>
            <w:r w:rsidRPr="00251C6E">
              <w:t>6.2</w:t>
            </w:r>
            <w:r w:rsidRPr="00251C6E">
              <w:tab/>
              <w:t>Consult with stakeholders and clients and incorporate agreed changes into the final plan</w:t>
            </w:r>
          </w:p>
          <w:p w:rsidR="00000000" w:rsidP="00251C6E">
            <w:pPr>
              <w:pStyle w:val="List"/>
              <w:rPr>
                <w:lang w:val="en-NZ"/>
              </w:rPr>
            </w:pPr>
            <w:r w:rsidRPr="00251C6E">
              <w:t>6.3</w:t>
            </w:r>
            <w:r w:rsidRPr="00251C6E">
              <w:tab/>
              <w:t>Present final plan to client</w:t>
            </w:r>
          </w:p>
        </w:tc>
      </w:tr>
      <w:tr w:rsidTr="008709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6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List"/>
              <w:rPr>
                <w:lang w:val="en-NZ"/>
              </w:rPr>
            </w:pPr>
            <w:r w:rsidRPr="00251C6E">
              <w:t>7.</w:t>
            </w:r>
            <w:r w:rsidRPr="00251C6E">
              <w:tab/>
            </w:r>
            <w:r w:rsidRPr="00251C6E">
              <w:t>Implement the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List"/>
            </w:pPr>
            <w:r w:rsidRPr="00251C6E">
              <w:t>7.1</w:t>
            </w:r>
            <w:r w:rsidRPr="00251C6E">
              <w:tab/>
              <w:t>Implement the management plan within predetermined budget, and according to the schedule and strategies set out in the plan</w:t>
            </w:r>
          </w:p>
          <w:p w:rsidR="00000000" w:rsidRPr="00251C6E" w:rsidP="00251C6E">
            <w:pPr>
              <w:pStyle w:val="List"/>
            </w:pPr>
            <w:r w:rsidRPr="00251C6E">
              <w:t>7.2</w:t>
            </w:r>
            <w:r w:rsidRPr="00251C6E">
              <w:tab/>
              <w:t>Modify the implementation strategy to address on-going feedback from clients and residents</w:t>
            </w:r>
          </w:p>
          <w:p w:rsidR="00000000" w:rsidRPr="00251C6E" w:rsidP="00251C6E">
            <w:pPr>
              <w:pStyle w:val="List"/>
            </w:pPr>
            <w:r w:rsidRPr="00251C6E">
              <w:t>7.3</w:t>
            </w:r>
            <w:r w:rsidRPr="00251C6E">
              <w:tab/>
              <w:t xml:space="preserve">Provide reports to clients and residents on the progress of implementation works </w:t>
            </w:r>
          </w:p>
        </w:tc>
      </w:tr>
    </w:tbl>
    <w:p w:rsidR="00000000" w:rsidRPr="00251C6E" w:rsidP="00251C6E">
      <w:pPr>
        <w:pStyle w:val="BodyText"/>
      </w:pPr>
    </w:p>
    <w:p w:rsidR="00000000" w:rsidRPr="00251C6E" w:rsidP="00251C6E">
      <w:pPr>
        <w:pStyle w:val="AllowPageBreak"/>
      </w:pPr>
    </w:p>
    <w:p w:rsidR="00000000" w:rsidRPr="00251C6E" w:rsidP="00251C6E">
      <w:pPr>
        <w:pStyle w:val="Heading1"/>
      </w:pPr>
      <w:bookmarkStart w:id="6" w:name="O_889001"/>
      <w:bookmarkEnd w:id="6"/>
      <w:r w:rsidRPr="00251C6E">
        <w:t>Foundation Skills</w:t>
      </w:r>
    </w:p>
    <w:p w:rsidR="00000000" w:rsidRPr="00251C6E" w:rsidP="008709E4">
      <w:pPr>
        <w:pStyle w:val="BodyText"/>
      </w:pPr>
      <w:r w:rsidRPr="00251C6E">
        <w:t>Foundation Skills essential to performance are explicit in the performance criteria of this unit of competency.</w:t>
      </w:r>
    </w:p>
    <w:p w:rsidR="00000000" w:rsidRPr="00251C6E" w:rsidP="00251C6E">
      <w:pPr>
        <w:pStyle w:val="Heading1"/>
      </w:pPr>
      <w:bookmarkStart w:id="7" w:name="O_889002"/>
      <w:bookmarkEnd w:id="7"/>
      <w:r w:rsidRPr="00251C6E">
        <w:t>Range o</w:t>
      </w:r>
      <w:r w:rsidRPr="00251C6E">
        <w:t>f Conditions</w:t>
      </w:r>
    </w:p>
    <w:p w:rsidR="00000000" w:rsidRPr="00251C6E" w:rsidP="00251C6E">
      <w:pPr>
        <w:pStyle w:val="Heading1"/>
      </w:pPr>
      <w:bookmarkStart w:id="8" w:name="O_889003"/>
      <w:bookmarkEnd w:id="8"/>
      <w:r w:rsidRPr="00251C6E">
        <w:t>Unit Mapping Information</w:t>
      </w:r>
    </w:p>
    <w:p w:rsidR="00000000" w:rsidRPr="00251C6E" w:rsidP="008709E4">
      <w:pPr>
        <w:pStyle w:val="BodyText"/>
      </w:pPr>
      <w:r w:rsidRPr="00251C6E">
        <w:t>This unit is equivalent to AHCPGD504A Develop and implement a streetscape management plan.</w:t>
      </w:r>
    </w:p>
    <w:p w:rsidR="00000000" w:rsidRPr="00251C6E" w:rsidP="00251C6E">
      <w:pPr>
        <w:pStyle w:val="Heading1"/>
      </w:pPr>
      <w:bookmarkStart w:id="9" w:name="O_889010"/>
      <w:bookmarkEnd w:id="9"/>
      <w:r w:rsidRPr="00251C6E">
        <w:t>Links</w:t>
      </w:r>
    </w:p>
    <w:p w:rsidR="00000000" w:rsidRPr="00251C6E" w:rsidP="008709E4">
      <w:pPr>
        <w:pStyle w:val="BodyText"/>
      </w:pPr>
      <w:r w:rsidRPr="00251C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67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1C6E" w:rsidP="008709E4">
      <w:pPr>
        <w:pStyle w:val="BodyText"/>
        <w:sectPr w:rsidSect="00251C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1C6E" w:rsidP="00251C6E">
      <w:pPr>
        <w:pStyle w:val="SuperHeading"/>
      </w:pPr>
      <w:r w:rsidRPr="00251C6E">
        <w:t>Assessment Requirements for AHCPGD504 Develop and implement a streetscape management plan</w:t>
      </w:r>
    </w:p>
    <w:p w:rsidR="00000000" w:rsidRPr="00251C6E" w:rsidP="00251C6E">
      <w:pPr>
        <w:pStyle w:val="Heading1"/>
      </w:pPr>
      <w:bookmarkStart w:id="10" w:name="O_889005"/>
      <w:bookmarkEnd w:id="10"/>
      <w:r w:rsidRPr="00251C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1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TableHeading"/>
              <w:rPr>
                <w:lang w:val="en-NZ"/>
              </w:rPr>
            </w:pPr>
            <w:r w:rsidRPr="00251C6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TableHeading"/>
              <w:rPr>
                <w:lang w:val="en-NZ"/>
              </w:rPr>
            </w:pPr>
            <w:r w:rsidRPr="00251C6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TableHeading"/>
              <w:rPr>
                <w:lang w:val="en-NZ"/>
              </w:rPr>
            </w:pPr>
            <w:r w:rsidRPr="00251C6E">
              <w:t>Comment</w:t>
            </w:r>
          </w:p>
        </w:tc>
      </w:tr>
      <w:tr w:rsidTr="00251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BodyText"/>
              <w:rPr>
                <w:lang w:val="en-NZ"/>
              </w:rPr>
            </w:pPr>
            <w:r w:rsidRPr="00251C6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C6E">
            <w:pPr>
              <w:pStyle w:val="BodyText"/>
              <w:rPr>
                <w:lang w:val="en-NZ"/>
              </w:rPr>
            </w:pPr>
            <w:r w:rsidRPr="00251C6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C6E" w:rsidP="00251C6E">
            <w:pPr>
              <w:pStyle w:val="BodyText"/>
            </w:pPr>
            <w:r w:rsidRPr="00251C6E">
              <w:t>Initial release</w:t>
            </w:r>
          </w:p>
        </w:tc>
      </w:tr>
    </w:tbl>
    <w:p w:rsidR="00000000" w:rsidRPr="00251C6E" w:rsidP="00251C6E">
      <w:pPr>
        <w:pStyle w:val="BodyText"/>
      </w:pPr>
    </w:p>
    <w:p w:rsidR="00000000" w:rsidRPr="00251C6E" w:rsidP="00251C6E">
      <w:pPr>
        <w:pStyle w:val="AllowPageBreak"/>
      </w:pPr>
    </w:p>
    <w:p w:rsidR="00000000" w:rsidRPr="00251C6E" w:rsidP="00251C6E">
      <w:pPr>
        <w:pStyle w:val="Heading1"/>
      </w:pPr>
      <w:bookmarkStart w:id="11" w:name="O_889006"/>
      <w:bookmarkEnd w:id="11"/>
      <w:r w:rsidRPr="00251C6E">
        <w:t>Performance Evidence</w:t>
      </w:r>
    </w:p>
    <w:p w:rsidR="00000000" w:rsidRPr="00251C6E" w:rsidP="008709E4">
      <w:pPr>
        <w:pStyle w:val="BodyText"/>
      </w:pPr>
      <w:r w:rsidRPr="00251C6E">
        <w:t xml:space="preserve">The candidate must be assessed on their ability to integrate and apply the performance requirements of this unit in a workplace setting. </w:t>
      </w:r>
    </w:p>
    <w:p w:rsidR="00000000" w:rsidRPr="00251C6E" w:rsidP="008709E4">
      <w:pPr>
        <w:pStyle w:val="BodyText"/>
      </w:pPr>
      <w:r w:rsidRPr="00251C6E">
        <w:t>The candidate must provide evidence that they can:</w:t>
      </w:r>
    </w:p>
    <w:p w:rsidR="00000000" w:rsidRPr="00251C6E" w:rsidP="00251C6E">
      <w:pPr>
        <w:pStyle w:val="ListBullet"/>
      </w:pPr>
      <w:r w:rsidRPr="00251C6E">
        <w:t>define the need for a management plan</w:t>
      </w:r>
    </w:p>
    <w:p w:rsidR="00000000" w:rsidRPr="00251C6E" w:rsidP="00251C6E">
      <w:pPr>
        <w:pStyle w:val="ListBullet"/>
      </w:pPr>
      <w:r w:rsidRPr="00251C6E">
        <w:t xml:space="preserve">undertake preliminary planning activities </w:t>
      </w:r>
    </w:p>
    <w:p w:rsidR="00000000" w:rsidRPr="00251C6E" w:rsidP="00251C6E">
      <w:pPr>
        <w:pStyle w:val="ListBullet"/>
      </w:pPr>
      <w:r w:rsidRPr="00251C6E">
        <w:t xml:space="preserve">analyse site information and description </w:t>
      </w:r>
    </w:p>
    <w:p w:rsidR="00000000" w:rsidRPr="00251C6E" w:rsidP="00251C6E">
      <w:pPr>
        <w:pStyle w:val="ListBullet"/>
      </w:pPr>
      <w:r w:rsidRPr="00251C6E">
        <w:t>identify management strategies</w:t>
      </w:r>
    </w:p>
    <w:p w:rsidR="00000000" w:rsidRPr="00251C6E" w:rsidP="00251C6E">
      <w:pPr>
        <w:pStyle w:val="ListBullet"/>
      </w:pPr>
      <w:r w:rsidRPr="00251C6E">
        <w:t>prepare the management plan</w:t>
      </w:r>
    </w:p>
    <w:p w:rsidR="00000000" w:rsidRPr="00251C6E" w:rsidP="00251C6E">
      <w:pPr>
        <w:pStyle w:val="ListBullet"/>
      </w:pPr>
      <w:r w:rsidRPr="00251C6E">
        <w:t>prepare a site description</w:t>
      </w:r>
    </w:p>
    <w:p w:rsidR="00000000" w:rsidRPr="00251C6E" w:rsidP="00251C6E">
      <w:pPr>
        <w:pStyle w:val="ListBullet"/>
      </w:pPr>
      <w:r w:rsidRPr="00251C6E">
        <w:t>implement the management plan</w:t>
      </w:r>
    </w:p>
    <w:p w:rsidR="00000000" w:rsidRPr="00251C6E" w:rsidP="00251C6E">
      <w:pPr>
        <w:pStyle w:val="AllowPageBreak"/>
      </w:pPr>
    </w:p>
    <w:p w:rsidR="00000000" w:rsidRPr="00251C6E" w:rsidP="00251C6E">
      <w:pPr>
        <w:pStyle w:val="Heading1"/>
      </w:pPr>
      <w:bookmarkStart w:id="12" w:name="O_889007"/>
      <w:bookmarkEnd w:id="12"/>
      <w:r w:rsidRPr="00251C6E">
        <w:t>Knowledge Evidence</w:t>
      </w:r>
    </w:p>
    <w:p w:rsidR="00000000" w:rsidRPr="00251C6E" w:rsidP="008709E4">
      <w:pPr>
        <w:pStyle w:val="BodyText"/>
      </w:pPr>
      <w:r w:rsidRPr="00251C6E">
        <w:t>The candidate must explain:</w:t>
      </w:r>
    </w:p>
    <w:p w:rsidR="00000000" w:rsidRPr="00251C6E" w:rsidP="00251C6E">
      <w:pPr>
        <w:pStyle w:val="ListBullet"/>
      </w:pPr>
      <w:r w:rsidRPr="00251C6E">
        <w:t>principles and practices for streetscape management planning</w:t>
      </w:r>
    </w:p>
    <w:p w:rsidR="00000000" w:rsidRPr="00251C6E" w:rsidP="00251C6E">
      <w:pPr>
        <w:pStyle w:val="ListBullet2"/>
      </w:pPr>
      <w:r w:rsidRPr="00251C6E">
        <w:t>basic civil design</w:t>
      </w:r>
    </w:p>
    <w:p w:rsidR="00000000" w:rsidRPr="00251C6E" w:rsidP="00251C6E">
      <w:pPr>
        <w:pStyle w:val="ListBullet2"/>
      </w:pPr>
      <w:r w:rsidRPr="00251C6E">
        <w:t>community consultation processes</w:t>
      </w:r>
    </w:p>
    <w:p w:rsidR="00000000" w:rsidRPr="00251C6E" w:rsidP="00251C6E">
      <w:pPr>
        <w:pStyle w:val="ListBullet2"/>
      </w:pPr>
      <w:r w:rsidRPr="00251C6E">
        <w:t>horticultural, lands</w:t>
      </w:r>
      <w:r w:rsidRPr="00251C6E">
        <w:t>cape and arboricultural practices used in streetscape management</w:t>
      </w:r>
    </w:p>
    <w:p w:rsidR="00000000" w:rsidRPr="00251C6E" w:rsidP="00251C6E">
      <w:pPr>
        <w:pStyle w:val="ListBullet2"/>
      </w:pPr>
      <w:r w:rsidRPr="00251C6E">
        <w:t>landscape assessment, survey and analysis techniques</w:t>
      </w:r>
    </w:p>
    <w:p w:rsidR="00000000" w:rsidRPr="00251C6E" w:rsidP="00251C6E">
      <w:pPr>
        <w:pStyle w:val="ListBullet2"/>
      </w:pPr>
      <w:r w:rsidRPr="00251C6E">
        <w:t>management planning principles and issues</w:t>
      </w:r>
    </w:p>
    <w:p w:rsidR="00000000" w:rsidRPr="00251C6E" w:rsidP="00251C6E">
      <w:pPr>
        <w:pStyle w:val="ListBullet2"/>
      </w:pPr>
      <w:r w:rsidRPr="00251C6E">
        <w:t>soil, plant and water testing processes and procedures, interpretation and application of result</w:t>
      </w:r>
      <w:r w:rsidRPr="00251C6E">
        <w:t>s</w:t>
      </w:r>
    </w:p>
    <w:p w:rsidR="00000000" w:rsidRPr="00251C6E" w:rsidP="00251C6E">
      <w:pPr>
        <w:pStyle w:val="AllowPageBreak"/>
      </w:pPr>
    </w:p>
    <w:p w:rsidR="00000000" w:rsidRPr="00251C6E" w:rsidP="00251C6E">
      <w:pPr>
        <w:pStyle w:val="Heading1"/>
      </w:pPr>
      <w:bookmarkStart w:id="13" w:name="O_889008"/>
      <w:bookmarkEnd w:id="13"/>
      <w:r w:rsidRPr="00251C6E">
        <w:t>Assessment Conditions</w:t>
      </w:r>
    </w:p>
    <w:p w:rsidR="00000000" w:rsidRPr="00251C6E" w:rsidP="008709E4">
      <w:pPr>
        <w:pStyle w:val="BodyText"/>
      </w:pPr>
      <w:r w:rsidRPr="00251C6E">
        <w:t>Assessors must satisfy current standards for RTOs.</w:t>
      </w:r>
    </w:p>
    <w:p w:rsidR="00000000" w:rsidRPr="00251C6E" w:rsidP="00251C6E">
      <w:pPr>
        <w:pStyle w:val="Heading1"/>
      </w:pPr>
      <w:bookmarkStart w:id="14" w:name="O_889011"/>
      <w:bookmarkEnd w:id="14"/>
      <w:r w:rsidRPr="00251C6E">
        <w:t>Links</w:t>
      </w:r>
    </w:p>
    <w:p w:rsidR="00000000" w:rsidRPr="00251C6E" w:rsidP="008709E4">
      <w:pPr>
        <w:pStyle w:val="BodyText"/>
      </w:pPr>
      <w:r w:rsidRPr="00251C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676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1C6E" w:rsidP="00251C6E"/>
    <w:sectPr w:rsidSect="00251C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6E" w:rsidRPr="008709E4" w:rsidP="008709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4" w:rsidP="00251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9E4" w:rsidP="00251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09E4" w:rsidP="00251C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6E" w:rsidP="00251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09E4">
      <w:t>Approved</w:t>
    </w:r>
    <w:r w:rsidR="008709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09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09E4">
      <w:rPr>
        <w:noProof/>
      </w:rPr>
      <w:t>4</w:t>
    </w:r>
    <w:r>
      <w:rPr>
        <w:noProof/>
      </w:rPr>
      <w:fldChar w:fldCharType="end"/>
    </w:r>
  </w:p>
  <w:p w:rsidR="00251C6E" w:rsidP="00251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09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09E4">
      <w:t>Skills Insight</w:t>
    </w:r>
    <w:r w:rsidR="008709E4">
      <w:fldChar w:fldCharType="end"/>
    </w:r>
  </w:p>
  <w:p w:rsidR="00251C6E" w:rsidP="00251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C6E" w:rsidRPr="008709E4" w:rsidP="008709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E4" w:rsidRPr="002D2AF8" w:rsidP="00251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AHCPGD504 Develop and implement a streetscape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09E4" w:rsidP="00251C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C6E" w:rsidRPr="002D2AF8" w:rsidP="00251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09E4">
      <w:t>AHCPGD504 Develop and implement a streetscape management plan</w:t>
    </w:r>
    <w:r w:rsidR="008709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09E4">
      <w:rPr>
        <w:noProof/>
      </w:rPr>
      <w:t>2 March 2025</w:t>
    </w:r>
    <w:r>
      <w:fldChar w:fldCharType="end"/>
    </w:r>
  </w:p>
  <w:p w:rsidR="00251C6E" w:rsidP="00251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B8BB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CA3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AE65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C6E"/>
  </w:style>
  <w:style w:type="character" w:customStyle="1" w:styleId="Heading1Char">
    <w:name w:val="Heading 1 Char"/>
    <w:basedOn w:val="DefaultParagraphFont"/>
    <w:link w:val="Heading1"/>
    <w:rsid w:val="00251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C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1C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1C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1C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1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1C6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1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1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C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1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1C6E"/>
    <w:rPr>
      <w:b/>
      <w:spacing w:val="0"/>
    </w:rPr>
  </w:style>
  <w:style w:type="paragraph" w:customStyle="1" w:styleId="SuperTitle">
    <w:name w:val="SuperTitle"/>
    <w:basedOn w:val="Title"/>
    <w:rsid w:val="00251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C6E"/>
    <w:rPr>
      <w:i/>
    </w:rPr>
  </w:style>
  <w:style w:type="paragraph" w:styleId="Caption">
    <w:name w:val="caption"/>
    <w:basedOn w:val="BodyText"/>
    <w:next w:val="Normal"/>
    <w:qFormat/>
    <w:rsid w:val="00251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C6E"/>
  </w:style>
  <w:style w:type="paragraph" w:styleId="TableofFigures">
    <w:name w:val="table of figures"/>
    <w:basedOn w:val="Normal"/>
    <w:next w:val="Normal"/>
    <w:semiHidden/>
    <w:rsid w:val="00251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C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C6E"/>
    <w:rPr>
      <w:rFonts w:ascii="Wingdings" w:hAnsi="Wingdings"/>
    </w:rPr>
  </w:style>
  <w:style w:type="character" w:customStyle="1" w:styleId="HotSpot">
    <w:name w:val="HotSpot"/>
    <w:rsid w:val="00251C6E"/>
    <w:rPr>
      <w:color w:val="0033CC"/>
      <w:u w:val="none"/>
    </w:rPr>
  </w:style>
  <w:style w:type="paragraph" w:customStyle="1" w:styleId="BodyTextRight">
    <w:name w:val="Body Text Right"/>
    <w:basedOn w:val="BodyText"/>
    <w:rsid w:val="00251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C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C6E"/>
    <w:rPr>
      <w:sz w:val="32"/>
    </w:rPr>
  </w:style>
  <w:style w:type="paragraph" w:customStyle="1" w:styleId="HeadingProcedure">
    <w:name w:val="Heading Procedure"/>
    <w:basedOn w:val="HeadingBase"/>
    <w:next w:val="Normal"/>
    <w:rsid w:val="00251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C6E"/>
    <w:pPr>
      <w:spacing w:before="60" w:after="60"/>
    </w:pPr>
  </w:style>
  <w:style w:type="paragraph" w:styleId="ListContinue">
    <w:name w:val="List Continue"/>
    <w:basedOn w:val="List"/>
    <w:rsid w:val="00251C6E"/>
    <w:pPr>
      <w:ind w:firstLine="0"/>
    </w:pPr>
  </w:style>
  <w:style w:type="paragraph" w:customStyle="1" w:styleId="ListNote">
    <w:name w:val="List Note"/>
    <w:basedOn w:val="List"/>
    <w:rsid w:val="00251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C6E"/>
    <w:rPr>
      <w:rFonts w:ascii="Courier New" w:hAnsi="Courier New"/>
    </w:rPr>
  </w:style>
  <w:style w:type="paragraph" w:customStyle="1" w:styleId="NoteBullet">
    <w:name w:val="Note Bullet"/>
    <w:basedOn w:val="Note"/>
    <w:rsid w:val="00251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C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C6E"/>
    <w:rPr>
      <w:b/>
      <w:smallCaps/>
    </w:rPr>
  </w:style>
  <w:style w:type="paragraph" w:customStyle="1" w:styleId="TableListNumber">
    <w:name w:val="Table List Number"/>
    <w:basedOn w:val="ListNumber"/>
    <w:rsid w:val="00251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C6E"/>
    <w:pPr>
      <w:numPr>
        <w:numId w:val="9"/>
      </w:numPr>
    </w:pPr>
  </w:style>
  <w:style w:type="paragraph" w:customStyle="1" w:styleId="ListAlpha2">
    <w:name w:val="List Alpha 2"/>
    <w:basedOn w:val="List2"/>
    <w:rsid w:val="00251C6E"/>
    <w:pPr>
      <w:numPr>
        <w:numId w:val="8"/>
      </w:numPr>
    </w:pPr>
  </w:style>
  <w:style w:type="paragraph" w:styleId="List2">
    <w:name w:val="List 2"/>
    <w:basedOn w:val="BodyText"/>
    <w:rsid w:val="00251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C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C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C6E"/>
    <w:pPr>
      <w:numPr>
        <w:numId w:val="4"/>
      </w:numPr>
    </w:pPr>
  </w:style>
  <w:style w:type="paragraph" w:styleId="ListContinue2">
    <w:name w:val="List Continue 2"/>
    <w:basedOn w:val="List2"/>
    <w:rsid w:val="00251C6E"/>
    <w:pPr>
      <w:ind w:firstLine="0"/>
    </w:pPr>
  </w:style>
  <w:style w:type="paragraph" w:styleId="ListContinue3">
    <w:name w:val="List Continue 3"/>
    <w:basedOn w:val="List3"/>
    <w:rsid w:val="00251C6E"/>
    <w:pPr>
      <w:ind w:left="1021" w:firstLine="0"/>
    </w:pPr>
  </w:style>
  <w:style w:type="paragraph" w:styleId="ListContinue4">
    <w:name w:val="List Continue 4"/>
    <w:basedOn w:val="List4"/>
    <w:rsid w:val="00251C6E"/>
    <w:pPr>
      <w:ind w:firstLine="0"/>
    </w:pPr>
  </w:style>
  <w:style w:type="paragraph" w:styleId="ListContinue5">
    <w:name w:val="List Continue 5"/>
    <w:basedOn w:val="List5"/>
    <w:rsid w:val="00251C6E"/>
    <w:pPr>
      <w:ind w:firstLine="0"/>
    </w:pPr>
  </w:style>
  <w:style w:type="paragraph" w:styleId="ListNumber3">
    <w:name w:val="List Number 3"/>
    <w:basedOn w:val="List3"/>
    <w:rsid w:val="00251C6E"/>
    <w:pPr>
      <w:numPr>
        <w:numId w:val="5"/>
      </w:numPr>
    </w:pPr>
  </w:style>
  <w:style w:type="paragraph" w:styleId="ListNumber4">
    <w:name w:val="List Number 4"/>
    <w:basedOn w:val="List4"/>
    <w:rsid w:val="00251C6E"/>
    <w:pPr>
      <w:numPr>
        <w:numId w:val="6"/>
      </w:numPr>
    </w:pPr>
  </w:style>
  <w:style w:type="paragraph" w:styleId="ListNumber5">
    <w:name w:val="List Number 5"/>
    <w:basedOn w:val="List5"/>
    <w:rsid w:val="00251C6E"/>
    <w:pPr>
      <w:numPr>
        <w:numId w:val="7"/>
      </w:numPr>
    </w:pPr>
  </w:style>
  <w:style w:type="paragraph" w:styleId="BlockText">
    <w:name w:val="Block Text"/>
    <w:basedOn w:val="Normal"/>
    <w:rsid w:val="00251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C6E"/>
    <w:rPr>
      <w:sz w:val="16"/>
      <w:vertAlign w:val="superscript"/>
    </w:rPr>
  </w:style>
  <w:style w:type="character" w:customStyle="1" w:styleId="Symbols">
    <w:name w:val="Symbols"/>
    <w:basedOn w:val="DefaultParagraphFont"/>
    <w:rsid w:val="00251C6E"/>
    <w:rPr>
      <w:rFonts w:ascii="Symbol" w:hAnsi="Symbol"/>
    </w:rPr>
  </w:style>
  <w:style w:type="character" w:customStyle="1" w:styleId="MenuOptions">
    <w:name w:val="Menu Options"/>
    <w:basedOn w:val="DefaultParagraphFont"/>
    <w:rsid w:val="00251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C6E"/>
    <w:rPr>
      <w:b/>
    </w:rPr>
  </w:style>
  <w:style w:type="character" w:customStyle="1" w:styleId="Underlined">
    <w:name w:val="Underlined"/>
    <w:basedOn w:val="DefaultParagraphFont"/>
    <w:rsid w:val="00251C6E"/>
    <w:rPr>
      <w:u w:val="single"/>
    </w:rPr>
  </w:style>
  <w:style w:type="paragraph" w:customStyle="1" w:styleId="TableBodyTextRight">
    <w:name w:val="Table Body Text Right"/>
    <w:basedOn w:val="TableBodyText"/>
    <w:rsid w:val="00251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C6E"/>
    <w:rPr>
      <w:sz w:val="18"/>
    </w:rPr>
  </w:style>
  <w:style w:type="paragraph" w:customStyle="1" w:styleId="BodySmallRight">
    <w:name w:val="Body Small Right"/>
    <w:basedOn w:val="BodyTextRight"/>
    <w:rsid w:val="00251C6E"/>
    <w:rPr>
      <w:sz w:val="18"/>
      <w:szCs w:val="18"/>
    </w:rPr>
  </w:style>
  <w:style w:type="paragraph" w:customStyle="1" w:styleId="MarginEdition">
    <w:name w:val="Margin Edition"/>
    <w:basedOn w:val="MarginNote"/>
    <w:rsid w:val="00251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C6E"/>
    <w:rPr>
      <w:sz w:val="2"/>
      <w:szCs w:val="2"/>
    </w:rPr>
  </w:style>
  <w:style w:type="character" w:customStyle="1" w:styleId="Small">
    <w:name w:val="Small"/>
    <w:basedOn w:val="DefaultParagraphFont"/>
    <w:rsid w:val="00251C6E"/>
    <w:rPr>
      <w:sz w:val="16"/>
    </w:rPr>
  </w:style>
  <w:style w:type="paragraph" w:customStyle="1" w:styleId="WideTable">
    <w:name w:val="Wide Table"/>
    <w:basedOn w:val="Normal"/>
    <w:rsid w:val="00251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C6E"/>
  </w:style>
  <w:style w:type="paragraph" w:styleId="Quote">
    <w:name w:val="Quote"/>
    <w:basedOn w:val="Heading1"/>
    <w:link w:val="QuoteChar"/>
    <w:qFormat/>
    <w:rsid w:val="00251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C6E"/>
    <w:pPr>
      <w:pageBreakBefore/>
    </w:pPr>
  </w:style>
  <w:style w:type="paragraph" w:customStyle="1" w:styleId="Border">
    <w:name w:val="Border"/>
    <w:basedOn w:val="Normal"/>
    <w:qFormat/>
    <w:rsid w:val="00251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C6E"/>
    <w:rPr>
      <w:u w:val="single"/>
    </w:rPr>
  </w:style>
  <w:style w:type="character" w:customStyle="1" w:styleId="BoldandItalics">
    <w:name w:val="Bold and Italics"/>
    <w:qFormat/>
    <w:rsid w:val="00251C6E"/>
    <w:rPr>
      <w:b/>
      <w:i/>
      <w:u w:val="none"/>
    </w:rPr>
  </w:style>
  <w:style w:type="paragraph" w:styleId="BalloonText">
    <w:name w:val="Balloon Text"/>
    <w:basedOn w:val="Normal"/>
    <w:link w:val="BalloonTextChar"/>
    <w:rsid w:val="00251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C6E"/>
    <w:pPr>
      <w:spacing w:before="0" w:after="0"/>
    </w:pPr>
  </w:style>
  <w:style w:type="paragraph" w:customStyle="1" w:styleId="BodyTextBold">
    <w:name w:val="Body Text Bold"/>
    <w:basedOn w:val="BodyText"/>
    <w:qFormat/>
    <w:rsid w:val="00251C6E"/>
    <w:rPr>
      <w:b/>
    </w:rPr>
  </w:style>
  <w:style w:type="character" w:styleId="Hyperlink">
    <w:name w:val="Hyperlink"/>
    <w:basedOn w:val="DefaultParagraphFont"/>
    <w:uiPriority w:val="99"/>
    <w:unhideWhenUsed/>
    <w:rsid w:val="008709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4832</Characters>
  <Application>Microsoft Office Word</Application>
  <DocSecurity>0</DocSecurity>
  <Lines>166</Lines>
  <Paragraphs>116</Paragraphs>
  <ScaleCrop>false</ScaleCrop>
  <Company>Author-it Software Corporation Ltd.</Company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AHCPGD504 Develop and implement a streetscape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2025-03-02T02:30:00Z</dcterms:created>
  <dcterms:modified xsi:type="dcterms:W3CDTF">2025-03-02T02:30:00Z</dcterms:modified>
</cp:coreProperties>
</file>