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0145A" w:rsidP="00E0145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AHCPGD304 Implement a landscape maintenance program</w:t>
      </w:r>
      <w:r>
        <w:fldChar w:fldCharType="end"/>
      </w:r>
    </w:p>
    <w:p w:rsidR="00E0145A" w:rsidP="00E0145A">
      <w:pPr>
        <w:pStyle w:val="Version"/>
        <w:sectPr w:rsidSect="00104AD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104AD2" w:rsidP="00104AD2">
      <w:pPr>
        <w:pStyle w:val="SuperHeading"/>
      </w:pPr>
      <w:r w:rsidRPr="00104AD2">
        <w:t>Assessment Requirements for AHCPGD304 Implement a landscape maintenance program</w:t>
      </w:r>
    </w:p>
    <w:p w:rsidR="00000000" w:rsidRPr="00104AD2" w:rsidP="00104AD2">
      <w:pPr>
        <w:pStyle w:val="Heading1"/>
      </w:pPr>
      <w:bookmarkStart w:id="1" w:name="O_969338"/>
      <w:bookmarkEnd w:id="1"/>
      <w:r w:rsidRPr="00104AD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104AD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4AD2" w:rsidP="00104AD2">
            <w:pPr>
              <w:pStyle w:val="BodyText"/>
            </w:pPr>
            <w:r w:rsidRPr="00104AD2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4AD2">
            <w:pPr>
              <w:pStyle w:val="BodyText"/>
              <w:rPr>
                <w:lang w:val="en-NZ"/>
              </w:rPr>
            </w:pPr>
            <w:r w:rsidRPr="00104AD2">
              <w:rPr>
                <w:rStyle w:val="SpecialBold"/>
              </w:rPr>
              <w:t>COMMENTS</w:t>
            </w:r>
          </w:p>
        </w:tc>
      </w:tr>
      <w:tr w:rsidTr="00104AD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4AD2">
            <w:pPr>
              <w:pStyle w:val="BodyText"/>
              <w:rPr>
                <w:lang w:val="en-NZ"/>
              </w:rPr>
            </w:pPr>
            <w:r w:rsidRPr="00104AD2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4AD2">
            <w:pPr>
              <w:pStyle w:val="BodyText"/>
              <w:rPr>
                <w:lang w:val="en-NZ"/>
              </w:rPr>
            </w:pPr>
            <w:r w:rsidRPr="00104AD2">
              <w:t>This version released with AHC Agriculture, Horticulture, Conservation and Land Management Training Package Version 2.0.</w:t>
            </w:r>
          </w:p>
        </w:tc>
      </w:tr>
      <w:tr w:rsidTr="00104AD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4AD2">
            <w:pPr>
              <w:pStyle w:val="BodyText"/>
              <w:rPr>
                <w:lang w:val="en-NZ"/>
              </w:rPr>
            </w:pPr>
            <w:r w:rsidRPr="00104AD2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4AD2" w:rsidP="00104AD2">
            <w:pPr>
              <w:pStyle w:val="BodyText"/>
            </w:pPr>
            <w:r w:rsidRPr="00104AD2">
              <w:t>This version released with AHC Agriculture, Horticulture, Conservation and Land Management Training Package Version 1.0.</w:t>
            </w:r>
          </w:p>
        </w:tc>
      </w:tr>
    </w:tbl>
    <w:p w:rsidR="00000000" w:rsidRPr="00104AD2" w:rsidP="00104AD2">
      <w:pPr>
        <w:pStyle w:val="BodyText"/>
      </w:pPr>
    </w:p>
    <w:p w:rsidR="00000000" w:rsidRPr="00104AD2" w:rsidP="00104AD2">
      <w:pPr>
        <w:pStyle w:val="AllowPageBreak"/>
      </w:pPr>
    </w:p>
    <w:p w:rsidR="00000000" w:rsidRPr="00104AD2" w:rsidP="00104AD2">
      <w:pPr>
        <w:pStyle w:val="Heading1"/>
      </w:pPr>
      <w:bookmarkStart w:id="2" w:name="O_969337"/>
      <w:bookmarkEnd w:id="2"/>
      <w:r w:rsidRPr="00104AD2">
        <w:t>Performance Evidence</w:t>
      </w:r>
    </w:p>
    <w:p w:rsidR="00000000" w:rsidRPr="00104AD2" w:rsidP="00E0145A">
      <w:pPr>
        <w:pStyle w:val="BodyText"/>
      </w:pPr>
      <w:r w:rsidRPr="00104AD2">
        <w:t xml:space="preserve">The candidate must be assessed on their ability to integrate and apply the performance requirements of this unit in a workplace setting. </w:t>
      </w:r>
    </w:p>
    <w:p w:rsidR="00000000" w:rsidRPr="00104AD2" w:rsidP="00E0145A">
      <w:pPr>
        <w:pStyle w:val="BodyText"/>
      </w:pPr>
      <w:r w:rsidRPr="00104AD2">
        <w:t>The candidate must provide evidence that they can:</w:t>
      </w:r>
    </w:p>
    <w:p w:rsidR="00000000" w:rsidRPr="00104AD2" w:rsidP="00104AD2">
      <w:pPr>
        <w:pStyle w:val="ListBullet"/>
      </w:pPr>
      <w:r w:rsidRPr="00104AD2">
        <w:t>determine maintenance require</w:t>
      </w:r>
      <w:r w:rsidRPr="00104AD2">
        <w:t>ments</w:t>
      </w:r>
    </w:p>
    <w:p w:rsidR="00000000" w:rsidRPr="00104AD2" w:rsidP="00104AD2">
      <w:pPr>
        <w:pStyle w:val="ListBullet"/>
      </w:pPr>
      <w:r w:rsidRPr="00104AD2">
        <w:t>implement maintenance operations</w:t>
      </w:r>
    </w:p>
    <w:p w:rsidR="00000000" w:rsidRPr="00104AD2" w:rsidP="00104AD2">
      <w:pPr>
        <w:pStyle w:val="ListBullet"/>
      </w:pPr>
      <w:r w:rsidRPr="00104AD2">
        <w:t xml:space="preserve">treat diseased plants </w:t>
      </w:r>
    </w:p>
    <w:p w:rsidR="00000000" w:rsidRPr="00104AD2" w:rsidP="00104AD2">
      <w:pPr>
        <w:pStyle w:val="ListBullet"/>
      </w:pPr>
      <w:r w:rsidRPr="00104AD2">
        <w:t>repair and renovate landscape structures and features</w:t>
      </w:r>
    </w:p>
    <w:p w:rsidR="00000000" w:rsidRPr="00104AD2" w:rsidP="00104AD2">
      <w:pPr>
        <w:pStyle w:val="ListBullet"/>
      </w:pPr>
      <w:r w:rsidRPr="00104AD2">
        <w:t>identify any items requiring further action</w:t>
      </w:r>
    </w:p>
    <w:p w:rsidR="00000000" w:rsidRPr="00104AD2" w:rsidP="00104AD2">
      <w:pPr>
        <w:pStyle w:val="ListBullet"/>
      </w:pPr>
      <w:r w:rsidRPr="00104AD2">
        <w:t>evaluate and record results of maintenance works</w:t>
      </w:r>
    </w:p>
    <w:p w:rsidR="00000000" w:rsidRPr="00104AD2" w:rsidP="00104AD2">
      <w:pPr>
        <w:pStyle w:val="AllowPageBreak"/>
      </w:pPr>
    </w:p>
    <w:p w:rsidR="00000000" w:rsidRPr="00104AD2" w:rsidP="00104AD2">
      <w:pPr>
        <w:pStyle w:val="Heading1"/>
      </w:pPr>
      <w:bookmarkStart w:id="3" w:name="O_969336"/>
      <w:bookmarkEnd w:id="3"/>
      <w:r w:rsidRPr="00104AD2">
        <w:t>Knowledge Evidence</w:t>
      </w:r>
    </w:p>
    <w:p w:rsidR="00000000" w:rsidRPr="00104AD2" w:rsidP="00E0145A">
      <w:pPr>
        <w:pStyle w:val="BodyText"/>
      </w:pPr>
      <w:r w:rsidRPr="00104AD2">
        <w:t>The candidate must demonstrate knowledge of:</w:t>
      </w:r>
    </w:p>
    <w:p w:rsidR="00000000" w:rsidRPr="00104AD2" w:rsidP="00104AD2">
      <w:pPr>
        <w:pStyle w:val="ListBullet"/>
      </w:pPr>
      <w:r w:rsidRPr="00104AD2">
        <w:t>principles and practices of landscape maintenance</w:t>
      </w:r>
    </w:p>
    <w:p w:rsidR="00000000" w:rsidRPr="00104AD2" w:rsidP="00104AD2">
      <w:pPr>
        <w:pStyle w:val="ListBullet2"/>
      </w:pPr>
      <w:r w:rsidRPr="00104AD2">
        <w:t>actions permitted in the event of variations to maintenance programs or contracts</w:t>
      </w:r>
    </w:p>
    <w:p w:rsidR="00000000" w:rsidRPr="00104AD2" w:rsidP="00104AD2">
      <w:pPr>
        <w:pStyle w:val="ListBullet2"/>
      </w:pPr>
      <w:r w:rsidRPr="00104AD2">
        <w:t>horticultural practices for heritage and cultural areas</w:t>
      </w:r>
    </w:p>
    <w:p w:rsidR="00000000" w:rsidRPr="00104AD2" w:rsidP="00104AD2">
      <w:pPr>
        <w:pStyle w:val="ListBullet2"/>
      </w:pPr>
      <w:r w:rsidRPr="00104AD2">
        <w:t xml:space="preserve">characteristics of a </w:t>
      </w:r>
      <w:r w:rsidRPr="00104AD2">
        <w:t>range of plants</w:t>
      </w:r>
    </w:p>
    <w:p w:rsidR="00000000" w:rsidRPr="00104AD2" w:rsidP="00104AD2">
      <w:pPr>
        <w:pStyle w:val="ListBullet2"/>
      </w:pPr>
      <w:r w:rsidRPr="00104AD2">
        <w:t>common problems occurring in a range of plants</w:t>
      </w:r>
    </w:p>
    <w:p w:rsidR="00000000" w:rsidRPr="00104AD2" w:rsidP="00104AD2">
      <w:pPr>
        <w:pStyle w:val="ListBullet2"/>
      </w:pPr>
      <w:r w:rsidRPr="00104AD2">
        <w:t>landscape maintenance programs or contracts</w:t>
      </w:r>
    </w:p>
    <w:p w:rsidR="00000000" w:rsidRPr="00104AD2" w:rsidP="00104AD2">
      <w:pPr>
        <w:pStyle w:val="ListBullet2"/>
      </w:pPr>
      <w:r w:rsidRPr="00104AD2">
        <w:t>optimal growing conditions for a range of plants</w:t>
      </w:r>
    </w:p>
    <w:p w:rsidR="00000000" w:rsidRPr="00104AD2" w:rsidP="00104AD2">
      <w:pPr>
        <w:pStyle w:val="ListBullet2"/>
      </w:pPr>
      <w:r w:rsidRPr="00104AD2">
        <w:t>principles and applications of an integrated pest management (IPM) program</w:t>
      </w:r>
    </w:p>
    <w:p w:rsidR="00000000" w:rsidRPr="00104AD2" w:rsidP="00104AD2">
      <w:pPr>
        <w:pStyle w:val="AllowPageBreak"/>
      </w:pPr>
    </w:p>
    <w:p w:rsidR="00000000" w:rsidRPr="00104AD2" w:rsidP="00104AD2">
      <w:pPr>
        <w:pStyle w:val="Heading1"/>
      </w:pPr>
      <w:bookmarkStart w:id="4" w:name="O_969335"/>
      <w:bookmarkEnd w:id="4"/>
      <w:r w:rsidRPr="00104AD2">
        <w:t>Assessment Conditions</w:t>
      </w:r>
    </w:p>
    <w:p w:rsidR="00000000" w:rsidRPr="00104AD2" w:rsidP="00E0145A">
      <w:pPr>
        <w:pStyle w:val="BodyText"/>
      </w:pPr>
      <w:r w:rsidRPr="00104AD2">
        <w:t>Assessors must satisfy current standards for RTOs.</w:t>
      </w:r>
    </w:p>
    <w:p w:rsidR="00000000" w:rsidRPr="00104AD2" w:rsidP="00104AD2">
      <w:pPr>
        <w:pStyle w:val="Heading1"/>
      </w:pPr>
      <w:bookmarkStart w:id="5" w:name="O_969349"/>
      <w:bookmarkEnd w:id="5"/>
      <w:r w:rsidRPr="00104AD2">
        <w:t>Links</w:t>
      </w:r>
    </w:p>
    <w:p w:rsidR="00000000" w:rsidRPr="00104AD2" w:rsidP="00E0145A">
      <w:pPr>
        <w:pStyle w:val="BodyText"/>
      </w:pPr>
      <w:r w:rsidRPr="00104AD2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8B3B43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104AD2" w:rsidP="00104AD2"/>
    <w:sectPr w:rsidSect="00104AD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4AD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4AD2" w:rsidRPr="00E0145A" w:rsidP="00E0145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4AD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145A" w:rsidP="00104AD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0145A" w:rsidP="00104AD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E0145A" w:rsidP="00104AD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4AD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145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04AD2" w:rsidRPr="00E0145A" w:rsidP="00E0145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4AD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145A" w:rsidRPr="002D2AF8" w:rsidP="00104AD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AHCPGD304 Implement a landscape maintenance program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E0145A" w:rsidP="00104AD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1B447B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44050E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01E4BD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4AD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04AD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04AD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04AD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04AD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04AD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04AD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04AD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04AD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04AD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04AD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04AD2"/>
  </w:style>
  <w:style w:type="character" w:customStyle="1" w:styleId="Heading1Char">
    <w:name w:val="Heading 1 Char"/>
    <w:basedOn w:val="DefaultParagraphFont"/>
    <w:link w:val="Heading1"/>
    <w:rsid w:val="00104AD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04AD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04AD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04AD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04AD2"/>
    <w:rPr>
      <w:b/>
      <w:spacing w:val="0"/>
    </w:rPr>
  </w:style>
  <w:style w:type="paragraph" w:styleId="ListBullet2">
    <w:name w:val="List Bullet 2"/>
    <w:basedOn w:val="List2"/>
    <w:rsid w:val="00104AD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04AD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04AD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04AD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04AD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04AD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04AD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04AD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04AD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04AD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04AD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04AD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04AD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04AD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04AD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04AD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04AD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04AD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04AD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04AD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04AD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04AD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04AD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04AD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04AD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04AD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04AD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04AD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04AD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04AD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04AD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04AD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04AD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04AD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04AD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04AD2"/>
    <w:rPr>
      <w:i/>
    </w:rPr>
  </w:style>
  <w:style w:type="paragraph" w:styleId="Caption">
    <w:name w:val="caption"/>
    <w:basedOn w:val="BodyText"/>
    <w:next w:val="Normal"/>
    <w:qFormat/>
    <w:rsid w:val="00104AD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04AD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04AD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04AD2"/>
  </w:style>
  <w:style w:type="paragraph" w:styleId="TableofFigures">
    <w:name w:val="table of figures"/>
    <w:basedOn w:val="Normal"/>
    <w:next w:val="Normal"/>
    <w:semiHidden/>
    <w:rsid w:val="00104AD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04AD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04AD2"/>
    <w:rPr>
      <w:rFonts w:ascii="Wingdings" w:hAnsi="Wingdings"/>
    </w:rPr>
  </w:style>
  <w:style w:type="paragraph" w:customStyle="1" w:styleId="TableHeading">
    <w:name w:val="Table Heading"/>
    <w:basedOn w:val="HeadingBase"/>
    <w:rsid w:val="00104AD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04AD2"/>
    <w:rPr>
      <w:color w:val="0033CC"/>
      <w:u w:val="none"/>
    </w:rPr>
  </w:style>
  <w:style w:type="paragraph" w:customStyle="1" w:styleId="BodyTextRight">
    <w:name w:val="Body Text Right"/>
    <w:basedOn w:val="BodyText"/>
    <w:rsid w:val="00104AD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04AD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04AD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04AD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04AD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04AD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04AD2"/>
    <w:rPr>
      <w:sz w:val="32"/>
    </w:rPr>
  </w:style>
  <w:style w:type="paragraph" w:customStyle="1" w:styleId="HeadingProcedure">
    <w:name w:val="Heading Procedure"/>
    <w:basedOn w:val="HeadingBase"/>
    <w:next w:val="Normal"/>
    <w:rsid w:val="00104AD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04AD2"/>
    <w:pPr>
      <w:spacing w:before="60" w:after="60"/>
    </w:pPr>
  </w:style>
  <w:style w:type="paragraph" w:styleId="ListContinue">
    <w:name w:val="List Continue"/>
    <w:basedOn w:val="List"/>
    <w:rsid w:val="00104AD2"/>
    <w:pPr>
      <w:ind w:firstLine="0"/>
    </w:pPr>
  </w:style>
  <w:style w:type="paragraph" w:customStyle="1" w:styleId="ListNote">
    <w:name w:val="List Note"/>
    <w:basedOn w:val="List"/>
    <w:rsid w:val="00104AD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04AD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04AD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04AD2"/>
    <w:rPr>
      <w:rFonts w:ascii="Courier New" w:hAnsi="Courier New"/>
    </w:rPr>
  </w:style>
  <w:style w:type="paragraph" w:customStyle="1" w:styleId="NoteBullet">
    <w:name w:val="Note Bullet"/>
    <w:basedOn w:val="Note"/>
    <w:rsid w:val="00104AD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04AD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04AD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04AD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04AD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04AD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04AD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04AD2"/>
    <w:rPr>
      <w:b/>
      <w:smallCaps/>
    </w:rPr>
  </w:style>
  <w:style w:type="paragraph" w:customStyle="1" w:styleId="TableListNumber">
    <w:name w:val="Table List Number"/>
    <w:basedOn w:val="ListNumber"/>
    <w:rsid w:val="00104AD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04AD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04AD2"/>
    <w:pPr>
      <w:numPr>
        <w:numId w:val="9"/>
      </w:numPr>
    </w:pPr>
  </w:style>
  <w:style w:type="paragraph" w:customStyle="1" w:styleId="ListAlpha2">
    <w:name w:val="List Alpha 2"/>
    <w:basedOn w:val="List2"/>
    <w:rsid w:val="00104AD2"/>
    <w:pPr>
      <w:numPr>
        <w:numId w:val="8"/>
      </w:numPr>
    </w:pPr>
  </w:style>
  <w:style w:type="paragraph" w:styleId="List2">
    <w:name w:val="List 2"/>
    <w:basedOn w:val="BodyText"/>
    <w:rsid w:val="00104AD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04AD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04AD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04AD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04AD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04AD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04AD2"/>
    <w:pPr>
      <w:numPr>
        <w:numId w:val="4"/>
      </w:numPr>
    </w:pPr>
  </w:style>
  <w:style w:type="paragraph" w:styleId="ListContinue2">
    <w:name w:val="List Continue 2"/>
    <w:basedOn w:val="List2"/>
    <w:rsid w:val="00104AD2"/>
    <w:pPr>
      <w:ind w:firstLine="0"/>
    </w:pPr>
  </w:style>
  <w:style w:type="paragraph" w:styleId="ListContinue3">
    <w:name w:val="List Continue 3"/>
    <w:basedOn w:val="List3"/>
    <w:rsid w:val="00104AD2"/>
    <w:pPr>
      <w:ind w:left="1021" w:firstLine="0"/>
    </w:pPr>
  </w:style>
  <w:style w:type="paragraph" w:styleId="ListContinue4">
    <w:name w:val="List Continue 4"/>
    <w:basedOn w:val="List4"/>
    <w:rsid w:val="00104AD2"/>
    <w:pPr>
      <w:ind w:firstLine="0"/>
    </w:pPr>
  </w:style>
  <w:style w:type="paragraph" w:styleId="ListContinue5">
    <w:name w:val="List Continue 5"/>
    <w:basedOn w:val="List5"/>
    <w:rsid w:val="00104AD2"/>
    <w:pPr>
      <w:ind w:firstLine="0"/>
    </w:pPr>
  </w:style>
  <w:style w:type="paragraph" w:styleId="ListNumber3">
    <w:name w:val="List Number 3"/>
    <w:basedOn w:val="List3"/>
    <w:rsid w:val="00104AD2"/>
    <w:pPr>
      <w:numPr>
        <w:numId w:val="5"/>
      </w:numPr>
    </w:pPr>
  </w:style>
  <w:style w:type="paragraph" w:styleId="ListNumber4">
    <w:name w:val="List Number 4"/>
    <w:basedOn w:val="List4"/>
    <w:rsid w:val="00104AD2"/>
    <w:pPr>
      <w:numPr>
        <w:numId w:val="6"/>
      </w:numPr>
    </w:pPr>
  </w:style>
  <w:style w:type="paragraph" w:styleId="ListNumber5">
    <w:name w:val="List Number 5"/>
    <w:basedOn w:val="List5"/>
    <w:rsid w:val="00104AD2"/>
    <w:pPr>
      <w:numPr>
        <w:numId w:val="7"/>
      </w:numPr>
    </w:pPr>
  </w:style>
  <w:style w:type="paragraph" w:styleId="BlockText">
    <w:name w:val="Block Text"/>
    <w:basedOn w:val="Normal"/>
    <w:rsid w:val="00104AD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04AD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04AD2"/>
    <w:rPr>
      <w:sz w:val="16"/>
      <w:vertAlign w:val="superscript"/>
    </w:rPr>
  </w:style>
  <w:style w:type="character" w:customStyle="1" w:styleId="Symbols">
    <w:name w:val="Symbols"/>
    <w:basedOn w:val="DefaultParagraphFont"/>
    <w:rsid w:val="00104AD2"/>
    <w:rPr>
      <w:rFonts w:ascii="Symbol" w:hAnsi="Symbol"/>
    </w:rPr>
  </w:style>
  <w:style w:type="character" w:customStyle="1" w:styleId="MenuOptions">
    <w:name w:val="Menu Options"/>
    <w:basedOn w:val="DefaultParagraphFont"/>
    <w:rsid w:val="00104AD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04AD2"/>
    <w:rPr>
      <w:b/>
    </w:rPr>
  </w:style>
  <w:style w:type="character" w:customStyle="1" w:styleId="Underlined">
    <w:name w:val="Underlined"/>
    <w:basedOn w:val="DefaultParagraphFont"/>
    <w:rsid w:val="00104AD2"/>
    <w:rPr>
      <w:u w:val="single"/>
    </w:rPr>
  </w:style>
  <w:style w:type="paragraph" w:customStyle="1" w:styleId="TableBodyTextRight">
    <w:name w:val="Table Body Text Right"/>
    <w:basedOn w:val="TableBodyText"/>
    <w:rsid w:val="00104AD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04AD2"/>
    <w:rPr>
      <w:sz w:val="18"/>
    </w:rPr>
  </w:style>
  <w:style w:type="paragraph" w:customStyle="1" w:styleId="BodySmallRight">
    <w:name w:val="Body Small Right"/>
    <w:basedOn w:val="BodyTextRight"/>
    <w:rsid w:val="00104AD2"/>
    <w:rPr>
      <w:sz w:val="18"/>
      <w:szCs w:val="18"/>
    </w:rPr>
  </w:style>
  <w:style w:type="paragraph" w:customStyle="1" w:styleId="MarginEdition">
    <w:name w:val="Margin Edition"/>
    <w:basedOn w:val="MarginNote"/>
    <w:rsid w:val="00104AD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04AD2"/>
    <w:rPr>
      <w:sz w:val="2"/>
      <w:szCs w:val="2"/>
    </w:rPr>
  </w:style>
  <w:style w:type="character" w:customStyle="1" w:styleId="Small">
    <w:name w:val="Small"/>
    <w:basedOn w:val="DefaultParagraphFont"/>
    <w:rsid w:val="00104AD2"/>
    <w:rPr>
      <w:sz w:val="16"/>
    </w:rPr>
  </w:style>
  <w:style w:type="paragraph" w:customStyle="1" w:styleId="WideTable">
    <w:name w:val="Wide Table"/>
    <w:basedOn w:val="Normal"/>
    <w:rsid w:val="00104AD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04AD2"/>
  </w:style>
  <w:style w:type="paragraph" w:styleId="Quote">
    <w:name w:val="Quote"/>
    <w:basedOn w:val="Heading1"/>
    <w:link w:val="QuoteChar"/>
    <w:qFormat/>
    <w:rsid w:val="00104AD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04AD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04AD2"/>
    <w:pPr>
      <w:pageBreakBefore/>
    </w:pPr>
  </w:style>
  <w:style w:type="paragraph" w:customStyle="1" w:styleId="Border">
    <w:name w:val="Border"/>
    <w:basedOn w:val="Normal"/>
    <w:qFormat/>
    <w:rsid w:val="00104AD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04AD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04AD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04AD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04AD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04AD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04AD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04AD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04AD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04AD2"/>
    <w:rPr>
      <w:u w:val="single"/>
    </w:rPr>
  </w:style>
  <w:style w:type="character" w:customStyle="1" w:styleId="BoldandItalics">
    <w:name w:val="Bold and Italics"/>
    <w:qFormat/>
    <w:rsid w:val="00104AD2"/>
    <w:rPr>
      <w:b/>
      <w:i/>
      <w:u w:val="none"/>
    </w:rPr>
  </w:style>
  <w:style w:type="paragraph" w:styleId="BalloonText">
    <w:name w:val="Balloon Text"/>
    <w:basedOn w:val="Normal"/>
    <w:link w:val="BalloonTextChar"/>
    <w:rsid w:val="00104AD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04AD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04AD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04AD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04AD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04AD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04AD2"/>
    <w:pPr>
      <w:spacing w:before="0" w:after="0"/>
    </w:pPr>
  </w:style>
  <w:style w:type="paragraph" w:customStyle="1" w:styleId="BodyTextBold">
    <w:name w:val="Body Text Bold"/>
    <w:basedOn w:val="BodyText"/>
    <w:qFormat/>
    <w:rsid w:val="00104AD2"/>
    <w:rPr>
      <w:b/>
    </w:rPr>
  </w:style>
  <w:style w:type="character" w:styleId="Hyperlink">
    <w:name w:val="Hyperlink"/>
    <w:basedOn w:val="DefaultParagraphFont"/>
    <w:uiPriority w:val="99"/>
    <w:unhideWhenUsed/>
    <w:rsid w:val="00E0145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230</Words>
  <Characters>1614</Characters>
  <Application>Microsoft Office Word</Application>
  <DocSecurity>0</DocSecurity>
  <Lines>52</Lines>
  <Paragraphs>40</Paragraphs>
  <ScaleCrop>false</ScaleCrop>
  <Company>Author-it Software Corporation Ltd.</Company>
  <LinksUpToDate>false</LinksUpToDate>
  <CharactersWithSpaces>1804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AHCPGD304 Implement a landscape maintenance program</dc:title>
  <dc:subject>Approved</dc:subject>
  <dc:creator>Skills Impact</dc:creator>
  <cp:keywords>Release: 2</cp:keywords>
  <dc:description>Review Date: 12 April 2008</dc:description>
  <cp:lastModifiedBy>HSD_TPCMSd.prod</cp:lastModifiedBy>
  <cp:revision>3</cp:revision>
  <dcterms:created xsi:type="dcterms:W3CDTF">2023-01-24T14:24:00Z</dcterms:created>
  <dcterms:modified xsi:type="dcterms:W3CDTF">2023-01-24T14:24:00Z</dcterms:modified>
</cp:coreProperties>
</file>