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F46" w:rsidP="00F13F46">
      <w:pPr>
        <w:pStyle w:val="Title"/>
      </w:pPr>
      <w:r>
        <w:fldChar w:fldCharType="begin"/>
      </w:r>
      <w:r>
        <w:instrText xml:space="preserve"> TITLE   \* MERGEFORMAT </w:instrText>
      </w:r>
      <w:r>
        <w:fldChar w:fldCharType="separate"/>
      </w:r>
      <w:r>
        <w:t>AHCPER312 Plan organic garden and orchard systems</w:t>
      </w:r>
      <w:r>
        <w:fldChar w:fldCharType="end"/>
      </w:r>
    </w:p>
    <w:p w:rsidR="00F13F46" w:rsidP="00F13F46">
      <w:pPr>
        <w:pStyle w:val="Version"/>
        <w:sectPr w:rsidSect="00791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266" w:rsidP="00791266">
      <w:pPr>
        <w:pStyle w:val="SuperHeading"/>
      </w:pPr>
      <w:r w:rsidRPr="00791266">
        <w:t>AHCPER312 Plan organic garden and orchard systems</w:t>
      </w:r>
    </w:p>
    <w:p w:rsidR="00000000" w:rsidRPr="00791266" w:rsidP="00791266">
      <w:pPr>
        <w:pStyle w:val="Heading1"/>
      </w:pPr>
      <w:bookmarkStart w:id="1" w:name="O_881145"/>
      <w:bookmarkEnd w:id="1"/>
      <w:r w:rsidRPr="00791266">
        <w:t>Modification History</w:t>
      </w:r>
    </w:p>
    <w:tbl>
      <w:tblPr>
        <w:tblW w:w="0" w:type="auto"/>
        <w:tblLayout w:type="fixed"/>
        <w:tblCellMar>
          <w:left w:w="62" w:type="dxa"/>
          <w:right w:w="62" w:type="dxa"/>
        </w:tblCellMar>
        <w:tblLook w:val="0000"/>
      </w:tblPr>
      <w:tblGrid>
        <w:gridCol w:w="1179"/>
        <w:gridCol w:w="1524"/>
        <w:gridCol w:w="4869"/>
      </w:tblGrid>
      <w:tr w:rsidTr="0079126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91266">
            <w:pPr>
              <w:pStyle w:val="TableHeading"/>
              <w:rPr>
                <w:lang w:val="en-NZ"/>
              </w:rPr>
            </w:pPr>
            <w:r w:rsidRPr="0079126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1266">
            <w:pPr>
              <w:pStyle w:val="TableHeading"/>
              <w:rPr>
                <w:lang w:val="en-NZ"/>
              </w:rPr>
            </w:pPr>
            <w:r w:rsidRPr="0079126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1266">
            <w:pPr>
              <w:pStyle w:val="TableHeading"/>
              <w:rPr>
                <w:lang w:val="en-NZ"/>
              </w:rPr>
            </w:pPr>
            <w:r w:rsidRPr="00791266">
              <w:t>Comment</w:t>
            </w:r>
          </w:p>
        </w:tc>
      </w:tr>
      <w:tr w:rsidTr="0079126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1266">
            <w:pPr>
              <w:pStyle w:val="BodyText"/>
              <w:rPr>
                <w:lang w:val="en-NZ"/>
              </w:rPr>
            </w:pPr>
            <w:r w:rsidRPr="0079126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91266">
            <w:pPr>
              <w:pStyle w:val="BodyText"/>
              <w:rPr>
                <w:lang w:val="en-NZ"/>
              </w:rPr>
            </w:pPr>
            <w:r w:rsidRPr="0079126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91266" w:rsidP="00791266">
            <w:pPr>
              <w:pStyle w:val="BodyText"/>
            </w:pPr>
            <w:r w:rsidRPr="00791266">
              <w:t>Initial release</w:t>
            </w:r>
          </w:p>
        </w:tc>
      </w:tr>
    </w:tbl>
    <w:p w:rsidR="00000000" w:rsidRPr="00791266" w:rsidP="00791266">
      <w:pPr>
        <w:pStyle w:val="BodyText"/>
      </w:pPr>
    </w:p>
    <w:p w:rsidR="00000000" w:rsidRPr="00791266" w:rsidP="00791266">
      <w:pPr>
        <w:pStyle w:val="AllowPageBreak"/>
      </w:pPr>
    </w:p>
    <w:p w:rsidR="00000000" w:rsidRPr="00791266" w:rsidP="00791266">
      <w:pPr>
        <w:pStyle w:val="Heading1"/>
      </w:pPr>
      <w:bookmarkStart w:id="2" w:name="O_881146"/>
      <w:bookmarkEnd w:id="2"/>
      <w:r w:rsidRPr="00791266">
        <w:t>Application</w:t>
      </w:r>
    </w:p>
    <w:p w:rsidR="00000000" w:rsidRPr="00791266" w:rsidP="00F13F46">
      <w:pPr>
        <w:pStyle w:val="BodyText"/>
      </w:pPr>
      <w:r w:rsidRPr="00791266">
        <w:t>This unit of competency describes the skills and knowledge required to plan organic garden and orchard systems. It requires the application of horticultural and permaculture knowledge including permaculture principles, plant types, conditions and requireme</w:t>
      </w:r>
      <w:r w:rsidRPr="00791266">
        <w:t>nts to establish orchards for optimum production.</w:t>
      </w:r>
    </w:p>
    <w:p w:rsidR="00000000" w:rsidRPr="00791266" w:rsidP="00F13F46">
      <w:pPr>
        <w:pStyle w:val="BodyText"/>
      </w:pPr>
      <w:r w:rsidRPr="00791266">
        <w:t>All work is carried out to comply with workplace procedures.</w:t>
      </w:r>
    </w:p>
    <w:p w:rsidR="00000000" w:rsidRPr="00791266" w:rsidP="00F13F46">
      <w:pPr>
        <w:pStyle w:val="BodyText"/>
      </w:pPr>
      <w:r w:rsidRPr="00791266">
        <w:t xml:space="preserve">This unit applies to individuals who take responsibility for their own work and for the quality of the work of others. They use discretion and </w:t>
      </w:r>
      <w:r w:rsidRPr="00791266">
        <w:t>judgement in the selection, allocation and use of available resources.</w:t>
      </w:r>
    </w:p>
    <w:p w:rsidR="00000000" w:rsidRPr="00791266" w:rsidP="00F13F46">
      <w:pPr>
        <w:pStyle w:val="BodyText"/>
      </w:pPr>
      <w:r w:rsidRPr="00791266">
        <w:t>No occupational licensing, legislative or certification requirements are known to apply to this unit at the time of publication.</w:t>
      </w:r>
    </w:p>
    <w:p w:rsidR="00000000" w:rsidRPr="00791266" w:rsidP="00791266">
      <w:pPr>
        <w:pStyle w:val="Heading1"/>
      </w:pPr>
      <w:bookmarkStart w:id="3" w:name="O_881147"/>
      <w:bookmarkEnd w:id="3"/>
      <w:r w:rsidRPr="00791266">
        <w:t>Pre-requisite Unit</w:t>
      </w:r>
    </w:p>
    <w:p w:rsidR="00000000" w:rsidRPr="00791266" w:rsidP="00F13F46">
      <w:pPr>
        <w:pStyle w:val="BodyText"/>
      </w:pPr>
      <w:r w:rsidRPr="00791266">
        <w:t>Nil.</w:t>
      </w:r>
    </w:p>
    <w:p w:rsidR="00000000" w:rsidRPr="00791266" w:rsidP="00791266">
      <w:pPr>
        <w:pStyle w:val="Heading1"/>
      </w:pPr>
      <w:bookmarkStart w:id="4" w:name="O_881149"/>
      <w:bookmarkEnd w:id="4"/>
      <w:r w:rsidRPr="00791266">
        <w:t>Unit Sector</w:t>
      </w:r>
    </w:p>
    <w:p w:rsidR="00000000" w:rsidRPr="00791266" w:rsidP="00F13F46">
      <w:pPr>
        <w:pStyle w:val="BodyText"/>
      </w:pPr>
      <w:r w:rsidRPr="00791266">
        <w:t>Permaculture (PER)</w:t>
      </w:r>
    </w:p>
    <w:p w:rsidR="00000000" w:rsidRPr="00791266" w:rsidP="00791266">
      <w:pPr>
        <w:pStyle w:val="Heading1"/>
      </w:pPr>
      <w:bookmarkStart w:id="5" w:name="O_881150"/>
      <w:bookmarkEnd w:id="5"/>
      <w:r w:rsidRPr="00791266">
        <w:t>Elements and Performance Criteria</w:t>
      </w:r>
    </w:p>
    <w:tbl>
      <w:tblPr>
        <w:tblW w:w="9322" w:type="dxa"/>
        <w:tblLayout w:type="fixed"/>
        <w:tblCellMar>
          <w:left w:w="62" w:type="dxa"/>
          <w:right w:w="62" w:type="dxa"/>
        </w:tblCellMar>
        <w:tblLook w:val="0000"/>
      </w:tblPr>
      <w:tblGrid>
        <w:gridCol w:w="2732"/>
        <w:gridCol w:w="6590"/>
      </w:tblGrid>
      <w:tr w:rsidTr="00F13F46">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1266">
            <w:pPr>
              <w:pStyle w:val="TableHeading"/>
              <w:rPr>
                <w:lang w:val="en-NZ"/>
              </w:rPr>
            </w:pPr>
            <w:r w:rsidRPr="00791266">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1266">
            <w:pPr>
              <w:pStyle w:val="TableHeading"/>
              <w:rPr>
                <w:lang w:val="en-NZ"/>
              </w:rPr>
            </w:pPr>
            <w:r w:rsidRPr="00791266">
              <w:t>Performance criteria</w:t>
            </w:r>
          </w:p>
        </w:tc>
      </w:tr>
      <w:tr w:rsidTr="00F13F46">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1266">
            <w:pPr>
              <w:pStyle w:val="BodyText"/>
              <w:rPr>
                <w:lang w:val="en-NZ"/>
              </w:rPr>
            </w:pPr>
            <w:r w:rsidRPr="00791266">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1266">
            <w:pPr>
              <w:pStyle w:val="BodyText"/>
              <w:rPr>
                <w:lang w:val="en-NZ"/>
              </w:rPr>
            </w:pPr>
            <w:r w:rsidRPr="00791266">
              <w:t>Performance criteria describe the performance needed to demonstrate achievement of the element.</w:t>
            </w:r>
          </w:p>
        </w:tc>
      </w:tr>
      <w:tr w:rsidTr="00F13F46">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266">
            <w:pPr>
              <w:pStyle w:val="List"/>
              <w:rPr>
                <w:lang w:val="en-NZ"/>
              </w:rPr>
            </w:pPr>
            <w:r w:rsidRPr="00791266">
              <w:t>1.</w:t>
            </w:r>
            <w:r w:rsidRPr="00791266">
              <w:tab/>
              <w:t>Assess site for organic garden and orchard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266" w:rsidP="00791266">
            <w:pPr>
              <w:pStyle w:val="List"/>
            </w:pPr>
            <w:r w:rsidRPr="00791266">
              <w:t>1.1</w:t>
            </w:r>
            <w:r w:rsidRPr="00791266">
              <w:tab/>
              <w:t>Inspect the site for environmental and physical attributes</w:t>
            </w:r>
          </w:p>
          <w:p w:rsidR="00000000" w:rsidRPr="00791266" w:rsidP="00791266">
            <w:pPr>
              <w:pStyle w:val="List"/>
            </w:pPr>
            <w:r w:rsidRPr="00791266">
              <w:t>1.2</w:t>
            </w:r>
            <w:r w:rsidRPr="00791266">
              <w:tab/>
              <w:t>Research site characteristics, using a range of information sources</w:t>
            </w:r>
          </w:p>
          <w:p w:rsidR="00000000" w:rsidRPr="00791266" w:rsidP="00791266">
            <w:pPr>
              <w:pStyle w:val="List"/>
            </w:pPr>
            <w:r w:rsidRPr="00791266">
              <w:t>1.3</w:t>
            </w:r>
            <w:r w:rsidRPr="00791266">
              <w:tab/>
              <w:t>Test soil and analyse the results</w:t>
            </w:r>
          </w:p>
          <w:p w:rsidR="00000000" w:rsidRPr="00791266" w:rsidP="00791266">
            <w:pPr>
              <w:pStyle w:val="List"/>
            </w:pPr>
            <w:r w:rsidRPr="00791266">
              <w:t>1.4</w:t>
            </w:r>
            <w:r w:rsidRPr="00791266">
              <w:tab/>
              <w:t>Identify site constraints an</w:t>
            </w:r>
            <w:r w:rsidRPr="00791266">
              <w:t>d opportunities</w:t>
            </w:r>
          </w:p>
          <w:p w:rsidR="00000000" w:rsidRPr="00791266" w:rsidP="00791266">
            <w:pPr>
              <w:pStyle w:val="List"/>
            </w:pPr>
            <w:r w:rsidRPr="00791266">
              <w:t>1.5</w:t>
            </w:r>
            <w:r w:rsidRPr="00791266">
              <w:tab/>
              <w:t>Define location of existing structures and services</w:t>
            </w:r>
          </w:p>
          <w:p w:rsidR="00000000" w:rsidP="00791266">
            <w:pPr>
              <w:pStyle w:val="List"/>
              <w:rPr>
                <w:lang w:val="en-NZ"/>
              </w:rPr>
            </w:pPr>
            <w:r w:rsidRPr="00791266">
              <w:t>1.6</w:t>
            </w:r>
            <w:r w:rsidRPr="00791266">
              <w:tab/>
              <w:t xml:space="preserve">Prepare site plan and zone and sector plan of site, based on information collected </w:t>
            </w:r>
          </w:p>
        </w:tc>
      </w:tr>
      <w:tr w:rsidTr="00F13F46">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266">
            <w:pPr>
              <w:pStyle w:val="List"/>
              <w:rPr>
                <w:lang w:val="en-NZ"/>
              </w:rPr>
            </w:pPr>
            <w:r w:rsidRPr="00791266">
              <w:t>2.</w:t>
            </w:r>
            <w:r w:rsidRPr="00791266">
              <w:tab/>
              <w:t>Select plants for organic garden and orchard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266" w:rsidP="00791266">
            <w:pPr>
              <w:pStyle w:val="List"/>
            </w:pPr>
            <w:r w:rsidRPr="00791266">
              <w:t>2.1</w:t>
            </w:r>
            <w:r w:rsidRPr="00791266">
              <w:tab/>
            </w:r>
            <w:r w:rsidRPr="00791266">
              <w:t>Select suitable plant varieties and types</w:t>
            </w:r>
          </w:p>
          <w:p w:rsidR="00000000" w:rsidRPr="00791266" w:rsidP="00791266">
            <w:pPr>
              <w:pStyle w:val="List"/>
            </w:pPr>
            <w:r w:rsidRPr="00791266">
              <w:t>2.2</w:t>
            </w:r>
            <w:r w:rsidRPr="00791266">
              <w:tab/>
              <w:t>Determine preferred type of plant materials for planting</w:t>
            </w:r>
          </w:p>
          <w:p w:rsidR="00000000" w:rsidP="00791266">
            <w:pPr>
              <w:pStyle w:val="List"/>
              <w:rPr>
                <w:lang w:val="en-NZ"/>
              </w:rPr>
            </w:pPr>
            <w:r w:rsidRPr="00791266">
              <w:t>2.3</w:t>
            </w:r>
            <w:r w:rsidRPr="00791266">
              <w:tab/>
              <w:t>Determine number and size of plants and plant materials</w:t>
            </w:r>
          </w:p>
        </w:tc>
      </w:tr>
      <w:tr w:rsidTr="00F13F46">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1266">
            <w:pPr>
              <w:pStyle w:val="List"/>
              <w:rPr>
                <w:lang w:val="en-NZ"/>
              </w:rPr>
            </w:pPr>
            <w:r w:rsidRPr="00791266">
              <w:t>3.</w:t>
            </w:r>
            <w:r w:rsidRPr="00791266">
              <w:tab/>
              <w:t>Develop planting plan for organic garden and orchard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1266" w:rsidP="00791266">
            <w:pPr>
              <w:pStyle w:val="List"/>
            </w:pPr>
            <w:r w:rsidRPr="00791266">
              <w:t>3.1</w:t>
            </w:r>
            <w:r w:rsidRPr="00791266">
              <w:tab/>
              <w:t xml:space="preserve">Identify zone and sector </w:t>
            </w:r>
            <w:r w:rsidRPr="00791266">
              <w:t>details from the site plan</w:t>
            </w:r>
          </w:p>
          <w:p w:rsidR="00000000" w:rsidRPr="00791266" w:rsidP="00791266">
            <w:pPr>
              <w:pStyle w:val="List"/>
            </w:pPr>
            <w:r w:rsidRPr="00791266">
              <w:t>3.2</w:t>
            </w:r>
            <w:r w:rsidRPr="00791266">
              <w:tab/>
              <w:t>Identify and place plants to be installed</w:t>
            </w:r>
          </w:p>
          <w:p w:rsidR="00000000" w:rsidRPr="00791266" w:rsidP="00791266">
            <w:pPr>
              <w:pStyle w:val="List"/>
            </w:pPr>
            <w:r w:rsidRPr="00791266">
              <w:t>3.3</w:t>
            </w:r>
            <w:r w:rsidRPr="00791266">
              <w:tab/>
              <w:t>Record required actions, timelines and specific information on the plan</w:t>
            </w:r>
          </w:p>
          <w:p w:rsidR="00000000" w:rsidRPr="00791266" w:rsidP="00791266">
            <w:pPr>
              <w:pStyle w:val="List"/>
            </w:pPr>
            <w:r w:rsidRPr="00791266">
              <w:t>3.4</w:t>
            </w:r>
            <w:r w:rsidRPr="00791266">
              <w:tab/>
              <w:t>Investigate availability of plants, materials and services for the system</w:t>
            </w:r>
          </w:p>
        </w:tc>
      </w:tr>
    </w:tbl>
    <w:p w:rsidR="00000000" w:rsidRPr="00791266" w:rsidP="00791266">
      <w:pPr>
        <w:pStyle w:val="BodyText"/>
      </w:pPr>
    </w:p>
    <w:p w:rsidR="00000000" w:rsidRPr="00791266" w:rsidP="00791266">
      <w:pPr>
        <w:pStyle w:val="AllowPageBreak"/>
      </w:pPr>
    </w:p>
    <w:p w:rsidR="00000000" w:rsidRPr="00791266" w:rsidP="00791266">
      <w:pPr>
        <w:pStyle w:val="Heading1"/>
      </w:pPr>
      <w:bookmarkStart w:id="6" w:name="O_881151"/>
      <w:bookmarkEnd w:id="6"/>
      <w:r w:rsidRPr="00791266">
        <w:t>Foundation</w:t>
      </w:r>
      <w:r w:rsidRPr="00791266">
        <w:t xml:space="preserve"> Skills</w:t>
      </w:r>
    </w:p>
    <w:p w:rsidR="00000000" w:rsidRPr="00791266" w:rsidP="00F13F46">
      <w:pPr>
        <w:pStyle w:val="BodyText"/>
      </w:pPr>
      <w:r w:rsidRPr="00791266">
        <w:t>Foundation Skills essential to performance are explicit in the performance criteria of this unit of competency.</w:t>
      </w:r>
    </w:p>
    <w:p w:rsidR="00000000" w:rsidRPr="00791266" w:rsidP="00791266">
      <w:pPr>
        <w:pStyle w:val="Heading1"/>
      </w:pPr>
      <w:bookmarkStart w:id="7" w:name="O_881152"/>
      <w:bookmarkEnd w:id="7"/>
      <w:r w:rsidRPr="00791266">
        <w:t>Range of Conditions</w:t>
      </w:r>
    </w:p>
    <w:p w:rsidR="00000000" w:rsidRPr="00791266" w:rsidP="00791266">
      <w:pPr>
        <w:pStyle w:val="Heading1"/>
      </w:pPr>
      <w:bookmarkStart w:id="8" w:name="O_881153"/>
      <w:bookmarkEnd w:id="8"/>
      <w:r w:rsidRPr="00791266">
        <w:t>Unit Mapping Information</w:t>
      </w:r>
    </w:p>
    <w:p w:rsidR="00000000" w:rsidRPr="00791266" w:rsidP="00F13F46">
      <w:pPr>
        <w:pStyle w:val="BodyText"/>
      </w:pPr>
      <w:r w:rsidRPr="00791266">
        <w:t>New unit - equivalent to QLD843IPA12B.</w:t>
      </w:r>
    </w:p>
    <w:p w:rsidR="00000000" w:rsidRPr="00791266" w:rsidP="00791266">
      <w:pPr>
        <w:pStyle w:val="Heading1"/>
      </w:pPr>
      <w:bookmarkStart w:id="9" w:name="O_881160"/>
      <w:bookmarkEnd w:id="9"/>
      <w:r w:rsidRPr="00791266">
        <w:t>Links</w:t>
      </w:r>
    </w:p>
    <w:p w:rsidR="00000000" w:rsidRPr="00791266" w:rsidP="00F13F46">
      <w:pPr>
        <w:pStyle w:val="BodyText"/>
      </w:pPr>
      <w:r w:rsidRPr="007912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666EF">
        <w:rPr>
          <w:rStyle w:val="Hyperlink"/>
        </w:rPr>
        <w:t>https://vetnet.gov.au/Pages/TrainingDocs.aspx?q=c6399549-9c62-4a5e-bf1a-524b2322cf72</w:t>
      </w:r>
      <w:r>
        <w:fldChar w:fldCharType="end"/>
      </w:r>
    </w:p>
    <w:p w:rsidR="00000000" w:rsidRPr="00791266" w:rsidP="00F13F46">
      <w:pPr>
        <w:pStyle w:val="BodyText"/>
        <w:sectPr w:rsidSect="00791266">
          <w:headerReference w:type="default" r:id="rId10"/>
          <w:footerReference w:type="default" r:id="rId11"/>
          <w:pgSz w:w="11908" w:h="16833"/>
          <w:pgMar w:top="1702" w:right="1418" w:bottom="1702" w:left="1418" w:header="992" w:footer="992" w:gutter="0"/>
          <w:cols w:space="720"/>
          <w:noEndnote/>
          <w:docGrid w:linePitch="299"/>
        </w:sectPr>
      </w:pPr>
    </w:p>
    <w:p w:rsidR="00000000" w:rsidRPr="00791266" w:rsidP="00791266">
      <w:pPr>
        <w:pStyle w:val="SuperHeading"/>
      </w:pPr>
      <w:r w:rsidRPr="00791266">
        <w:t>Assessment Requirements for AHCPER312 Plan organic garden</w:t>
      </w:r>
      <w:r w:rsidRPr="00791266">
        <w:t xml:space="preserve"> and orchard systems</w:t>
      </w:r>
    </w:p>
    <w:p w:rsidR="00000000" w:rsidRPr="00791266" w:rsidP="00791266">
      <w:pPr>
        <w:pStyle w:val="Heading1"/>
      </w:pPr>
      <w:bookmarkStart w:id="10" w:name="O_881155"/>
      <w:bookmarkEnd w:id="10"/>
      <w:r w:rsidRPr="00791266">
        <w:t>Modification History</w:t>
      </w:r>
    </w:p>
    <w:tbl>
      <w:tblPr>
        <w:tblW w:w="0" w:type="auto"/>
        <w:tblLayout w:type="fixed"/>
        <w:tblCellMar>
          <w:left w:w="62" w:type="dxa"/>
          <w:right w:w="62" w:type="dxa"/>
        </w:tblCellMar>
        <w:tblLook w:val="0000"/>
      </w:tblPr>
      <w:tblGrid>
        <w:gridCol w:w="1179"/>
        <w:gridCol w:w="1524"/>
        <w:gridCol w:w="4869"/>
      </w:tblGrid>
      <w:tr w:rsidTr="0079126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91266">
            <w:pPr>
              <w:pStyle w:val="TableHeading"/>
              <w:rPr>
                <w:lang w:val="en-NZ"/>
              </w:rPr>
            </w:pPr>
            <w:r w:rsidRPr="0079126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1266">
            <w:pPr>
              <w:pStyle w:val="TableHeading"/>
              <w:rPr>
                <w:lang w:val="en-NZ"/>
              </w:rPr>
            </w:pPr>
            <w:r w:rsidRPr="0079126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1266">
            <w:pPr>
              <w:pStyle w:val="TableHeading"/>
              <w:rPr>
                <w:lang w:val="en-NZ"/>
              </w:rPr>
            </w:pPr>
            <w:r w:rsidRPr="00791266">
              <w:t>Comment</w:t>
            </w:r>
          </w:p>
        </w:tc>
      </w:tr>
      <w:tr w:rsidTr="0079126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1266">
            <w:pPr>
              <w:pStyle w:val="BodyText"/>
              <w:rPr>
                <w:lang w:val="en-NZ"/>
              </w:rPr>
            </w:pPr>
            <w:r w:rsidRPr="0079126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91266">
            <w:pPr>
              <w:pStyle w:val="BodyText"/>
              <w:rPr>
                <w:lang w:val="en-NZ"/>
              </w:rPr>
            </w:pPr>
            <w:r w:rsidRPr="0079126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91266" w:rsidP="00791266">
            <w:pPr>
              <w:pStyle w:val="BodyText"/>
            </w:pPr>
            <w:r w:rsidRPr="00791266">
              <w:t>Initial release</w:t>
            </w:r>
          </w:p>
        </w:tc>
      </w:tr>
    </w:tbl>
    <w:p w:rsidR="00000000" w:rsidRPr="00791266" w:rsidP="00791266">
      <w:pPr>
        <w:pStyle w:val="BodyText"/>
      </w:pPr>
    </w:p>
    <w:p w:rsidR="00000000" w:rsidRPr="00791266" w:rsidP="00791266">
      <w:pPr>
        <w:pStyle w:val="AllowPageBreak"/>
      </w:pPr>
    </w:p>
    <w:p w:rsidR="00000000" w:rsidRPr="00791266" w:rsidP="00791266">
      <w:pPr>
        <w:pStyle w:val="Heading1"/>
      </w:pPr>
      <w:bookmarkStart w:id="11" w:name="O_881156"/>
      <w:bookmarkEnd w:id="11"/>
      <w:r w:rsidRPr="00791266">
        <w:t>Performance Evidence</w:t>
      </w:r>
    </w:p>
    <w:p w:rsidR="00000000" w:rsidRPr="00791266" w:rsidP="00F13F46">
      <w:pPr>
        <w:pStyle w:val="BodyText"/>
      </w:pPr>
      <w:r w:rsidRPr="00791266">
        <w:t>The candidate must be assessed on their ability to integrate and apply the performance requirements of this unit in a workplace setting. Performance must be demonstrated consistently over time and in a suitable range of contexts.</w:t>
      </w:r>
    </w:p>
    <w:p w:rsidR="00000000" w:rsidRPr="00791266" w:rsidP="00F13F46">
      <w:pPr>
        <w:pStyle w:val="BodyText"/>
      </w:pPr>
      <w:r w:rsidRPr="00791266">
        <w:t>The candidate must provid</w:t>
      </w:r>
      <w:r w:rsidRPr="00791266">
        <w:t>e evidence that they can:</w:t>
      </w:r>
    </w:p>
    <w:p w:rsidR="00000000" w:rsidRPr="00791266" w:rsidP="00791266">
      <w:pPr>
        <w:pStyle w:val="ListBullet"/>
      </w:pPr>
      <w:r w:rsidRPr="00791266">
        <w:t xml:space="preserve">assess site for planting </w:t>
      </w:r>
    </w:p>
    <w:p w:rsidR="00000000" w:rsidRPr="00791266" w:rsidP="00791266">
      <w:pPr>
        <w:pStyle w:val="ListBullet"/>
      </w:pPr>
      <w:r w:rsidRPr="00791266">
        <w:t>test soil and analyse the results</w:t>
      </w:r>
    </w:p>
    <w:p w:rsidR="00000000" w:rsidRPr="00791266" w:rsidP="00791266">
      <w:pPr>
        <w:pStyle w:val="ListBullet"/>
      </w:pPr>
      <w:r w:rsidRPr="00791266">
        <w:t>select plants</w:t>
      </w:r>
    </w:p>
    <w:p w:rsidR="00000000" w:rsidRPr="00791266" w:rsidP="00791266">
      <w:pPr>
        <w:pStyle w:val="ListBullet"/>
      </w:pPr>
      <w:r w:rsidRPr="00791266">
        <w:t>identify zones and sectors of site to ascertain best planting locations</w:t>
      </w:r>
    </w:p>
    <w:p w:rsidR="00000000" w:rsidRPr="00791266" w:rsidP="00791266">
      <w:pPr>
        <w:pStyle w:val="ListBullet"/>
      </w:pPr>
      <w:r w:rsidRPr="00791266">
        <w:t>identify structures and services and how these may impact on the plan</w:t>
      </w:r>
    </w:p>
    <w:p w:rsidR="00000000" w:rsidRPr="00791266" w:rsidP="00791266">
      <w:pPr>
        <w:pStyle w:val="ListBullet"/>
      </w:pPr>
      <w:r w:rsidRPr="00791266">
        <w:t>develop planting plan to include at least 5 fruit trees or shrubs</w:t>
      </w:r>
    </w:p>
    <w:p w:rsidR="00000000" w:rsidRPr="00791266" w:rsidP="00791266">
      <w:pPr>
        <w:pStyle w:val="AllowPageBreak"/>
      </w:pPr>
    </w:p>
    <w:p w:rsidR="00000000" w:rsidRPr="00791266" w:rsidP="00791266">
      <w:pPr>
        <w:pStyle w:val="Heading1"/>
      </w:pPr>
      <w:bookmarkStart w:id="12" w:name="O_881157"/>
      <w:bookmarkEnd w:id="12"/>
      <w:r w:rsidRPr="00791266">
        <w:t>Knowledge Evidence</w:t>
      </w:r>
    </w:p>
    <w:p w:rsidR="00000000" w:rsidRPr="00791266" w:rsidP="00F13F46">
      <w:pPr>
        <w:pStyle w:val="BodyText"/>
      </w:pPr>
      <w:r w:rsidRPr="00791266">
        <w:t>The candidate must demonstrate knowledge of:</w:t>
      </w:r>
    </w:p>
    <w:p w:rsidR="00000000" w:rsidRPr="00791266" w:rsidP="00791266">
      <w:pPr>
        <w:pStyle w:val="ListBullet"/>
      </w:pPr>
      <w:r w:rsidRPr="00791266">
        <w:t>permaculture principles and ethics</w:t>
      </w:r>
    </w:p>
    <w:p w:rsidR="00000000" w:rsidRPr="00791266" w:rsidP="00791266">
      <w:pPr>
        <w:pStyle w:val="ListBullet"/>
      </w:pPr>
      <w:r w:rsidRPr="00791266">
        <w:t>permaculture site planning</w:t>
      </w:r>
    </w:p>
    <w:p w:rsidR="00000000" w:rsidRPr="00791266" w:rsidP="00791266">
      <w:pPr>
        <w:pStyle w:val="ListBullet2"/>
      </w:pPr>
      <w:r w:rsidRPr="00791266">
        <w:t>boundaries of sites drawn at an appropriate s</w:t>
      </w:r>
      <w:r w:rsidRPr="00791266">
        <w:t>cale</w:t>
      </w:r>
    </w:p>
    <w:p w:rsidR="00000000" w:rsidRPr="00791266" w:rsidP="00791266">
      <w:pPr>
        <w:pStyle w:val="ListBullet2"/>
      </w:pPr>
      <w:r w:rsidRPr="00791266">
        <w:t>direction of North (or sunward)</w:t>
      </w:r>
    </w:p>
    <w:p w:rsidR="00000000" w:rsidRPr="00791266" w:rsidP="00791266">
      <w:pPr>
        <w:pStyle w:val="ListBullet2"/>
      </w:pPr>
      <w:r w:rsidRPr="00791266">
        <w:t>location of plants</w:t>
      </w:r>
    </w:p>
    <w:p w:rsidR="00000000" w:rsidRPr="00791266" w:rsidP="00791266">
      <w:pPr>
        <w:pStyle w:val="ListBullet2"/>
      </w:pPr>
      <w:r w:rsidRPr="00791266">
        <w:t>other information relevant to a permaculture garden and orchard system drawn in clear and accurate graphic style</w:t>
      </w:r>
    </w:p>
    <w:p w:rsidR="00000000" w:rsidRPr="00791266" w:rsidP="00791266">
      <w:pPr>
        <w:pStyle w:val="ListBullet2"/>
      </w:pPr>
      <w:r w:rsidRPr="00791266">
        <w:t>planting schedules and timelines, including Gantt charts</w:t>
      </w:r>
    </w:p>
    <w:p w:rsidR="00000000" w:rsidRPr="00791266" w:rsidP="00791266">
      <w:pPr>
        <w:pStyle w:val="ListBullet"/>
      </w:pPr>
      <w:r w:rsidRPr="00791266">
        <w:t>zone and sector planning, suc</w:t>
      </w:r>
      <w:r w:rsidRPr="00791266">
        <w:t>h as:</w:t>
      </w:r>
    </w:p>
    <w:p w:rsidR="00000000" w:rsidRPr="00791266" w:rsidP="00791266">
      <w:pPr>
        <w:pStyle w:val="ListBullet2"/>
      </w:pPr>
      <w:r w:rsidRPr="00791266">
        <w:t>zones for garden and orchard systems (Zones 1 and 2)</w:t>
      </w:r>
    </w:p>
    <w:p w:rsidR="00000000" w:rsidRPr="00791266" w:rsidP="00791266">
      <w:pPr>
        <w:pStyle w:val="ListBullet2"/>
      </w:pPr>
      <w:r w:rsidRPr="00791266">
        <w:t>sector information such as prevailing winds, fire aspect, winter and summer sun angles, best locations for sun-loving and shade-tolerant species</w:t>
      </w:r>
    </w:p>
    <w:p w:rsidR="00000000" w:rsidRPr="00791266" w:rsidP="00791266">
      <w:pPr>
        <w:pStyle w:val="ListBullet2"/>
      </w:pPr>
      <w:r w:rsidRPr="00791266">
        <w:t>microclimate information</w:t>
      </w:r>
    </w:p>
    <w:p w:rsidR="00000000" w:rsidRPr="00791266" w:rsidP="00791266">
      <w:pPr>
        <w:pStyle w:val="ListBullet2"/>
      </w:pPr>
      <w:r w:rsidRPr="00791266">
        <w:t>zone and sector plans drawn as overlays to a site plan</w:t>
      </w:r>
    </w:p>
    <w:p w:rsidR="00000000" w:rsidRPr="00791266" w:rsidP="00791266">
      <w:pPr>
        <w:pStyle w:val="ListBullet"/>
      </w:pPr>
      <w:r w:rsidRPr="00791266">
        <w:t>garden and orchard systems, such as:</w:t>
      </w:r>
    </w:p>
    <w:p w:rsidR="00000000" w:rsidRPr="00791266" w:rsidP="00791266">
      <w:pPr>
        <w:pStyle w:val="ListBullet2"/>
      </w:pPr>
      <w:r w:rsidRPr="00791266">
        <w:t>an orchard with 5 to 10 or more assorted fruit trees or shrubs</w:t>
      </w:r>
    </w:p>
    <w:p w:rsidR="00000000" w:rsidRPr="00791266" w:rsidP="00791266">
      <w:pPr>
        <w:pStyle w:val="ListBullet2"/>
      </w:pPr>
      <w:r w:rsidRPr="00791266">
        <w:t>integrated plant and animal systems</w:t>
      </w:r>
    </w:p>
    <w:p w:rsidR="00000000" w:rsidRPr="00791266" w:rsidP="00791266">
      <w:pPr>
        <w:pStyle w:val="ListBullet2"/>
      </w:pPr>
      <w:r w:rsidRPr="00791266">
        <w:t>consideration of and design for plant ecosystem relationships</w:t>
      </w:r>
    </w:p>
    <w:p w:rsidR="00000000" w:rsidRPr="00791266" w:rsidP="00791266">
      <w:pPr>
        <w:pStyle w:val="ListBullet"/>
      </w:pPr>
      <w:r w:rsidRPr="00791266">
        <w:t>soil structure, types and function, including soil tests for agricultural purposes</w:t>
      </w:r>
    </w:p>
    <w:p w:rsidR="00000000" w:rsidRPr="00791266" w:rsidP="00791266">
      <w:pPr>
        <w:pStyle w:val="ListBullet"/>
      </w:pPr>
      <w:r w:rsidRPr="00791266">
        <w:t>soil maintenance and improvement techniques</w:t>
      </w:r>
    </w:p>
    <w:p w:rsidR="00000000" w:rsidRPr="00791266" w:rsidP="00791266">
      <w:pPr>
        <w:pStyle w:val="ListBullet"/>
      </w:pPr>
      <w:r w:rsidRPr="00791266">
        <w:t>aims and purposes of building organic garden and orchard systems</w:t>
      </w:r>
    </w:p>
    <w:p w:rsidR="00000000" w:rsidRPr="00791266" w:rsidP="00791266">
      <w:pPr>
        <w:pStyle w:val="ListBullet"/>
      </w:pPr>
      <w:r w:rsidRPr="00791266">
        <w:t>design principles for organic garden and orchard systems</w:t>
      </w:r>
    </w:p>
    <w:p w:rsidR="00000000" w:rsidRPr="00791266" w:rsidP="00791266">
      <w:pPr>
        <w:pStyle w:val="ListBullet"/>
      </w:pPr>
      <w:r w:rsidRPr="00791266">
        <w:t>feature</w:t>
      </w:r>
      <w:r w:rsidRPr="00791266">
        <w:t>s and characteristics of  plants used in organic garden and orchard systems</w:t>
      </w:r>
    </w:p>
    <w:p w:rsidR="00000000" w:rsidRPr="00791266" w:rsidP="00791266">
      <w:pPr>
        <w:pStyle w:val="ListBullet"/>
      </w:pPr>
      <w:r w:rsidRPr="00791266">
        <w:t>growing requirements of plants used in organic garden and orchard systems</w:t>
      </w:r>
    </w:p>
    <w:p w:rsidR="00000000" w:rsidRPr="00791266" w:rsidP="00791266">
      <w:pPr>
        <w:pStyle w:val="ListBullet"/>
      </w:pPr>
      <w:r w:rsidRPr="00791266">
        <w:t>biosecurity policies and principles</w:t>
      </w:r>
    </w:p>
    <w:p w:rsidR="00000000" w:rsidRPr="00791266" w:rsidP="00791266">
      <w:pPr>
        <w:pStyle w:val="AllowPageBreak"/>
      </w:pPr>
    </w:p>
    <w:p w:rsidR="00000000" w:rsidRPr="00791266" w:rsidP="00791266">
      <w:pPr>
        <w:pStyle w:val="Heading1"/>
      </w:pPr>
      <w:bookmarkStart w:id="13" w:name="O_881158"/>
      <w:bookmarkEnd w:id="13"/>
      <w:r w:rsidRPr="00791266">
        <w:t>Assessment Conditions</w:t>
      </w:r>
    </w:p>
    <w:p w:rsidR="00000000" w:rsidRPr="00791266" w:rsidP="00F13F46">
      <w:pPr>
        <w:pStyle w:val="BodyText"/>
      </w:pPr>
      <w:r w:rsidRPr="00791266">
        <w:t>Assessors must satisfy current standards for RTOs. Assessors must also hold a nationally accredited Certificate III (or higher) in Permaculture. Completion of a Permaculture Design Course (PDC) is not sufficient at this level.</w:t>
      </w:r>
    </w:p>
    <w:p w:rsidR="00000000" w:rsidRPr="00791266" w:rsidP="00791266">
      <w:pPr>
        <w:pStyle w:val="Heading1"/>
      </w:pPr>
      <w:bookmarkStart w:id="14" w:name="O_881161"/>
      <w:bookmarkEnd w:id="14"/>
      <w:r w:rsidRPr="00791266">
        <w:t>Links</w:t>
      </w:r>
    </w:p>
    <w:p w:rsidR="00000000" w:rsidRPr="00791266" w:rsidP="00F13F46">
      <w:pPr>
        <w:pStyle w:val="BodyText"/>
      </w:pPr>
      <w:r w:rsidRPr="00791266">
        <w:t>Compan</w:t>
      </w:r>
      <w:r w:rsidRPr="00791266">
        <w:t xml:space="preserve">ion Volume implementation guides are found in VETNet - </w:t>
      </w:r>
      <w:r>
        <w:fldChar w:fldCharType="begin"/>
      </w:r>
      <w:r>
        <w:instrText xml:space="preserve"> HYPERLINK "https://vetnet.gov.au/Pages/TrainingDocs.aspx?q=c6399549-9c62-4a5e-bf1a-524b2322cf72" </w:instrText>
      </w:r>
      <w:r>
        <w:fldChar w:fldCharType="separate"/>
      </w:r>
      <w:r w:rsidRPr="00C666EF">
        <w:rPr>
          <w:rStyle w:val="Hyperlink"/>
        </w:rPr>
        <w:t>https://vetnet.gov.au/Pages/TrainingDocs.aspx?q=c6399549-9c62-4a5e-bf1a-524b2322cf72</w:t>
      </w:r>
      <w:r>
        <w:fldChar w:fldCharType="end"/>
      </w:r>
    </w:p>
    <w:p w:rsidR="00000000" w:rsidRPr="00791266" w:rsidP="00791266"/>
    <w:sectPr w:rsidSect="007912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rsidRPr="00F13F46" w:rsidP="00F13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46" w:rsidP="00791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F46" w:rsidP="007912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3F46" w:rsidP="007912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rsidP="00791266">
    <w:pPr>
      <w:pStyle w:val="Footer"/>
      <w:framePr w:wrap="around"/>
    </w:pPr>
    <w:r>
      <w:fldChar w:fldCharType="begin"/>
    </w:r>
    <w:r>
      <w:instrText xml:space="preserve"> DOCPROPERTY  Subject  \* MERGEFORMAT </w:instrText>
    </w:r>
    <w:r>
      <w:fldChar w:fldCharType="separate"/>
    </w:r>
    <w:r w:rsidR="00F13F46">
      <w:t>Approved</w:t>
    </w:r>
    <w:r w:rsidR="00F13F46">
      <w:fldChar w:fldCharType="end"/>
    </w:r>
    <w:r>
      <w:tab/>
      <w:t xml:space="preserve">Page </w:t>
    </w:r>
    <w:r>
      <w:fldChar w:fldCharType="begin"/>
    </w:r>
    <w:r>
      <w:instrText xml:space="preserve"> PAGE  \* Arabic  \* MERGEFORMAT </w:instrText>
    </w:r>
    <w:r>
      <w:fldChar w:fldCharType="separate"/>
    </w:r>
    <w:r w:rsidR="00F13F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F46">
      <w:rPr>
        <w:noProof/>
      </w:rPr>
      <w:t>4</w:t>
    </w:r>
    <w:r>
      <w:rPr>
        <w:noProof/>
      </w:rPr>
      <w:fldChar w:fldCharType="end"/>
    </w:r>
  </w:p>
  <w:p w:rsidR="00791266" w:rsidP="00791266">
    <w:pPr>
      <w:pStyle w:val="Footer"/>
      <w:framePr w:wrap="around"/>
    </w:pPr>
    <w:r>
      <w:t xml:space="preserve">© Commonwealth of Australia, </w:t>
    </w:r>
    <w:r>
      <w:fldChar w:fldCharType="begin"/>
    </w:r>
    <w:r>
      <w:instrText xml:space="preserve"> DATE  \@ "yyyy"  \* MERGEFORMAT </w:instrText>
    </w:r>
    <w:r>
      <w:fldChar w:fldCharType="separate"/>
    </w:r>
    <w:r w:rsidR="00F13F46">
      <w:rPr>
        <w:noProof/>
      </w:rPr>
      <w:t>2025</w:t>
    </w:r>
    <w:r>
      <w:fldChar w:fldCharType="end"/>
    </w:r>
    <w:r>
      <w:tab/>
    </w:r>
    <w:r>
      <w:fldChar w:fldCharType="begin"/>
    </w:r>
    <w:r>
      <w:instrText xml:space="preserve"> DOCPROPERTY  Author  \* MERGEFORMAT </w:instrText>
    </w:r>
    <w:r>
      <w:fldChar w:fldCharType="separate"/>
    </w:r>
    <w:r w:rsidR="00F13F46">
      <w:t>Skills Insight</w:t>
    </w:r>
    <w:r w:rsidR="00F13F46">
      <w:fldChar w:fldCharType="end"/>
    </w:r>
  </w:p>
  <w:p w:rsidR="00791266" w:rsidP="00791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266" w:rsidRPr="00F13F46" w:rsidP="00F13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46" w:rsidRPr="002D2AF8" w:rsidP="00791266">
    <w:pPr>
      <w:pStyle w:val="Header"/>
      <w:framePr w:wrap="around"/>
    </w:pPr>
    <w:r>
      <w:fldChar w:fldCharType="begin"/>
    </w:r>
    <w:r>
      <w:instrText xml:space="preserve"> TITLE   \* MERGEFORMAT </w:instrText>
    </w:r>
    <w:r>
      <w:fldChar w:fldCharType="separate"/>
    </w:r>
    <w:r>
      <w:t>AHCPER312 Plan organic garden and orchard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3F46" w:rsidP="007912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66" w:rsidRPr="002D2AF8" w:rsidP="00791266">
    <w:pPr>
      <w:pStyle w:val="Header"/>
      <w:framePr w:wrap="around"/>
    </w:pPr>
    <w:r>
      <w:fldChar w:fldCharType="begin"/>
    </w:r>
    <w:r>
      <w:instrText xml:space="preserve"> TITLE   \* MERGEFORMAT </w:instrText>
    </w:r>
    <w:r>
      <w:fldChar w:fldCharType="separate"/>
    </w:r>
    <w:r w:rsidR="00F13F46">
      <w:t>AHCPER312 Plan organic garden and orchard systems</w:t>
    </w:r>
    <w:r w:rsidR="00F13F46">
      <w:fldChar w:fldCharType="end"/>
    </w:r>
    <w:r>
      <w:tab/>
      <w:t xml:space="preserve">Date this document was generated: </w:t>
    </w:r>
    <w:r>
      <w:fldChar w:fldCharType="begin"/>
    </w:r>
    <w:r>
      <w:instrText xml:space="preserve"> CREATEDATE  \@ "d MMMM yyyy"  \* MERGEFORMAT </w:instrText>
    </w:r>
    <w:r>
      <w:fldChar w:fldCharType="separate"/>
    </w:r>
    <w:r w:rsidR="00F13F46">
      <w:rPr>
        <w:noProof/>
      </w:rPr>
      <w:t>2 March 2025</w:t>
    </w:r>
    <w:r>
      <w:fldChar w:fldCharType="end"/>
    </w:r>
  </w:p>
  <w:p w:rsidR="00791266" w:rsidP="00791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2B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C6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02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266"/>
    <w:pPr>
      <w:spacing w:before="360" w:after="60"/>
      <w:outlineLvl w:val="0"/>
    </w:pPr>
    <w:rPr>
      <w:sz w:val="32"/>
    </w:rPr>
  </w:style>
  <w:style w:type="paragraph" w:styleId="Heading2">
    <w:name w:val="heading 2"/>
    <w:basedOn w:val="HeadingBase"/>
    <w:next w:val="BodyText"/>
    <w:link w:val="Heading2Char"/>
    <w:qFormat/>
    <w:rsid w:val="00791266"/>
    <w:pPr>
      <w:keepLines/>
      <w:spacing w:before="240" w:after="120"/>
      <w:outlineLvl w:val="1"/>
    </w:pPr>
    <w:rPr>
      <w:sz w:val="28"/>
      <w:szCs w:val="40"/>
    </w:rPr>
  </w:style>
  <w:style w:type="paragraph" w:styleId="Heading3">
    <w:name w:val="heading 3"/>
    <w:basedOn w:val="HeadingBase"/>
    <w:next w:val="BodyText"/>
    <w:link w:val="Heading3Char"/>
    <w:qFormat/>
    <w:rsid w:val="00791266"/>
    <w:pPr>
      <w:spacing w:before="180" w:after="120"/>
      <w:outlineLvl w:val="2"/>
    </w:pPr>
    <w:rPr>
      <w:spacing w:val="-10"/>
      <w:kern w:val="32"/>
    </w:rPr>
  </w:style>
  <w:style w:type="paragraph" w:styleId="Heading4">
    <w:name w:val="heading 4"/>
    <w:basedOn w:val="HeadingBase"/>
    <w:next w:val="BodyText"/>
    <w:link w:val="Heading4Char"/>
    <w:qFormat/>
    <w:rsid w:val="00791266"/>
    <w:pPr>
      <w:spacing w:before="160" w:after="120"/>
      <w:outlineLvl w:val="3"/>
    </w:pPr>
    <w:rPr>
      <w:sz w:val="22"/>
    </w:rPr>
  </w:style>
  <w:style w:type="paragraph" w:styleId="Heading5">
    <w:name w:val="heading 5"/>
    <w:basedOn w:val="HeadingBase"/>
    <w:next w:val="Normal"/>
    <w:link w:val="Heading5Char"/>
    <w:qFormat/>
    <w:rsid w:val="00791266"/>
    <w:pPr>
      <w:spacing w:before="80"/>
      <w:outlineLvl w:val="4"/>
    </w:pPr>
    <w:rPr>
      <w:color w:val="918585"/>
      <w:sz w:val="20"/>
    </w:rPr>
  </w:style>
  <w:style w:type="paragraph" w:styleId="Heading6">
    <w:name w:val="heading 6"/>
    <w:basedOn w:val="HeadingBase"/>
    <w:next w:val="Normal"/>
    <w:link w:val="Heading6Char"/>
    <w:qFormat/>
    <w:rsid w:val="00791266"/>
    <w:pPr>
      <w:spacing w:before="60"/>
      <w:outlineLvl w:val="5"/>
    </w:pPr>
    <w:rPr>
      <w:color w:val="918585"/>
      <w:sz w:val="20"/>
    </w:rPr>
  </w:style>
  <w:style w:type="paragraph" w:styleId="Heading7">
    <w:name w:val="heading 7"/>
    <w:basedOn w:val="Normal"/>
    <w:next w:val="Normal"/>
    <w:link w:val="Heading7Char"/>
    <w:qFormat/>
    <w:rsid w:val="00791266"/>
    <w:pPr>
      <w:ind w:left="720"/>
      <w:outlineLvl w:val="6"/>
    </w:pPr>
    <w:rPr>
      <w:i/>
    </w:rPr>
  </w:style>
  <w:style w:type="paragraph" w:styleId="Heading8">
    <w:name w:val="heading 8"/>
    <w:basedOn w:val="Normal"/>
    <w:next w:val="Normal"/>
    <w:link w:val="Heading8Char"/>
    <w:qFormat/>
    <w:rsid w:val="00791266"/>
    <w:pPr>
      <w:ind w:left="720"/>
      <w:outlineLvl w:val="7"/>
    </w:pPr>
    <w:rPr>
      <w:i/>
    </w:rPr>
  </w:style>
  <w:style w:type="paragraph" w:styleId="Heading9">
    <w:name w:val="heading 9"/>
    <w:basedOn w:val="Normal"/>
    <w:next w:val="Normal"/>
    <w:link w:val="Heading9Char"/>
    <w:qFormat/>
    <w:rsid w:val="00791266"/>
    <w:pPr>
      <w:ind w:left="720"/>
      <w:outlineLvl w:val="8"/>
    </w:pPr>
    <w:rPr>
      <w:i/>
    </w:rPr>
  </w:style>
  <w:style w:type="character" w:default="1" w:styleId="DefaultParagraphFont">
    <w:name w:val="Default Paragraph Font"/>
    <w:uiPriority w:val="1"/>
    <w:unhideWhenUsed/>
    <w:rsid w:val="00791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266"/>
  </w:style>
  <w:style w:type="character" w:customStyle="1" w:styleId="Heading1Char">
    <w:name w:val="Heading 1 Char"/>
    <w:basedOn w:val="DefaultParagraphFont"/>
    <w:link w:val="Heading1"/>
    <w:rsid w:val="00791266"/>
    <w:rPr>
      <w:rFonts w:ascii="Times New Roman" w:eastAsia="Times New Roman" w:hAnsi="Times New Roman" w:cs="Times New Roman"/>
      <w:b/>
      <w:sz w:val="32"/>
      <w:szCs w:val="20"/>
      <w:lang w:eastAsia="en-US"/>
    </w:rPr>
  </w:style>
  <w:style w:type="paragraph" w:styleId="BodyText">
    <w:name w:val="Body Text"/>
    <w:basedOn w:val="Normal"/>
    <w:link w:val="BodyTextChar"/>
    <w:rsid w:val="00791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266"/>
    <w:rPr>
      <w:rFonts w:ascii="Times New Roman" w:eastAsia="Times New Roman" w:hAnsi="Times New Roman" w:cs="Times New Roman"/>
      <w:sz w:val="24"/>
      <w:lang w:eastAsia="en-US"/>
    </w:rPr>
  </w:style>
  <w:style w:type="paragraph" w:styleId="List">
    <w:name w:val="List"/>
    <w:basedOn w:val="BodyText"/>
    <w:next w:val="BodyText"/>
    <w:rsid w:val="00791266"/>
    <w:pPr>
      <w:tabs>
        <w:tab w:val="left" w:pos="340"/>
      </w:tabs>
      <w:spacing w:before="60" w:after="60"/>
      <w:ind w:left="340" w:hanging="340"/>
    </w:pPr>
  </w:style>
  <w:style w:type="paragraph" w:styleId="ListBullet">
    <w:name w:val="List Bullet"/>
    <w:basedOn w:val="List"/>
    <w:rsid w:val="00791266"/>
    <w:pPr>
      <w:numPr>
        <w:numId w:val="12"/>
      </w:numPr>
      <w:tabs>
        <w:tab w:val="clear" w:pos="340"/>
      </w:tabs>
      <w:spacing w:before="40" w:after="40"/>
    </w:pPr>
  </w:style>
  <w:style w:type="paragraph" w:styleId="ListBullet2">
    <w:name w:val="List Bullet 2"/>
    <w:basedOn w:val="List2"/>
    <w:rsid w:val="00791266"/>
    <w:pPr>
      <w:numPr>
        <w:numId w:val="13"/>
      </w:numPr>
      <w:tabs>
        <w:tab w:val="clear" w:pos="680"/>
      </w:tabs>
    </w:pPr>
  </w:style>
  <w:style w:type="paragraph" w:customStyle="1" w:styleId="SuperHeading">
    <w:name w:val="SuperHeading"/>
    <w:basedOn w:val="Normal"/>
    <w:rsid w:val="00791266"/>
    <w:pPr>
      <w:spacing w:before="240" w:after="120"/>
      <w:outlineLvl w:val="0"/>
    </w:pPr>
    <w:rPr>
      <w:rFonts w:ascii="Times New Roman" w:hAnsi="Times New Roman"/>
      <w:b/>
      <w:sz w:val="32"/>
    </w:rPr>
  </w:style>
  <w:style w:type="paragraph" w:customStyle="1" w:styleId="TableHeading">
    <w:name w:val="Table Heading"/>
    <w:basedOn w:val="HeadingBase"/>
    <w:rsid w:val="00791266"/>
    <w:pPr>
      <w:keepLines/>
      <w:pBdr>
        <w:bottom w:val="single" w:sz="6" w:space="1" w:color="918585"/>
      </w:pBdr>
      <w:spacing w:before="240"/>
    </w:pPr>
  </w:style>
  <w:style w:type="paragraph" w:customStyle="1" w:styleId="AllowPageBreak">
    <w:name w:val="AllowPageBreak"/>
    <w:rsid w:val="00791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266"/>
    <w:rPr>
      <w:rFonts w:ascii="Courier New" w:eastAsia="Times New Roman" w:hAnsi="Courier New" w:cs="Times New Roman"/>
      <w:i/>
      <w:szCs w:val="20"/>
      <w:lang w:eastAsia="en-US"/>
    </w:rPr>
  </w:style>
  <w:style w:type="paragraph" w:customStyle="1" w:styleId="HeadingBase">
    <w:name w:val="Heading Base"/>
    <w:rsid w:val="00791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266"/>
    <w:pPr>
      <w:tabs>
        <w:tab w:val="right" w:leader="dot" w:pos="9072"/>
      </w:tabs>
      <w:ind w:left="567"/>
    </w:pPr>
    <w:rPr>
      <w:szCs w:val="22"/>
    </w:rPr>
  </w:style>
  <w:style w:type="paragraph" w:customStyle="1" w:styleId="TOCBase">
    <w:name w:val="TOC Base"/>
    <w:rsid w:val="00791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266"/>
    <w:pPr>
      <w:tabs>
        <w:tab w:val="right" w:leader="dot" w:pos="9072"/>
      </w:tabs>
      <w:spacing w:before="40" w:after="40"/>
      <w:ind w:left="284"/>
    </w:pPr>
    <w:rPr>
      <w:rFonts w:ascii="Times New Roman" w:hAnsi="Times New Roman"/>
    </w:rPr>
  </w:style>
  <w:style w:type="paragraph" w:styleId="TOC1">
    <w:name w:val="toc 1"/>
    <w:basedOn w:val="TOCBase"/>
    <w:next w:val="Normal"/>
    <w:rsid w:val="00791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266"/>
    <w:rPr>
      <w:rFonts w:ascii="Times New Roman" w:eastAsia="Times New Roman" w:hAnsi="Times New Roman" w:cs="Times New Roman"/>
      <w:sz w:val="16"/>
      <w:lang w:eastAsia="en-US"/>
    </w:rPr>
  </w:style>
  <w:style w:type="paragraph" w:styleId="Title">
    <w:name w:val="Title"/>
    <w:basedOn w:val="HeadingBase"/>
    <w:link w:val="TitleChar"/>
    <w:qFormat/>
    <w:rsid w:val="00791266"/>
    <w:pPr>
      <w:spacing w:before="5040"/>
      <w:jc w:val="center"/>
    </w:pPr>
    <w:rPr>
      <w:sz w:val="48"/>
      <w:szCs w:val="72"/>
      <w:lang w:val="en-US"/>
    </w:rPr>
  </w:style>
  <w:style w:type="character" w:customStyle="1" w:styleId="TitleChar">
    <w:name w:val="Title Char"/>
    <w:basedOn w:val="DefaultParagraphFont"/>
    <w:link w:val="Title"/>
    <w:rsid w:val="00791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266"/>
    <w:pPr>
      <w:tabs>
        <w:tab w:val="left" w:pos="3600"/>
        <w:tab w:val="left" w:pos="3958"/>
      </w:tabs>
    </w:pPr>
  </w:style>
  <w:style w:type="paragraph" w:customStyle="1" w:styleId="Note">
    <w:name w:val="Note"/>
    <w:basedOn w:val="BodyText"/>
    <w:rsid w:val="007912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266"/>
    <w:rPr>
      <w:b/>
      <w:spacing w:val="0"/>
    </w:rPr>
  </w:style>
  <w:style w:type="paragraph" w:customStyle="1" w:styleId="SuperTitle">
    <w:name w:val="SuperTitle"/>
    <w:basedOn w:val="Title"/>
    <w:rsid w:val="00791266"/>
    <w:pPr>
      <w:framePr w:wrap="auto" w:hAnchor="text" w:y="6049"/>
    </w:pPr>
    <w:rPr>
      <w:color w:val="000000"/>
      <w:sz w:val="40"/>
    </w:rPr>
  </w:style>
  <w:style w:type="paragraph" w:customStyle="1" w:styleId="TOCTitle">
    <w:name w:val="TOCTitle"/>
    <w:basedOn w:val="Heading1"/>
    <w:rsid w:val="00791266"/>
    <w:pPr>
      <w:spacing w:after="240"/>
      <w:jc w:val="center"/>
      <w:outlineLvl w:val="9"/>
    </w:pPr>
    <w:rPr>
      <w:caps/>
    </w:rPr>
  </w:style>
  <w:style w:type="paragraph" w:customStyle="1" w:styleId="Version">
    <w:name w:val="Version"/>
    <w:rsid w:val="00791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266"/>
    <w:pPr>
      <w:keepNext w:val="0"/>
      <w:tabs>
        <w:tab w:val="right" w:pos="4176"/>
      </w:tabs>
      <w:ind w:left="198" w:hanging="198"/>
    </w:pPr>
    <w:rPr>
      <w:rFonts w:ascii="Garamond" w:hAnsi="Garamond"/>
    </w:rPr>
  </w:style>
  <w:style w:type="paragraph" w:styleId="IndexHeading">
    <w:name w:val="index heading"/>
    <w:basedOn w:val="Normal"/>
    <w:next w:val="Index1"/>
    <w:semiHidden/>
    <w:rsid w:val="00791266"/>
    <w:pPr>
      <w:spacing w:before="120" w:after="120"/>
    </w:pPr>
    <w:rPr>
      <w:rFonts w:ascii="Arial" w:hAnsi="Arial"/>
      <w:b/>
      <w:color w:val="918585"/>
      <w:sz w:val="24"/>
    </w:rPr>
  </w:style>
  <w:style w:type="paragraph" w:styleId="Header">
    <w:name w:val="header"/>
    <w:basedOn w:val="Normal"/>
    <w:link w:val="HeaderChar"/>
    <w:rsid w:val="00791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266"/>
    <w:rPr>
      <w:rFonts w:ascii="Times New Roman" w:eastAsia="Times New Roman" w:hAnsi="Times New Roman" w:cs="Times New Roman"/>
      <w:sz w:val="16"/>
      <w:szCs w:val="20"/>
      <w:lang w:val="en-GB" w:eastAsia="en-US"/>
    </w:rPr>
  </w:style>
  <w:style w:type="paragraph" w:customStyle="1" w:styleId="Chapter">
    <w:name w:val="Chapter"/>
    <w:basedOn w:val="Normal"/>
    <w:rsid w:val="00791266"/>
    <w:pPr>
      <w:spacing w:before="240"/>
    </w:pPr>
    <w:rPr>
      <w:rFonts w:ascii="Times New Roman" w:hAnsi="Times New Roman"/>
      <w:smallCaps/>
      <w:spacing w:val="80"/>
      <w:sz w:val="28"/>
    </w:rPr>
  </w:style>
  <w:style w:type="paragraph" w:customStyle="1" w:styleId="InChapter">
    <w:name w:val="InChapter"/>
    <w:basedOn w:val="Heading3"/>
    <w:rsid w:val="00791266"/>
    <w:pPr>
      <w:spacing w:after="240"/>
      <w:outlineLvl w:val="9"/>
    </w:pPr>
    <w:rPr>
      <w:noProof/>
    </w:rPr>
  </w:style>
  <w:style w:type="paragraph" w:styleId="Index2">
    <w:name w:val="index 2"/>
    <w:basedOn w:val="Normal"/>
    <w:next w:val="Normal"/>
    <w:semiHidden/>
    <w:rsid w:val="00791266"/>
    <w:pPr>
      <w:tabs>
        <w:tab w:val="right" w:pos="4176"/>
      </w:tabs>
      <w:ind w:left="568" w:hanging="284"/>
    </w:pPr>
    <w:rPr>
      <w:rFonts w:ascii="Garamond" w:hAnsi="Garamond"/>
    </w:rPr>
  </w:style>
  <w:style w:type="paragraph" w:customStyle="1" w:styleId="Byline">
    <w:name w:val="Byline"/>
    <w:rsid w:val="00791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266"/>
    <w:pPr>
      <w:tabs>
        <w:tab w:val="clear" w:pos="3600"/>
        <w:tab w:val="clear" w:pos="3958"/>
      </w:tabs>
      <w:jc w:val="right"/>
    </w:pPr>
  </w:style>
  <w:style w:type="character" w:styleId="Emphasis">
    <w:name w:val="Emphasis"/>
    <w:basedOn w:val="DefaultParagraphFont"/>
    <w:qFormat/>
    <w:rsid w:val="00791266"/>
    <w:rPr>
      <w:i/>
    </w:rPr>
  </w:style>
  <w:style w:type="paragraph" w:styleId="Caption">
    <w:name w:val="caption"/>
    <w:basedOn w:val="BodyText"/>
    <w:next w:val="Normal"/>
    <w:qFormat/>
    <w:rsid w:val="00791266"/>
    <w:pPr>
      <w:framePr w:w="2268" w:hSpace="181" w:vSpace="181" w:wrap="around" w:vAnchor="text" w:hAnchor="page" w:x="1135" w:y="285" w:anchorLock="1"/>
    </w:pPr>
    <w:rPr>
      <w:i/>
    </w:rPr>
  </w:style>
  <w:style w:type="paragraph" w:customStyle="1" w:styleId="MiniTOCTitle">
    <w:name w:val="MiniTOCTitle"/>
    <w:basedOn w:val="Heading4"/>
    <w:rsid w:val="00791266"/>
    <w:pPr>
      <w:spacing w:before="240"/>
      <w:outlineLvl w:val="9"/>
    </w:pPr>
    <w:rPr>
      <w:noProof/>
      <w:sz w:val="24"/>
    </w:rPr>
  </w:style>
  <w:style w:type="paragraph" w:customStyle="1" w:styleId="MiniTOCItem">
    <w:name w:val="MiniTOCItem"/>
    <w:basedOn w:val="ListBullet"/>
    <w:rsid w:val="00791266"/>
    <w:pPr>
      <w:numPr>
        <w:numId w:val="0"/>
      </w:numPr>
      <w:tabs>
        <w:tab w:val="right" w:leader="dot" w:pos="6521"/>
      </w:tabs>
      <w:spacing w:before="0" w:after="0"/>
    </w:pPr>
  </w:style>
  <w:style w:type="paragraph" w:customStyle="1" w:styleId="TOFTitle">
    <w:name w:val="TOFTitle"/>
    <w:basedOn w:val="TOCTitle"/>
    <w:rsid w:val="00791266"/>
  </w:style>
  <w:style w:type="paragraph" w:styleId="TableofFigures">
    <w:name w:val="table of figures"/>
    <w:basedOn w:val="Normal"/>
    <w:next w:val="Normal"/>
    <w:semiHidden/>
    <w:rsid w:val="00791266"/>
    <w:pPr>
      <w:tabs>
        <w:tab w:val="right" w:leader="dot" w:pos="9072"/>
      </w:tabs>
      <w:ind w:left="970" w:hanging="403"/>
    </w:pPr>
    <w:rPr>
      <w:rFonts w:ascii="Times New Roman" w:hAnsi="Times New Roman"/>
      <w:b/>
    </w:rPr>
  </w:style>
  <w:style w:type="paragraph" w:styleId="ListNumber">
    <w:name w:val="List Number"/>
    <w:basedOn w:val="List"/>
    <w:rsid w:val="00791266"/>
    <w:pPr>
      <w:numPr>
        <w:numId w:val="15"/>
      </w:numPr>
      <w:tabs>
        <w:tab w:val="clear" w:pos="340"/>
      </w:tabs>
    </w:pPr>
  </w:style>
  <w:style w:type="character" w:customStyle="1" w:styleId="WingdingSymbols">
    <w:name w:val="Wingding Symbols"/>
    <w:rsid w:val="00791266"/>
    <w:rPr>
      <w:rFonts w:ascii="Wingdings" w:hAnsi="Wingdings"/>
    </w:rPr>
  </w:style>
  <w:style w:type="character" w:customStyle="1" w:styleId="HotSpot">
    <w:name w:val="HotSpot"/>
    <w:rsid w:val="00791266"/>
    <w:rPr>
      <w:color w:val="0033CC"/>
      <w:u w:val="none"/>
    </w:rPr>
  </w:style>
  <w:style w:type="paragraph" w:customStyle="1" w:styleId="BodyTextRight">
    <w:name w:val="Body Text Right"/>
    <w:basedOn w:val="BodyText"/>
    <w:rsid w:val="00791266"/>
    <w:pPr>
      <w:spacing w:before="0" w:after="0"/>
      <w:jc w:val="right"/>
    </w:pPr>
  </w:style>
  <w:style w:type="paragraph" w:styleId="Index3">
    <w:name w:val="index 3"/>
    <w:basedOn w:val="ListNumber2"/>
    <w:next w:val="Normal"/>
    <w:semiHidden/>
    <w:rsid w:val="00791266"/>
    <w:pPr>
      <w:numPr>
        <w:numId w:val="0"/>
      </w:numPr>
      <w:tabs>
        <w:tab w:val="right" w:leader="dot" w:pos="4176"/>
      </w:tabs>
    </w:pPr>
  </w:style>
  <w:style w:type="paragraph" w:styleId="ListNumber2">
    <w:name w:val="List Number 2"/>
    <w:basedOn w:val="List2"/>
    <w:rsid w:val="00791266"/>
    <w:pPr>
      <w:numPr>
        <w:numId w:val="10"/>
      </w:numPr>
      <w:tabs>
        <w:tab w:val="clear" w:pos="1060"/>
      </w:tabs>
    </w:pPr>
  </w:style>
  <w:style w:type="paragraph" w:customStyle="1" w:styleId="MarginNote">
    <w:name w:val="Margin Note"/>
    <w:basedOn w:val="BodyText"/>
    <w:rsid w:val="00791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266"/>
    <w:rPr>
      <w:sz w:val="32"/>
    </w:rPr>
  </w:style>
  <w:style w:type="paragraph" w:customStyle="1" w:styleId="HeadingProcedure">
    <w:name w:val="Heading Procedure"/>
    <w:basedOn w:val="HeadingBase"/>
    <w:next w:val="Normal"/>
    <w:rsid w:val="00791266"/>
    <w:pPr>
      <w:tabs>
        <w:tab w:val="left" w:pos="0"/>
      </w:tabs>
      <w:spacing w:before="120" w:after="60"/>
    </w:pPr>
    <w:rPr>
      <w:i/>
      <w:color w:val="918585"/>
      <w:sz w:val="22"/>
    </w:rPr>
  </w:style>
  <w:style w:type="paragraph" w:customStyle="1" w:styleId="TableBodyText">
    <w:name w:val="Table Body Text"/>
    <w:basedOn w:val="BodyText"/>
    <w:rsid w:val="00791266"/>
    <w:pPr>
      <w:spacing w:before="60" w:after="60"/>
    </w:pPr>
  </w:style>
  <w:style w:type="paragraph" w:styleId="ListContinue">
    <w:name w:val="List Continue"/>
    <w:basedOn w:val="List"/>
    <w:rsid w:val="00791266"/>
    <w:pPr>
      <w:ind w:firstLine="0"/>
    </w:pPr>
  </w:style>
  <w:style w:type="paragraph" w:customStyle="1" w:styleId="ListNote">
    <w:name w:val="List Note"/>
    <w:basedOn w:val="List"/>
    <w:rsid w:val="00791266"/>
    <w:pPr>
      <w:pBdr>
        <w:top w:val="single" w:sz="6" w:space="2" w:color="918585"/>
        <w:bottom w:val="single" w:sz="6" w:space="2" w:color="918585"/>
      </w:pBdr>
      <w:tabs>
        <w:tab w:val="left" w:pos="1021"/>
      </w:tabs>
      <w:ind w:firstLine="0"/>
    </w:pPr>
  </w:style>
  <w:style w:type="paragraph" w:customStyle="1" w:styleId="Warning">
    <w:name w:val="Warning"/>
    <w:basedOn w:val="BodyText"/>
    <w:rsid w:val="00791266"/>
    <w:pPr>
      <w:shd w:val="clear" w:color="auto" w:fill="D9D9D9"/>
      <w:tabs>
        <w:tab w:val="left" w:pos="992"/>
      </w:tabs>
      <w:ind w:left="119" w:right="119"/>
    </w:pPr>
    <w:rPr>
      <w:sz w:val="20"/>
    </w:rPr>
  </w:style>
  <w:style w:type="paragraph" w:customStyle="1" w:styleId="MarginIcons">
    <w:name w:val="Margin Icons"/>
    <w:basedOn w:val="BodyText"/>
    <w:rsid w:val="00791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266"/>
    <w:rPr>
      <w:rFonts w:ascii="Courier New" w:hAnsi="Courier New"/>
    </w:rPr>
  </w:style>
  <w:style w:type="paragraph" w:customStyle="1" w:styleId="NoteBullet">
    <w:name w:val="Note Bullet"/>
    <w:basedOn w:val="Note"/>
    <w:rsid w:val="00791266"/>
    <w:pPr>
      <w:tabs>
        <w:tab w:val="clear" w:pos="680"/>
      </w:tabs>
      <w:spacing w:before="60" w:after="60"/>
    </w:pPr>
  </w:style>
  <w:style w:type="paragraph" w:customStyle="1" w:styleId="SubHeading2">
    <w:name w:val="SubHeading2"/>
    <w:basedOn w:val="HeadingBase"/>
    <w:rsid w:val="00791266"/>
    <w:pPr>
      <w:spacing w:before="240" w:after="60"/>
    </w:pPr>
    <w:rPr>
      <w:sz w:val="20"/>
    </w:rPr>
  </w:style>
  <w:style w:type="paragraph" w:customStyle="1" w:styleId="SubHeading1">
    <w:name w:val="SubHeading1"/>
    <w:basedOn w:val="HeadingBase"/>
    <w:rsid w:val="00791266"/>
    <w:pPr>
      <w:spacing w:before="240" w:after="60"/>
    </w:pPr>
    <w:rPr>
      <w:color w:val="918585"/>
      <w:sz w:val="22"/>
    </w:rPr>
  </w:style>
  <w:style w:type="paragraph" w:customStyle="1" w:styleId="SideHeading">
    <w:name w:val="Side Heading"/>
    <w:basedOn w:val="HeadingBase"/>
    <w:rsid w:val="00791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266"/>
    <w:pPr>
      <w:tabs>
        <w:tab w:val="num" w:pos="360"/>
      </w:tabs>
    </w:pPr>
  </w:style>
  <w:style w:type="paragraph" w:styleId="PlainText">
    <w:name w:val="Plain Text"/>
    <w:basedOn w:val="Normal"/>
    <w:link w:val="PlainTextChar"/>
    <w:rsid w:val="00791266"/>
    <w:rPr>
      <w:sz w:val="20"/>
    </w:rPr>
  </w:style>
  <w:style w:type="character" w:customStyle="1" w:styleId="PlainTextChar">
    <w:name w:val="Plain Text Char"/>
    <w:basedOn w:val="DefaultParagraphFont"/>
    <w:link w:val="PlainText"/>
    <w:rsid w:val="00791266"/>
    <w:rPr>
      <w:rFonts w:ascii="Courier New" w:eastAsia="Times New Roman" w:hAnsi="Courier New" w:cs="Times New Roman"/>
      <w:sz w:val="20"/>
      <w:szCs w:val="20"/>
      <w:lang w:eastAsia="en-US"/>
    </w:rPr>
  </w:style>
  <w:style w:type="character" w:customStyle="1" w:styleId="MenuOption">
    <w:name w:val="Menu Option"/>
    <w:basedOn w:val="DefaultParagraphFont"/>
    <w:rsid w:val="00791266"/>
    <w:rPr>
      <w:b/>
      <w:smallCaps/>
    </w:rPr>
  </w:style>
  <w:style w:type="paragraph" w:customStyle="1" w:styleId="TableListNumber">
    <w:name w:val="Table List Number"/>
    <w:basedOn w:val="ListNumber"/>
    <w:rsid w:val="00791266"/>
    <w:pPr>
      <w:numPr>
        <w:numId w:val="0"/>
      </w:numPr>
    </w:pPr>
  </w:style>
  <w:style w:type="paragraph" w:styleId="TOC4">
    <w:name w:val="toc 4"/>
    <w:basedOn w:val="TOCBase"/>
    <w:next w:val="Normal"/>
    <w:semiHidden/>
    <w:rsid w:val="00791266"/>
    <w:pPr>
      <w:tabs>
        <w:tab w:val="right" w:leader="dot" w:pos="9071"/>
      </w:tabs>
      <w:ind w:left="1701"/>
    </w:pPr>
  </w:style>
  <w:style w:type="paragraph" w:customStyle="1" w:styleId="ListAlpha">
    <w:name w:val="List Alpha"/>
    <w:basedOn w:val="List"/>
    <w:rsid w:val="00791266"/>
    <w:pPr>
      <w:numPr>
        <w:numId w:val="9"/>
      </w:numPr>
    </w:pPr>
  </w:style>
  <w:style w:type="paragraph" w:customStyle="1" w:styleId="ListAlpha2">
    <w:name w:val="List Alpha 2"/>
    <w:basedOn w:val="List2"/>
    <w:rsid w:val="00791266"/>
    <w:pPr>
      <w:numPr>
        <w:numId w:val="8"/>
      </w:numPr>
    </w:pPr>
  </w:style>
  <w:style w:type="paragraph" w:styleId="List2">
    <w:name w:val="List 2"/>
    <w:basedOn w:val="BodyText"/>
    <w:rsid w:val="00791266"/>
    <w:pPr>
      <w:tabs>
        <w:tab w:val="left" w:pos="680"/>
      </w:tabs>
      <w:spacing w:before="60" w:after="60"/>
      <w:ind w:left="680" w:hanging="340"/>
    </w:pPr>
  </w:style>
  <w:style w:type="paragraph" w:styleId="List3">
    <w:name w:val="List 3"/>
    <w:basedOn w:val="BodyText"/>
    <w:rsid w:val="00791266"/>
    <w:pPr>
      <w:tabs>
        <w:tab w:val="left" w:pos="1021"/>
      </w:tabs>
      <w:spacing w:before="60" w:after="60"/>
      <w:ind w:left="1020" w:hanging="340"/>
    </w:pPr>
  </w:style>
  <w:style w:type="paragraph" w:styleId="List4">
    <w:name w:val="List 4"/>
    <w:basedOn w:val="BodyText"/>
    <w:rsid w:val="00791266"/>
    <w:pPr>
      <w:tabs>
        <w:tab w:val="left" w:pos="1361"/>
      </w:tabs>
      <w:spacing w:before="60" w:after="60"/>
      <w:ind w:left="1361" w:hanging="340"/>
    </w:pPr>
  </w:style>
  <w:style w:type="paragraph" w:styleId="List5">
    <w:name w:val="List 5"/>
    <w:basedOn w:val="BodyText"/>
    <w:rsid w:val="00791266"/>
    <w:pPr>
      <w:tabs>
        <w:tab w:val="left" w:pos="1701"/>
      </w:tabs>
      <w:spacing w:before="60" w:after="60"/>
      <w:ind w:left="1701" w:hanging="340"/>
    </w:pPr>
  </w:style>
  <w:style w:type="paragraph" w:styleId="ListBullet3">
    <w:name w:val="List Bullet 3"/>
    <w:basedOn w:val="List3"/>
    <w:rsid w:val="00791266"/>
    <w:pPr>
      <w:numPr>
        <w:numId w:val="14"/>
      </w:numPr>
      <w:tabs>
        <w:tab w:val="clear" w:pos="1021"/>
      </w:tabs>
      <w:ind w:left="1037" w:hanging="357"/>
    </w:pPr>
  </w:style>
  <w:style w:type="paragraph" w:styleId="ListBullet4">
    <w:name w:val="List Bullet 4"/>
    <w:basedOn w:val="List4"/>
    <w:rsid w:val="00791266"/>
    <w:pPr>
      <w:numPr>
        <w:numId w:val="3"/>
      </w:numPr>
      <w:tabs>
        <w:tab w:val="clear" w:pos="1361"/>
      </w:tabs>
    </w:pPr>
  </w:style>
  <w:style w:type="paragraph" w:styleId="ListBullet5">
    <w:name w:val="List Bullet 5"/>
    <w:basedOn w:val="List5"/>
    <w:rsid w:val="00791266"/>
    <w:pPr>
      <w:numPr>
        <w:numId w:val="4"/>
      </w:numPr>
    </w:pPr>
  </w:style>
  <w:style w:type="paragraph" w:styleId="ListContinue2">
    <w:name w:val="List Continue 2"/>
    <w:basedOn w:val="List2"/>
    <w:rsid w:val="00791266"/>
    <w:pPr>
      <w:ind w:firstLine="0"/>
    </w:pPr>
  </w:style>
  <w:style w:type="paragraph" w:styleId="ListContinue3">
    <w:name w:val="List Continue 3"/>
    <w:basedOn w:val="List3"/>
    <w:rsid w:val="00791266"/>
    <w:pPr>
      <w:ind w:left="1021" w:firstLine="0"/>
    </w:pPr>
  </w:style>
  <w:style w:type="paragraph" w:styleId="ListContinue4">
    <w:name w:val="List Continue 4"/>
    <w:basedOn w:val="List4"/>
    <w:rsid w:val="00791266"/>
    <w:pPr>
      <w:ind w:firstLine="0"/>
    </w:pPr>
  </w:style>
  <w:style w:type="paragraph" w:styleId="ListContinue5">
    <w:name w:val="List Continue 5"/>
    <w:basedOn w:val="List5"/>
    <w:rsid w:val="00791266"/>
    <w:pPr>
      <w:ind w:firstLine="0"/>
    </w:pPr>
  </w:style>
  <w:style w:type="paragraph" w:styleId="ListNumber3">
    <w:name w:val="List Number 3"/>
    <w:basedOn w:val="List3"/>
    <w:rsid w:val="00791266"/>
    <w:pPr>
      <w:numPr>
        <w:numId w:val="5"/>
      </w:numPr>
    </w:pPr>
  </w:style>
  <w:style w:type="paragraph" w:styleId="ListNumber4">
    <w:name w:val="List Number 4"/>
    <w:basedOn w:val="List4"/>
    <w:rsid w:val="00791266"/>
    <w:pPr>
      <w:numPr>
        <w:numId w:val="6"/>
      </w:numPr>
    </w:pPr>
  </w:style>
  <w:style w:type="paragraph" w:styleId="ListNumber5">
    <w:name w:val="List Number 5"/>
    <w:basedOn w:val="List5"/>
    <w:rsid w:val="00791266"/>
    <w:pPr>
      <w:numPr>
        <w:numId w:val="7"/>
      </w:numPr>
    </w:pPr>
  </w:style>
  <w:style w:type="paragraph" w:styleId="BlockText">
    <w:name w:val="Block Text"/>
    <w:basedOn w:val="Normal"/>
    <w:rsid w:val="00791266"/>
    <w:pPr>
      <w:spacing w:after="120"/>
      <w:ind w:left="1440" w:right="1440"/>
    </w:pPr>
  </w:style>
  <w:style w:type="character" w:customStyle="1" w:styleId="Subscript">
    <w:name w:val="Subscript"/>
    <w:basedOn w:val="DefaultParagraphFont"/>
    <w:rsid w:val="00791266"/>
    <w:rPr>
      <w:sz w:val="16"/>
      <w:vertAlign w:val="subscript"/>
    </w:rPr>
  </w:style>
  <w:style w:type="character" w:customStyle="1" w:styleId="Superscript">
    <w:name w:val="Superscript"/>
    <w:basedOn w:val="DefaultParagraphFont"/>
    <w:rsid w:val="00791266"/>
    <w:rPr>
      <w:sz w:val="16"/>
      <w:vertAlign w:val="superscript"/>
    </w:rPr>
  </w:style>
  <w:style w:type="character" w:customStyle="1" w:styleId="Symbols">
    <w:name w:val="Symbols"/>
    <w:basedOn w:val="DefaultParagraphFont"/>
    <w:rsid w:val="00791266"/>
    <w:rPr>
      <w:rFonts w:ascii="Symbol" w:hAnsi="Symbol"/>
    </w:rPr>
  </w:style>
  <w:style w:type="character" w:customStyle="1" w:styleId="MenuOptions">
    <w:name w:val="Menu Options"/>
    <w:basedOn w:val="DefaultParagraphFont"/>
    <w:rsid w:val="00791266"/>
    <w:rPr>
      <w:rFonts w:ascii="Arial Narrow" w:hAnsi="Arial Narrow"/>
      <w:smallCaps/>
    </w:rPr>
  </w:style>
  <w:style w:type="character" w:customStyle="1" w:styleId="Buttons">
    <w:name w:val="Buttons"/>
    <w:basedOn w:val="DefaultParagraphFont"/>
    <w:rsid w:val="00791266"/>
    <w:rPr>
      <w:b/>
    </w:rPr>
  </w:style>
  <w:style w:type="character" w:customStyle="1" w:styleId="Underlined">
    <w:name w:val="Underlined"/>
    <w:basedOn w:val="DefaultParagraphFont"/>
    <w:rsid w:val="00791266"/>
    <w:rPr>
      <w:u w:val="single"/>
    </w:rPr>
  </w:style>
  <w:style w:type="paragraph" w:customStyle="1" w:styleId="TableBodyTextRight">
    <w:name w:val="Table Body Text Right"/>
    <w:basedOn w:val="TableBodyText"/>
    <w:rsid w:val="00791266"/>
    <w:pPr>
      <w:widowControl w:val="0"/>
      <w:autoSpaceDE w:val="0"/>
      <w:autoSpaceDN w:val="0"/>
      <w:adjustRightInd w:val="0"/>
      <w:jc w:val="right"/>
    </w:pPr>
    <w:rPr>
      <w:rFonts w:cs="Arial"/>
      <w:szCs w:val="18"/>
    </w:rPr>
  </w:style>
  <w:style w:type="paragraph" w:customStyle="1" w:styleId="CopyrightText">
    <w:name w:val="Copyright Text"/>
    <w:basedOn w:val="BodyText"/>
    <w:rsid w:val="00791266"/>
    <w:rPr>
      <w:sz w:val="18"/>
    </w:rPr>
  </w:style>
  <w:style w:type="paragraph" w:customStyle="1" w:styleId="BodySmallRight">
    <w:name w:val="Body Small Right"/>
    <w:basedOn w:val="BodyTextRight"/>
    <w:rsid w:val="00791266"/>
    <w:rPr>
      <w:sz w:val="18"/>
      <w:szCs w:val="18"/>
    </w:rPr>
  </w:style>
  <w:style w:type="paragraph" w:customStyle="1" w:styleId="MarginEdition">
    <w:name w:val="Margin Edition"/>
    <w:basedOn w:val="MarginNote"/>
    <w:rsid w:val="00791266"/>
    <w:pPr>
      <w:spacing w:before="0" w:after="0"/>
    </w:pPr>
    <w:rPr>
      <w:rFonts w:ascii="Times New Roman" w:hAnsi="Times New Roman"/>
      <w:color w:val="999999"/>
    </w:rPr>
  </w:style>
  <w:style w:type="paragraph" w:customStyle="1" w:styleId="Spacer">
    <w:name w:val="Spacer"/>
    <w:basedOn w:val="Normal"/>
    <w:rsid w:val="00791266"/>
    <w:rPr>
      <w:sz w:val="2"/>
      <w:szCs w:val="2"/>
    </w:rPr>
  </w:style>
  <w:style w:type="character" w:customStyle="1" w:styleId="Small">
    <w:name w:val="Small"/>
    <w:basedOn w:val="DefaultParagraphFont"/>
    <w:rsid w:val="00791266"/>
    <w:rPr>
      <w:sz w:val="16"/>
    </w:rPr>
  </w:style>
  <w:style w:type="paragraph" w:customStyle="1" w:styleId="WideTable">
    <w:name w:val="Wide Table"/>
    <w:basedOn w:val="Normal"/>
    <w:rsid w:val="00791266"/>
    <w:pPr>
      <w:ind w:left="-1418"/>
    </w:pPr>
    <w:rPr>
      <w:sz w:val="2"/>
      <w:szCs w:val="2"/>
    </w:rPr>
  </w:style>
  <w:style w:type="character" w:styleId="PageNumber">
    <w:name w:val="page number"/>
    <w:basedOn w:val="DefaultParagraphFont"/>
    <w:rsid w:val="00791266"/>
  </w:style>
  <w:style w:type="paragraph" w:styleId="Quote">
    <w:name w:val="Quote"/>
    <w:basedOn w:val="Heading1"/>
    <w:link w:val="QuoteChar"/>
    <w:qFormat/>
    <w:rsid w:val="00791266"/>
    <w:rPr>
      <w:b w:val="0"/>
      <w:sz w:val="72"/>
      <w:szCs w:val="72"/>
      <w:lang w:val="en-NZ"/>
    </w:rPr>
  </w:style>
  <w:style w:type="character" w:customStyle="1" w:styleId="QuoteChar">
    <w:name w:val="Quote Char"/>
    <w:basedOn w:val="DefaultParagraphFont"/>
    <w:link w:val="Quote"/>
    <w:rsid w:val="00791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266"/>
    <w:pPr>
      <w:pageBreakBefore/>
    </w:pPr>
  </w:style>
  <w:style w:type="paragraph" w:customStyle="1" w:styleId="Border">
    <w:name w:val="Border"/>
    <w:basedOn w:val="Normal"/>
    <w:qFormat/>
    <w:rsid w:val="00791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266"/>
    <w:rPr>
      <w:b/>
      <w:bCs/>
      <w:i/>
      <w:iCs/>
      <w:color w:val="auto"/>
    </w:rPr>
  </w:style>
  <w:style w:type="paragraph" w:styleId="IntenseQuote">
    <w:name w:val="Intense Quote"/>
    <w:basedOn w:val="Normal"/>
    <w:next w:val="Normal"/>
    <w:link w:val="IntenseQuoteChar"/>
    <w:uiPriority w:val="30"/>
    <w:qFormat/>
    <w:rsid w:val="00791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266"/>
    <w:rPr>
      <w:smallCaps/>
      <w:color w:val="auto"/>
      <w:u w:val="single"/>
    </w:rPr>
  </w:style>
  <w:style w:type="character" w:styleId="IntenseReference">
    <w:name w:val="Intense Reference"/>
    <w:basedOn w:val="DefaultParagraphFont"/>
    <w:uiPriority w:val="32"/>
    <w:qFormat/>
    <w:rsid w:val="00791266"/>
    <w:rPr>
      <w:b/>
      <w:bCs/>
      <w:smallCaps/>
      <w:color w:val="auto"/>
      <w:spacing w:val="5"/>
      <w:u w:val="single"/>
    </w:rPr>
  </w:style>
  <w:style w:type="paragraph" w:customStyle="1" w:styleId="2ColumnHeading">
    <w:name w:val="2Column Heading"/>
    <w:basedOn w:val="BodyText"/>
    <w:qFormat/>
    <w:rsid w:val="00791266"/>
    <w:pPr>
      <w:spacing w:after="60"/>
      <w:ind w:left="-2268"/>
    </w:pPr>
    <w:rPr>
      <w:b/>
    </w:rPr>
  </w:style>
  <w:style w:type="paragraph" w:customStyle="1" w:styleId="Heading1TOC">
    <w:name w:val="Heading1 TOC"/>
    <w:basedOn w:val="Normal"/>
    <w:qFormat/>
    <w:rsid w:val="00791266"/>
    <w:pPr>
      <w:spacing w:before="240" w:after="120"/>
    </w:pPr>
    <w:rPr>
      <w:rFonts w:ascii="Times New Roman" w:hAnsi="Times New Roman"/>
      <w:b/>
      <w:sz w:val="32"/>
    </w:rPr>
  </w:style>
  <w:style w:type="paragraph" w:customStyle="1" w:styleId="Heading2TOC">
    <w:name w:val="Heading2 TOC"/>
    <w:basedOn w:val="Normal"/>
    <w:qFormat/>
    <w:rsid w:val="00791266"/>
    <w:pPr>
      <w:spacing w:before="240" w:after="60"/>
    </w:pPr>
    <w:rPr>
      <w:rFonts w:ascii="Times New Roman" w:hAnsi="Times New Roman"/>
      <w:b/>
      <w:sz w:val="28"/>
    </w:rPr>
  </w:style>
  <w:style w:type="character" w:customStyle="1" w:styleId="Underline">
    <w:name w:val="Underline"/>
    <w:basedOn w:val="DefaultParagraphFont"/>
    <w:qFormat/>
    <w:rsid w:val="00791266"/>
    <w:rPr>
      <w:u w:val="single"/>
    </w:rPr>
  </w:style>
  <w:style w:type="character" w:customStyle="1" w:styleId="BoldandItalics">
    <w:name w:val="Bold and Italics"/>
    <w:qFormat/>
    <w:rsid w:val="00791266"/>
    <w:rPr>
      <w:b/>
      <w:i/>
      <w:u w:val="none"/>
    </w:rPr>
  </w:style>
  <w:style w:type="paragraph" w:styleId="BalloonText">
    <w:name w:val="Balloon Text"/>
    <w:basedOn w:val="Normal"/>
    <w:link w:val="BalloonTextChar"/>
    <w:rsid w:val="00791266"/>
    <w:rPr>
      <w:rFonts w:ascii="Tahoma" w:hAnsi="Tahoma" w:cs="Tahoma"/>
      <w:sz w:val="16"/>
      <w:szCs w:val="16"/>
    </w:rPr>
  </w:style>
  <w:style w:type="character" w:customStyle="1" w:styleId="BalloonTextChar">
    <w:name w:val="Balloon Text Char"/>
    <w:basedOn w:val="DefaultParagraphFont"/>
    <w:link w:val="BalloonText"/>
    <w:rsid w:val="00791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266"/>
    <w:rPr>
      <w:b/>
      <w:color w:val="660033"/>
      <w:spacing w:val="0"/>
    </w:rPr>
  </w:style>
  <w:style w:type="paragraph" w:customStyle="1" w:styleId="Nameditemlist">
    <w:name w:val="Named item list"/>
    <w:basedOn w:val="BodyText"/>
    <w:qFormat/>
    <w:rsid w:val="00791266"/>
    <w:pPr>
      <w:tabs>
        <w:tab w:val="left" w:pos="2835"/>
      </w:tabs>
      <w:ind w:left="2835" w:hanging="2835"/>
    </w:pPr>
  </w:style>
  <w:style w:type="paragraph" w:customStyle="1" w:styleId="BodyTextnopadding">
    <w:name w:val="Body Text no padding"/>
    <w:basedOn w:val="BodyText"/>
    <w:qFormat/>
    <w:rsid w:val="00791266"/>
    <w:pPr>
      <w:spacing w:before="0" w:after="0"/>
    </w:pPr>
  </w:style>
  <w:style w:type="paragraph" w:customStyle="1" w:styleId="BodyTextBold">
    <w:name w:val="Body Text Bold"/>
    <w:basedOn w:val="BodyText"/>
    <w:qFormat/>
    <w:rsid w:val="00791266"/>
    <w:rPr>
      <w:b/>
    </w:rPr>
  </w:style>
  <w:style w:type="character" w:styleId="Hyperlink">
    <w:name w:val="Hyperlink"/>
    <w:basedOn w:val="DefaultParagraphFont"/>
    <w:uiPriority w:val="99"/>
    <w:unhideWhenUsed/>
    <w:rsid w:val="00F13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4520</Characters>
  <Application>Microsoft Office Word</Application>
  <DocSecurity>0</DocSecurity>
  <Lines>150</Lines>
  <Paragraphs>112</Paragraphs>
  <ScaleCrop>false</ScaleCrop>
  <Company>Author-it Software Corporation Ltd.</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AHCPER312 Plan organic garden and orchard systems</dc:title>
  <dc:subject>Approved</dc:subject>
  <dc:creator>Skills Insight</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