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743" w:rsidP="007F6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AHCNSY206 Care for nursery plants</w:t>
      </w:r>
      <w:r>
        <w:fldChar w:fldCharType="end"/>
      </w:r>
    </w:p>
    <w:p w:rsidR="007F6743" w:rsidP="007F6743">
      <w:pPr>
        <w:pStyle w:val="Version"/>
        <w:sectPr w:rsidSect="000130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01A" w:rsidP="0001301A">
      <w:pPr>
        <w:pStyle w:val="SuperHeading"/>
      </w:pPr>
      <w:r w:rsidRPr="0001301A">
        <w:t>AHCNSY206 Care for nursery plants</w:t>
      </w:r>
    </w:p>
    <w:p w:rsidR="00000000" w:rsidRPr="0001301A" w:rsidP="0001301A">
      <w:pPr>
        <w:pStyle w:val="Heading1"/>
      </w:pPr>
      <w:bookmarkStart w:id="1" w:name="O_1151762"/>
      <w:bookmarkEnd w:id="1"/>
      <w:r w:rsidRPr="000130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Comments</w:t>
            </w:r>
          </w:p>
        </w:tc>
      </w:tr>
      <w:tr w:rsidTr="0001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1A" w:rsidP="0001301A">
            <w:pPr>
              <w:pStyle w:val="BodyText"/>
            </w:pPr>
            <w:r w:rsidRPr="0001301A">
              <w:t>This version released with AHC Agriculture, Horticulture and Conservation and Land Management Training Package Version 6.0.</w:t>
            </w:r>
          </w:p>
        </w:tc>
      </w:tr>
    </w:tbl>
    <w:p w:rsidR="00000000" w:rsidRPr="0001301A" w:rsidP="0001301A">
      <w:pPr>
        <w:pStyle w:val="BodyText"/>
      </w:pPr>
    </w:p>
    <w:p w:rsidR="00000000" w:rsidRPr="0001301A" w:rsidP="0001301A">
      <w:pPr>
        <w:pStyle w:val="AllowPageBreak"/>
      </w:pPr>
    </w:p>
    <w:p w:rsidR="00000000" w:rsidRPr="0001301A" w:rsidP="0001301A">
      <w:pPr>
        <w:pStyle w:val="Heading1"/>
      </w:pPr>
      <w:bookmarkStart w:id="2" w:name="O_1151763"/>
      <w:bookmarkEnd w:id="2"/>
      <w:r w:rsidRPr="0001301A">
        <w:t>Application</w:t>
      </w:r>
    </w:p>
    <w:p w:rsidR="00000000" w:rsidRPr="0001301A" w:rsidP="007F6743">
      <w:pPr>
        <w:pStyle w:val="BodyText"/>
      </w:pPr>
      <w:r w:rsidRPr="0001301A">
        <w:t>This unit of competency describes the skills and k</w:t>
      </w:r>
      <w:r w:rsidRPr="0001301A">
        <w:t>nowledge required to maintain and care for containerised nursery plants, including preparing for work, maintaining the nursery environment and plants, and completing plant maintenance operations.</w:t>
      </w:r>
    </w:p>
    <w:p w:rsidR="00000000" w:rsidRPr="0001301A" w:rsidP="007F6743">
      <w:pPr>
        <w:pStyle w:val="BodyText"/>
      </w:pPr>
      <w:r w:rsidRPr="0001301A">
        <w:t xml:space="preserve">The unit applies to individuals who care for nursery plants </w:t>
      </w:r>
      <w:r w:rsidRPr="0001301A">
        <w:t>under general supervision with limited autonomy or accountability.</w:t>
      </w:r>
    </w:p>
    <w:p w:rsidR="00000000" w:rsidRPr="0001301A" w:rsidP="007F6743">
      <w:pPr>
        <w:pStyle w:val="BodyText"/>
      </w:pPr>
      <w:r w:rsidRPr="0001301A">
        <w:t>No licensing, legislative or certification requirements apply to this unit at the time of publication.</w:t>
      </w:r>
    </w:p>
    <w:p w:rsidR="00000000" w:rsidRPr="0001301A" w:rsidP="0001301A">
      <w:pPr>
        <w:pStyle w:val="Heading1"/>
      </w:pPr>
      <w:bookmarkStart w:id="3" w:name="O_1151764"/>
      <w:bookmarkEnd w:id="3"/>
      <w:r w:rsidRPr="0001301A">
        <w:t>Pre-requisite Unit</w:t>
      </w:r>
    </w:p>
    <w:p w:rsidR="00000000" w:rsidRPr="0001301A" w:rsidP="007F6743">
      <w:pPr>
        <w:pStyle w:val="BodyText"/>
      </w:pPr>
      <w:r w:rsidRPr="0001301A">
        <w:t>Nil</w:t>
      </w:r>
    </w:p>
    <w:p w:rsidR="00000000" w:rsidRPr="0001301A" w:rsidP="0001301A">
      <w:pPr>
        <w:pStyle w:val="Heading1"/>
      </w:pPr>
      <w:bookmarkStart w:id="4" w:name="O_1151766"/>
      <w:bookmarkEnd w:id="4"/>
      <w:r w:rsidRPr="0001301A">
        <w:t>Unit Sector</w:t>
      </w:r>
    </w:p>
    <w:p w:rsidR="00000000" w:rsidRPr="0001301A" w:rsidP="007F6743">
      <w:pPr>
        <w:pStyle w:val="BodyText"/>
      </w:pPr>
      <w:r w:rsidRPr="0001301A">
        <w:t>Nursery (NSY)</w:t>
      </w:r>
    </w:p>
    <w:p w:rsidR="00000000" w:rsidRPr="0001301A" w:rsidP="0001301A">
      <w:pPr>
        <w:pStyle w:val="Heading1"/>
      </w:pPr>
      <w:bookmarkStart w:id="5" w:name="O_1151767"/>
      <w:bookmarkEnd w:id="5"/>
      <w:r w:rsidRPr="000130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6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Performance Criteria</w:t>
            </w:r>
          </w:p>
        </w:tc>
      </w:tr>
      <w:tr w:rsidTr="007F6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1A" w:rsidP="0001301A">
            <w:pPr>
              <w:pStyle w:val="BodyText"/>
            </w:pPr>
            <w:r w:rsidRPr="000130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6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1A" w:rsidP="0001301A">
            <w:pPr>
              <w:pStyle w:val="BodyText"/>
            </w:pPr>
            <w:r w:rsidRPr="0001301A">
              <w:t xml:space="preserve">1.1 Confirm care activities to be undertaken with supervisor </w:t>
            </w:r>
          </w:p>
          <w:p w:rsidR="00000000" w:rsidRPr="0001301A" w:rsidP="0001301A">
            <w:pPr>
              <w:pStyle w:val="BodyText"/>
            </w:pPr>
            <w:r w:rsidRPr="0001301A">
              <w:t>1.2 Recognise potential hazards and risks and implement safe working practices to minimise risks to self and others</w:t>
            </w:r>
          </w:p>
          <w:p w:rsidR="00000000" w:rsidRPr="0001301A" w:rsidP="0001301A">
            <w:pPr>
              <w:pStyle w:val="BodyText"/>
            </w:pPr>
            <w:r w:rsidRPr="0001301A">
              <w:t>1.3 Select appropriate tools and equipment for the task</w:t>
            </w:r>
          </w:p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1.4 Select fit, and us</w:t>
            </w:r>
            <w:r w:rsidRPr="0001301A">
              <w:t>e personal protective equipment and clothing applicable to the task</w:t>
            </w:r>
          </w:p>
        </w:tc>
      </w:tr>
      <w:tr w:rsidTr="007F6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2. Maintain nursery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1A" w:rsidP="0001301A">
            <w:pPr>
              <w:pStyle w:val="BodyText"/>
            </w:pPr>
            <w:r w:rsidRPr="0001301A">
              <w:t>2.1 Follow hygiene practices to minimise risk of contamination</w:t>
            </w:r>
          </w:p>
          <w:p w:rsidR="00000000" w:rsidRPr="0001301A" w:rsidP="0001301A">
            <w:pPr>
              <w:pStyle w:val="BodyText"/>
            </w:pPr>
            <w:r w:rsidRPr="0001301A">
              <w:t>2.2 Prepare and apply fertiliser according to work instructions</w:t>
            </w:r>
          </w:p>
          <w:p w:rsidR="00000000" w:rsidRPr="0001301A" w:rsidP="0001301A">
            <w:pPr>
              <w:pStyle w:val="BodyText"/>
            </w:pPr>
            <w:r w:rsidRPr="0001301A">
              <w:t>2.3 Identify weeds and remove from pots as directed</w:t>
            </w:r>
          </w:p>
          <w:p w:rsidR="00000000" w:rsidRPr="0001301A" w:rsidP="0001301A">
            <w:pPr>
              <w:pStyle w:val="BodyText"/>
            </w:pPr>
            <w:r w:rsidRPr="0001301A">
              <w:t>2.4 Block and space plants according to spacing requirements and instructions</w:t>
            </w:r>
          </w:p>
          <w:p w:rsidR="00000000" w:rsidRPr="0001301A" w:rsidP="0001301A">
            <w:pPr>
              <w:pStyle w:val="BodyText"/>
            </w:pPr>
            <w:r w:rsidRPr="0001301A">
              <w:t>2.5 Prune plants using the required tools and safe work practices and according to instructions</w:t>
            </w:r>
          </w:p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2.6 Stake and tie plants using</w:t>
            </w:r>
            <w:r w:rsidRPr="0001301A">
              <w:t xml:space="preserve"> the required materials and according to instructions </w:t>
            </w:r>
          </w:p>
        </w:tc>
      </w:tr>
      <w:tr w:rsidTr="007F6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3. Complete nursery plant maintenance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1A" w:rsidP="0001301A">
            <w:pPr>
              <w:pStyle w:val="BodyText"/>
            </w:pPr>
            <w:r w:rsidRPr="0001301A">
              <w:t>3.1 Remove and dispose of waste material according to workplace procedures</w:t>
            </w:r>
          </w:p>
          <w:p w:rsidR="00000000" w:rsidRPr="0001301A" w:rsidP="0001301A">
            <w:pPr>
              <w:pStyle w:val="BodyText"/>
            </w:pPr>
            <w:r w:rsidRPr="0001301A">
              <w:t>3.2 Clean, disinfect, maintain and store tools and equipment according to wo</w:t>
            </w:r>
            <w:r w:rsidRPr="0001301A">
              <w:t>rkplace procedures</w:t>
            </w:r>
          </w:p>
          <w:p w:rsidR="00000000" w:rsidRPr="0001301A" w:rsidP="0001301A">
            <w:pPr>
              <w:pStyle w:val="BodyText"/>
            </w:pPr>
            <w:r w:rsidRPr="0001301A">
              <w:t>3.3 Identify and report unserviceable tools and equipment according to workplace procedures</w:t>
            </w:r>
          </w:p>
          <w:p w:rsidR="00000000" w:rsidRPr="0001301A" w:rsidP="0001301A">
            <w:pPr>
              <w:pStyle w:val="BodyText"/>
            </w:pPr>
            <w:r w:rsidRPr="0001301A">
              <w:t>3.4 Record and report nursery plant care and maintenance according to workplace procedures</w:t>
            </w:r>
          </w:p>
        </w:tc>
      </w:tr>
    </w:tbl>
    <w:p w:rsidR="00000000" w:rsidRPr="0001301A" w:rsidP="0001301A">
      <w:pPr>
        <w:pStyle w:val="BodyText"/>
      </w:pPr>
    </w:p>
    <w:p w:rsidR="00000000" w:rsidRPr="0001301A" w:rsidP="0001301A">
      <w:pPr>
        <w:pStyle w:val="AllowPageBreak"/>
      </w:pPr>
    </w:p>
    <w:p w:rsidR="00000000" w:rsidRPr="0001301A" w:rsidP="0001301A">
      <w:pPr>
        <w:pStyle w:val="Heading1"/>
      </w:pPr>
      <w:bookmarkStart w:id="6" w:name="O_1151768"/>
      <w:bookmarkEnd w:id="6"/>
      <w:r w:rsidRPr="0001301A">
        <w:t>Foundation Skills</w:t>
      </w:r>
    </w:p>
    <w:p w:rsidR="00000000" w:rsidRPr="007F6743" w:rsidP="007F6743">
      <w:pPr>
        <w:pStyle w:val="BodyText"/>
        <w:rPr>
          <w:i/>
        </w:rPr>
      </w:pPr>
      <w:r w:rsidRPr="007F6743">
        <w:rPr>
          <w:rStyle w:val="Emphasis"/>
        </w:rPr>
        <w:t>This section de</w:t>
      </w:r>
      <w:r w:rsidRPr="007F6743">
        <w:rPr>
          <w:rStyle w:val="Emphasis"/>
        </w:rPr>
        <w:t>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Description</w:t>
            </w:r>
          </w:p>
        </w:tc>
      </w:tr>
      <w:tr w:rsidTr="0001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ListBullet"/>
              <w:rPr>
                <w:lang w:val="en-NZ"/>
              </w:rPr>
            </w:pPr>
            <w:r w:rsidRPr="0001301A">
              <w:t>Use clear language and accurate industry terminology to record plant care and maintenance activity</w:t>
            </w:r>
          </w:p>
        </w:tc>
      </w:tr>
      <w:tr w:rsidTr="0001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1A" w:rsidP="0001301A">
            <w:pPr>
              <w:pStyle w:val="ListBullet"/>
            </w:pPr>
            <w:r w:rsidRPr="0001301A">
              <w:t>Use clear language to confirm and report plant care and maintenance operations and report tool and equipment unserviceability to supervi</w:t>
            </w:r>
            <w:r w:rsidRPr="0001301A">
              <w:t>sor</w:t>
            </w:r>
          </w:p>
        </w:tc>
      </w:tr>
    </w:tbl>
    <w:p w:rsidR="00000000" w:rsidRPr="0001301A" w:rsidP="0001301A">
      <w:pPr>
        <w:pStyle w:val="BodyText"/>
      </w:pPr>
    </w:p>
    <w:p w:rsidR="00000000" w:rsidRPr="0001301A" w:rsidP="0001301A">
      <w:pPr>
        <w:pStyle w:val="AllowPageBreak"/>
      </w:pPr>
    </w:p>
    <w:p w:rsidR="00000000" w:rsidRPr="0001301A" w:rsidP="0001301A">
      <w:pPr>
        <w:pStyle w:val="Heading1"/>
      </w:pPr>
      <w:bookmarkStart w:id="7" w:name="O_1151770"/>
      <w:bookmarkEnd w:id="7"/>
      <w:r w:rsidRPr="000130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1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Equivalence status</w:t>
            </w:r>
          </w:p>
        </w:tc>
      </w:tr>
      <w:tr w:rsidTr="0001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AHCNSY206 Care for nursery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AHCNSY202 Care for nursery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1A" w:rsidP="0001301A">
            <w:pPr>
              <w:pStyle w:val="BodyText"/>
            </w:pPr>
            <w:r w:rsidRPr="0001301A">
              <w:t>Minor changes to application</w:t>
            </w:r>
          </w:p>
          <w:p w:rsidR="00000000" w:rsidRPr="0001301A" w:rsidP="0001301A">
            <w:pPr>
              <w:pStyle w:val="BodyText"/>
            </w:pPr>
            <w:r w:rsidRPr="0001301A">
              <w:t>Major changes to performance criteria</w:t>
            </w:r>
          </w:p>
          <w:p w:rsidR="00000000" w:rsidRPr="0001301A" w:rsidP="0001301A">
            <w:pPr>
              <w:pStyle w:val="BodyText"/>
            </w:pPr>
            <w:r w:rsidRPr="0001301A">
              <w:t>Foundation skills added</w:t>
            </w:r>
          </w:p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1A" w:rsidP="0001301A">
            <w:pPr>
              <w:pStyle w:val="BodyText"/>
            </w:pPr>
            <w:r w:rsidRPr="0001301A">
              <w:t xml:space="preserve">Not equivalent </w:t>
            </w:r>
          </w:p>
        </w:tc>
      </w:tr>
    </w:tbl>
    <w:p w:rsidR="00000000" w:rsidRPr="0001301A" w:rsidP="0001301A">
      <w:pPr>
        <w:pStyle w:val="BodyText"/>
      </w:pPr>
    </w:p>
    <w:p w:rsidR="00000000" w:rsidRPr="0001301A" w:rsidP="0001301A">
      <w:pPr>
        <w:pStyle w:val="AllowPageBreak"/>
      </w:pPr>
    </w:p>
    <w:p w:rsidR="00000000" w:rsidRPr="0001301A" w:rsidP="0001301A">
      <w:pPr>
        <w:pStyle w:val="Heading1"/>
      </w:pPr>
      <w:bookmarkStart w:id="8" w:name="O_1151777"/>
      <w:bookmarkEnd w:id="8"/>
      <w:r w:rsidRPr="0001301A">
        <w:t>Links</w:t>
      </w:r>
    </w:p>
    <w:p w:rsidR="00000000" w:rsidRPr="0001301A" w:rsidP="007F6743">
      <w:pPr>
        <w:pStyle w:val="BodyText"/>
      </w:pPr>
      <w:r w:rsidRPr="000130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43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301A" w:rsidP="007F6743">
      <w:pPr>
        <w:pStyle w:val="BodyText"/>
        <w:sectPr w:rsidSect="000130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301A" w:rsidP="0001301A">
      <w:pPr>
        <w:pStyle w:val="SuperHeading"/>
      </w:pPr>
      <w:r w:rsidRPr="0001301A">
        <w:t>Assessment Requirements for AHCNSY206 Care for nursery plants</w:t>
      </w:r>
    </w:p>
    <w:p w:rsidR="00000000" w:rsidRPr="0001301A" w:rsidP="0001301A">
      <w:pPr>
        <w:pStyle w:val="Heading1"/>
      </w:pPr>
      <w:bookmarkStart w:id="9" w:name="O_1151772"/>
      <w:bookmarkEnd w:id="9"/>
      <w:r w:rsidRPr="000130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Bold"/>
              <w:rPr>
                <w:lang w:val="en-NZ"/>
              </w:rPr>
            </w:pPr>
            <w:r w:rsidRPr="0001301A">
              <w:t>Comments</w:t>
            </w:r>
          </w:p>
        </w:tc>
      </w:tr>
      <w:tr w:rsidTr="00013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1A">
            <w:pPr>
              <w:pStyle w:val="BodyText"/>
              <w:rPr>
                <w:lang w:val="en-NZ"/>
              </w:rPr>
            </w:pPr>
            <w:r w:rsidRPr="0001301A">
              <w:t>Release</w:t>
            </w:r>
            <w:r w:rsidRPr="0001301A">
              <w:t xml:space="preserve">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1A" w:rsidP="0001301A">
            <w:pPr>
              <w:pStyle w:val="BodyText"/>
            </w:pPr>
            <w:r w:rsidRPr="0001301A">
              <w:t>This version released with AHC Agriculture, Horticulture and Conservation and Land Management Training Package Version 6.0.</w:t>
            </w:r>
          </w:p>
        </w:tc>
      </w:tr>
    </w:tbl>
    <w:p w:rsidR="00000000" w:rsidRPr="0001301A" w:rsidP="0001301A">
      <w:pPr>
        <w:pStyle w:val="BodyText"/>
      </w:pPr>
    </w:p>
    <w:p w:rsidR="00000000" w:rsidRPr="0001301A" w:rsidP="0001301A">
      <w:pPr>
        <w:pStyle w:val="AllowPageBreak"/>
      </w:pPr>
    </w:p>
    <w:p w:rsidR="00000000" w:rsidRPr="0001301A" w:rsidP="0001301A">
      <w:pPr>
        <w:pStyle w:val="Heading1"/>
      </w:pPr>
      <w:bookmarkStart w:id="10" w:name="O_1151773"/>
      <w:bookmarkEnd w:id="10"/>
      <w:r w:rsidRPr="0001301A">
        <w:t>Performance Evidence</w:t>
      </w:r>
    </w:p>
    <w:p w:rsidR="00000000" w:rsidRPr="0001301A" w:rsidP="007F6743">
      <w:pPr>
        <w:pStyle w:val="BodyText"/>
      </w:pPr>
      <w:r w:rsidRPr="0001301A">
        <w:t>An individual de</w:t>
      </w:r>
      <w:r w:rsidRPr="0001301A">
        <w:t xml:space="preserve">monstrating competency must satisfy all of the elements and performance criteria in this unit. </w:t>
      </w:r>
    </w:p>
    <w:p w:rsidR="00000000" w:rsidRPr="0001301A" w:rsidP="007F6743">
      <w:pPr>
        <w:pStyle w:val="BodyText"/>
      </w:pPr>
      <w:r w:rsidRPr="0001301A">
        <w:t>There must be evidence that the individual has performed nursery plant care and maintenance on at least three occasions, and has:</w:t>
      </w:r>
    </w:p>
    <w:p w:rsidR="00000000" w:rsidRPr="0001301A" w:rsidP="0001301A">
      <w:pPr>
        <w:pStyle w:val="ListBullet"/>
      </w:pPr>
      <w:r w:rsidRPr="0001301A">
        <w:t xml:space="preserve">applied workplace health and </w:t>
      </w:r>
      <w:r w:rsidRPr="0001301A">
        <w:t>safety requirements</w:t>
      </w:r>
    </w:p>
    <w:p w:rsidR="00000000" w:rsidRPr="0001301A" w:rsidP="0001301A">
      <w:pPr>
        <w:pStyle w:val="ListBullet"/>
      </w:pPr>
      <w:r w:rsidRPr="0001301A">
        <w:t>selected, cleaned, used and maintained plant care tools and equipment</w:t>
      </w:r>
    </w:p>
    <w:p w:rsidR="00000000" w:rsidRPr="0001301A" w:rsidP="0001301A">
      <w:pPr>
        <w:pStyle w:val="ListBullet"/>
      </w:pPr>
      <w:r w:rsidRPr="0001301A">
        <w:t>maintained nursery hygiene</w:t>
      </w:r>
    </w:p>
    <w:p w:rsidR="00000000" w:rsidRPr="0001301A" w:rsidP="0001301A">
      <w:pPr>
        <w:pStyle w:val="ListBullet"/>
      </w:pPr>
      <w:r w:rsidRPr="0001301A">
        <w:t>completed tasks following supervisor instructions</w:t>
      </w:r>
    </w:p>
    <w:p w:rsidR="00000000" w:rsidRPr="0001301A" w:rsidP="0001301A">
      <w:pPr>
        <w:pStyle w:val="ListBullet"/>
      </w:pPr>
      <w:r w:rsidRPr="0001301A">
        <w:t>removed and disposed of waste material</w:t>
      </w:r>
    </w:p>
    <w:p w:rsidR="00000000" w:rsidRPr="0001301A" w:rsidP="0001301A">
      <w:pPr>
        <w:pStyle w:val="ListBullet"/>
      </w:pPr>
      <w:r w:rsidRPr="0001301A">
        <w:t>recorded and reported nursery plant care, problems</w:t>
      </w:r>
      <w:r w:rsidRPr="0001301A">
        <w:t>, operations and unserviceable tools and equipment.</w:t>
      </w:r>
    </w:p>
    <w:p w:rsidR="00000000" w:rsidRPr="0001301A" w:rsidP="0001301A">
      <w:pPr>
        <w:pStyle w:val="AllowPageBreak"/>
      </w:pPr>
    </w:p>
    <w:p w:rsidR="00000000" w:rsidRPr="0001301A" w:rsidP="0001301A">
      <w:pPr>
        <w:pStyle w:val="Heading1"/>
      </w:pPr>
      <w:bookmarkStart w:id="11" w:name="O_1151774"/>
      <w:bookmarkEnd w:id="11"/>
      <w:r w:rsidRPr="0001301A">
        <w:t>Knowledge Evidence</w:t>
      </w:r>
    </w:p>
    <w:p w:rsidR="00000000" w:rsidRPr="0001301A" w:rsidP="007F6743">
      <w:pPr>
        <w:pStyle w:val="BodyText"/>
      </w:pPr>
      <w:r w:rsidRPr="0001301A">
        <w:t xml:space="preserve">An individual must be able to demonstrate the knowledge required to perform the tasks outlined in the elements and performance criteria of this unit. This includes </w:t>
      </w:r>
      <w:r w:rsidRPr="0001301A">
        <w:t>knowledge of:</w:t>
      </w:r>
    </w:p>
    <w:p w:rsidR="00000000" w:rsidRPr="0001301A" w:rsidP="0001301A">
      <w:pPr>
        <w:pStyle w:val="ListBullet"/>
      </w:pPr>
      <w:r w:rsidRPr="0001301A">
        <w:t>workplace requirements applicable to health and safety in the workplace for nursery plant care</w:t>
      </w:r>
    </w:p>
    <w:p w:rsidR="00000000" w:rsidRPr="0001301A" w:rsidP="0001301A">
      <w:pPr>
        <w:pStyle w:val="ListBullet"/>
      </w:pPr>
      <w:r w:rsidRPr="0001301A">
        <w:t>principles and practices of nursery plant care, including:</w:t>
      </w:r>
    </w:p>
    <w:p w:rsidR="00000000" w:rsidRPr="0001301A" w:rsidP="0001301A">
      <w:pPr>
        <w:pStyle w:val="ListBullet2"/>
      </w:pPr>
      <w:r w:rsidRPr="0001301A">
        <w:t>basic plant knowledge as it applies to maintaining nursery plants</w:t>
      </w:r>
    </w:p>
    <w:p w:rsidR="00000000" w:rsidRPr="0001301A" w:rsidP="0001301A">
      <w:pPr>
        <w:pStyle w:val="ListBullet2"/>
      </w:pPr>
      <w:r w:rsidRPr="0001301A">
        <w:t>common problems that</w:t>
      </w:r>
      <w:r w:rsidRPr="0001301A">
        <w:t xml:space="preserve"> may occur with containerised plants in a growing environment</w:t>
      </w:r>
    </w:p>
    <w:p w:rsidR="00000000" w:rsidRPr="0001301A" w:rsidP="0001301A">
      <w:pPr>
        <w:pStyle w:val="ListBullet2"/>
      </w:pPr>
      <w:r w:rsidRPr="0001301A">
        <w:t>hygiene and quality control when tending nursery plants.</w:t>
      </w:r>
    </w:p>
    <w:p w:rsidR="00000000" w:rsidRPr="0001301A" w:rsidP="0001301A">
      <w:pPr>
        <w:pStyle w:val="AllowPageBreak"/>
      </w:pPr>
    </w:p>
    <w:p w:rsidR="00000000" w:rsidRPr="0001301A" w:rsidP="0001301A">
      <w:pPr>
        <w:pStyle w:val="Heading1"/>
      </w:pPr>
      <w:bookmarkStart w:id="12" w:name="O_1151775"/>
      <w:bookmarkEnd w:id="12"/>
      <w:r w:rsidRPr="0001301A">
        <w:t>Assessment Conditions</w:t>
      </w:r>
    </w:p>
    <w:p w:rsidR="00000000" w:rsidRPr="0001301A" w:rsidP="007F6743">
      <w:pPr>
        <w:pStyle w:val="BodyText"/>
      </w:pPr>
      <w:r w:rsidRPr="0001301A">
        <w:t>Assessment of the skills in this unit of competency must take place under the following conditio</w:t>
      </w:r>
      <w:r w:rsidRPr="0001301A">
        <w:t xml:space="preserve">ns: </w:t>
      </w:r>
    </w:p>
    <w:p w:rsidR="00000000" w:rsidRPr="0001301A" w:rsidP="0001301A">
      <w:pPr>
        <w:pStyle w:val="ListBullet"/>
      </w:pPr>
      <w:r w:rsidRPr="0001301A">
        <w:t>physical conditions:</w:t>
      </w:r>
    </w:p>
    <w:p w:rsidR="00000000" w:rsidRPr="0001301A" w:rsidP="0001301A">
      <w:pPr>
        <w:pStyle w:val="ListBullet2"/>
      </w:pPr>
      <w:r w:rsidRPr="0001301A">
        <w:t>a workplace setting or an environment that accurately represents workplace conditions</w:t>
      </w:r>
    </w:p>
    <w:p w:rsidR="00000000" w:rsidRPr="0001301A" w:rsidP="0001301A">
      <w:pPr>
        <w:pStyle w:val="ListBullet"/>
      </w:pPr>
      <w:r w:rsidRPr="0001301A">
        <w:t>resources, equipment and materials:</w:t>
      </w:r>
    </w:p>
    <w:p w:rsidR="00000000" w:rsidRPr="0001301A" w:rsidP="0001301A">
      <w:pPr>
        <w:pStyle w:val="ListBullet2"/>
      </w:pPr>
      <w:r w:rsidRPr="0001301A">
        <w:t>nursery plants</w:t>
      </w:r>
    </w:p>
    <w:p w:rsidR="00000000" w:rsidRPr="0001301A" w:rsidP="0001301A">
      <w:pPr>
        <w:pStyle w:val="ListBullet2"/>
      </w:pPr>
      <w:r w:rsidRPr="0001301A">
        <w:t>nursery plant care and maintenance tools and equipment</w:t>
      </w:r>
    </w:p>
    <w:p w:rsidR="00000000" w:rsidRPr="0001301A" w:rsidP="0001301A">
      <w:pPr>
        <w:pStyle w:val="ListBullet2"/>
      </w:pPr>
      <w:r w:rsidRPr="0001301A">
        <w:t>personal protective equipment applicable to nursery plant care and maintenance</w:t>
      </w:r>
    </w:p>
    <w:p w:rsidR="00000000" w:rsidRPr="0001301A" w:rsidP="0001301A">
      <w:pPr>
        <w:pStyle w:val="ListBullet"/>
      </w:pPr>
      <w:r w:rsidRPr="0001301A">
        <w:t>specifications:</w:t>
      </w:r>
    </w:p>
    <w:p w:rsidR="00000000" w:rsidRPr="0001301A" w:rsidP="0001301A">
      <w:pPr>
        <w:pStyle w:val="ListBullet2"/>
      </w:pPr>
      <w:r w:rsidRPr="0001301A">
        <w:t>workplace requirements applicable to health and safety in the workplace and nursery plant care</w:t>
      </w:r>
    </w:p>
    <w:p w:rsidR="00000000" w:rsidRPr="0001301A" w:rsidP="0001301A">
      <w:pPr>
        <w:pStyle w:val="ListBullet2"/>
      </w:pPr>
      <w:r w:rsidRPr="0001301A">
        <w:t xml:space="preserve">work instructions and workplace procedures applicable to caring </w:t>
      </w:r>
      <w:r w:rsidRPr="0001301A">
        <w:t>for nursery plants</w:t>
      </w:r>
    </w:p>
    <w:p w:rsidR="00000000" w:rsidRPr="0001301A" w:rsidP="0001301A">
      <w:pPr>
        <w:pStyle w:val="ListBullet"/>
      </w:pPr>
      <w:r w:rsidRPr="0001301A">
        <w:t>relationships:</w:t>
      </w:r>
    </w:p>
    <w:p w:rsidR="00000000" w:rsidRPr="0001301A" w:rsidP="0001301A">
      <w:pPr>
        <w:pStyle w:val="ListBullet2"/>
      </w:pPr>
      <w:r w:rsidRPr="0001301A">
        <w:t>supervisor</w:t>
      </w:r>
    </w:p>
    <w:p w:rsidR="00000000" w:rsidRPr="0001301A" w:rsidP="0001301A">
      <w:pPr>
        <w:pStyle w:val="ListBullet"/>
      </w:pPr>
      <w:r w:rsidRPr="0001301A">
        <w:t>timeframes:</w:t>
      </w:r>
    </w:p>
    <w:p w:rsidR="00000000" w:rsidRPr="0001301A" w:rsidP="0001301A">
      <w:pPr>
        <w:pStyle w:val="ListBullet2"/>
      </w:pPr>
      <w:r w:rsidRPr="0001301A">
        <w:t>according to job requirements.</w:t>
      </w:r>
    </w:p>
    <w:p w:rsidR="00000000" w:rsidRPr="0001301A" w:rsidP="007F6743">
      <w:pPr>
        <w:pStyle w:val="BodyText"/>
      </w:pPr>
      <w:r w:rsidRPr="0001301A">
        <w:t>Assessors of this unit must satisfy the requirements for assessors in applicable vocational education and training legislation, frameworks and/or standards.</w:t>
      </w:r>
    </w:p>
    <w:p w:rsidR="00000000" w:rsidRPr="0001301A" w:rsidP="0001301A">
      <w:pPr>
        <w:pStyle w:val="Heading1"/>
      </w:pPr>
      <w:bookmarkStart w:id="13" w:name="O_1151778"/>
      <w:bookmarkEnd w:id="13"/>
      <w:r w:rsidRPr="0001301A">
        <w:t>Links</w:t>
      </w:r>
    </w:p>
    <w:p w:rsidR="00000000" w:rsidRPr="0001301A" w:rsidP="007F6743">
      <w:pPr>
        <w:pStyle w:val="BodyText"/>
      </w:pPr>
      <w:r w:rsidRPr="000130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43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301A" w:rsidP="0001301A"/>
    <w:sectPr w:rsidSect="000130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1A" w:rsidRPr="007F6743" w:rsidP="007F6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743" w:rsidP="00013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743" w:rsidP="00013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6743" w:rsidP="000130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1A" w:rsidP="00013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6743">
      <w:t>Approved</w:t>
    </w:r>
    <w:r w:rsidR="007F67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67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6743">
      <w:rPr>
        <w:noProof/>
      </w:rPr>
      <w:t>4</w:t>
    </w:r>
    <w:r>
      <w:rPr>
        <w:noProof/>
      </w:rPr>
      <w:fldChar w:fldCharType="end"/>
    </w:r>
  </w:p>
  <w:p w:rsidR="0001301A" w:rsidP="00013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67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6743">
      <w:t>Skills Insight</w:t>
    </w:r>
    <w:r w:rsidR="007F6743">
      <w:fldChar w:fldCharType="end"/>
    </w:r>
  </w:p>
  <w:p w:rsidR="0001301A" w:rsidP="000130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01A" w:rsidRPr="007F6743" w:rsidP="007F6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743" w:rsidRPr="002D2AF8" w:rsidP="00013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AHCNSY206 Care for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6743" w:rsidP="000130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1A" w:rsidRPr="002D2AF8" w:rsidP="00013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6743">
      <w:t>AHCNSY206 Care for nursery plants</w:t>
    </w:r>
    <w:r w:rsidR="007F67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6743">
      <w:rPr>
        <w:noProof/>
      </w:rPr>
      <w:t>2 March 2025</w:t>
    </w:r>
    <w:r>
      <w:fldChar w:fldCharType="end"/>
    </w:r>
  </w:p>
  <w:p w:rsidR="0001301A" w:rsidP="000130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0C58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E00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B42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0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0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0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0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0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0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0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0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0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0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0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01A"/>
  </w:style>
  <w:style w:type="character" w:customStyle="1" w:styleId="Heading1Char">
    <w:name w:val="Heading 1 Char"/>
    <w:basedOn w:val="DefaultParagraphFont"/>
    <w:link w:val="Heading1"/>
    <w:rsid w:val="000130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0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0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0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30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301A"/>
    <w:rPr>
      <w:i/>
    </w:rPr>
  </w:style>
  <w:style w:type="paragraph" w:customStyle="1" w:styleId="SuperHeading">
    <w:name w:val="SuperHeading"/>
    <w:basedOn w:val="Normal"/>
    <w:rsid w:val="000130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0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301A"/>
    <w:rPr>
      <w:b/>
    </w:rPr>
  </w:style>
  <w:style w:type="character" w:customStyle="1" w:styleId="Heading2Char">
    <w:name w:val="Heading 2 Char"/>
    <w:basedOn w:val="DefaultParagraphFont"/>
    <w:link w:val="Heading2"/>
    <w:rsid w:val="000130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0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0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0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0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0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0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0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0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0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0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0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0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0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0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0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301A"/>
    <w:rPr>
      <w:b/>
      <w:spacing w:val="0"/>
    </w:rPr>
  </w:style>
  <w:style w:type="paragraph" w:customStyle="1" w:styleId="SuperTitle">
    <w:name w:val="SuperTitle"/>
    <w:basedOn w:val="Title"/>
    <w:rsid w:val="000130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0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0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0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0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0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0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0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0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0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0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0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30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0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0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01A"/>
  </w:style>
  <w:style w:type="paragraph" w:styleId="TableofFigures">
    <w:name w:val="table of figures"/>
    <w:basedOn w:val="Normal"/>
    <w:next w:val="Normal"/>
    <w:semiHidden/>
    <w:rsid w:val="000130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0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301A"/>
    <w:rPr>
      <w:rFonts w:ascii="Wingdings" w:hAnsi="Wingdings"/>
    </w:rPr>
  </w:style>
  <w:style w:type="paragraph" w:customStyle="1" w:styleId="TableHeading">
    <w:name w:val="Table Heading"/>
    <w:basedOn w:val="HeadingBase"/>
    <w:rsid w:val="000130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01A"/>
    <w:rPr>
      <w:color w:val="0033CC"/>
      <w:u w:val="none"/>
    </w:rPr>
  </w:style>
  <w:style w:type="paragraph" w:customStyle="1" w:styleId="BodyTextRight">
    <w:name w:val="Body Text Right"/>
    <w:basedOn w:val="BodyText"/>
    <w:rsid w:val="000130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0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0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0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0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0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01A"/>
    <w:rPr>
      <w:sz w:val="32"/>
    </w:rPr>
  </w:style>
  <w:style w:type="paragraph" w:customStyle="1" w:styleId="HeadingProcedure">
    <w:name w:val="Heading Procedure"/>
    <w:basedOn w:val="HeadingBase"/>
    <w:next w:val="Normal"/>
    <w:rsid w:val="000130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01A"/>
    <w:pPr>
      <w:spacing w:before="60" w:after="60"/>
    </w:pPr>
  </w:style>
  <w:style w:type="paragraph" w:styleId="ListContinue">
    <w:name w:val="List Continue"/>
    <w:basedOn w:val="List"/>
    <w:rsid w:val="0001301A"/>
    <w:pPr>
      <w:ind w:firstLine="0"/>
    </w:pPr>
  </w:style>
  <w:style w:type="paragraph" w:customStyle="1" w:styleId="ListNote">
    <w:name w:val="List Note"/>
    <w:basedOn w:val="List"/>
    <w:rsid w:val="000130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0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0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01A"/>
    <w:rPr>
      <w:rFonts w:ascii="Courier New" w:hAnsi="Courier New"/>
    </w:rPr>
  </w:style>
  <w:style w:type="paragraph" w:customStyle="1" w:styleId="NoteBullet">
    <w:name w:val="Note Bullet"/>
    <w:basedOn w:val="Note"/>
    <w:rsid w:val="000130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0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0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0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0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30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0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01A"/>
    <w:rPr>
      <w:b/>
      <w:smallCaps/>
    </w:rPr>
  </w:style>
  <w:style w:type="paragraph" w:customStyle="1" w:styleId="TableListNumber">
    <w:name w:val="Table List Number"/>
    <w:basedOn w:val="ListNumber"/>
    <w:rsid w:val="000130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0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01A"/>
    <w:pPr>
      <w:numPr>
        <w:numId w:val="9"/>
      </w:numPr>
    </w:pPr>
  </w:style>
  <w:style w:type="paragraph" w:customStyle="1" w:styleId="ListAlpha2">
    <w:name w:val="List Alpha 2"/>
    <w:basedOn w:val="List2"/>
    <w:rsid w:val="0001301A"/>
    <w:pPr>
      <w:numPr>
        <w:numId w:val="8"/>
      </w:numPr>
    </w:pPr>
  </w:style>
  <w:style w:type="paragraph" w:styleId="List2">
    <w:name w:val="List 2"/>
    <w:basedOn w:val="BodyText"/>
    <w:rsid w:val="000130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0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0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0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0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0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301A"/>
    <w:pPr>
      <w:numPr>
        <w:numId w:val="4"/>
      </w:numPr>
    </w:pPr>
  </w:style>
  <w:style w:type="paragraph" w:styleId="ListContinue2">
    <w:name w:val="List Continue 2"/>
    <w:basedOn w:val="List2"/>
    <w:rsid w:val="0001301A"/>
    <w:pPr>
      <w:ind w:firstLine="0"/>
    </w:pPr>
  </w:style>
  <w:style w:type="paragraph" w:styleId="ListContinue3">
    <w:name w:val="List Continue 3"/>
    <w:basedOn w:val="List3"/>
    <w:rsid w:val="0001301A"/>
    <w:pPr>
      <w:ind w:left="1021" w:firstLine="0"/>
    </w:pPr>
  </w:style>
  <w:style w:type="paragraph" w:styleId="ListContinue4">
    <w:name w:val="List Continue 4"/>
    <w:basedOn w:val="List4"/>
    <w:rsid w:val="0001301A"/>
    <w:pPr>
      <w:ind w:firstLine="0"/>
    </w:pPr>
  </w:style>
  <w:style w:type="paragraph" w:styleId="ListContinue5">
    <w:name w:val="List Continue 5"/>
    <w:basedOn w:val="List5"/>
    <w:rsid w:val="0001301A"/>
    <w:pPr>
      <w:ind w:firstLine="0"/>
    </w:pPr>
  </w:style>
  <w:style w:type="paragraph" w:styleId="ListNumber3">
    <w:name w:val="List Number 3"/>
    <w:basedOn w:val="List3"/>
    <w:rsid w:val="0001301A"/>
    <w:pPr>
      <w:numPr>
        <w:numId w:val="5"/>
      </w:numPr>
    </w:pPr>
  </w:style>
  <w:style w:type="paragraph" w:styleId="ListNumber4">
    <w:name w:val="List Number 4"/>
    <w:basedOn w:val="List4"/>
    <w:rsid w:val="0001301A"/>
    <w:pPr>
      <w:numPr>
        <w:numId w:val="6"/>
      </w:numPr>
    </w:pPr>
  </w:style>
  <w:style w:type="paragraph" w:styleId="ListNumber5">
    <w:name w:val="List Number 5"/>
    <w:basedOn w:val="List5"/>
    <w:rsid w:val="0001301A"/>
    <w:pPr>
      <w:numPr>
        <w:numId w:val="7"/>
      </w:numPr>
    </w:pPr>
  </w:style>
  <w:style w:type="paragraph" w:styleId="BlockText">
    <w:name w:val="Block Text"/>
    <w:basedOn w:val="Normal"/>
    <w:rsid w:val="000130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0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01A"/>
    <w:rPr>
      <w:sz w:val="16"/>
      <w:vertAlign w:val="superscript"/>
    </w:rPr>
  </w:style>
  <w:style w:type="character" w:customStyle="1" w:styleId="Symbols">
    <w:name w:val="Symbols"/>
    <w:basedOn w:val="DefaultParagraphFont"/>
    <w:rsid w:val="0001301A"/>
    <w:rPr>
      <w:rFonts w:ascii="Symbol" w:hAnsi="Symbol"/>
    </w:rPr>
  </w:style>
  <w:style w:type="character" w:customStyle="1" w:styleId="MenuOptions">
    <w:name w:val="Menu Options"/>
    <w:basedOn w:val="DefaultParagraphFont"/>
    <w:rsid w:val="000130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01A"/>
    <w:rPr>
      <w:b/>
    </w:rPr>
  </w:style>
  <w:style w:type="character" w:customStyle="1" w:styleId="Underlined">
    <w:name w:val="Underlined"/>
    <w:basedOn w:val="DefaultParagraphFont"/>
    <w:rsid w:val="0001301A"/>
    <w:rPr>
      <w:u w:val="single"/>
    </w:rPr>
  </w:style>
  <w:style w:type="paragraph" w:customStyle="1" w:styleId="TableBodyTextRight">
    <w:name w:val="Table Body Text Right"/>
    <w:basedOn w:val="TableBodyText"/>
    <w:rsid w:val="000130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01A"/>
    <w:rPr>
      <w:sz w:val="18"/>
    </w:rPr>
  </w:style>
  <w:style w:type="paragraph" w:customStyle="1" w:styleId="BodySmallRight">
    <w:name w:val="Body Small Right"/>
    <w:basedOn w:val="BodyTextRight"/>
    <w:rsid w:val="0001301A"/>
    <w:rPr>
      <w:sz w:val="18"/>
      <w:szCs w:val="18"/>
    </w:rPr>
  </w:style>
  <w:style w:type="paragraph" w:customStyle="1" w:styleId="MarginEdition">
    <w:name w:val="Margin Edition"/>
    <w:basedOn w:val="MarginNote"/>
    <w:rsid w:val="000130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01A"/>
    <w:rPr>
      <w:sz w:val="2"/>
      <w:szCs w:val="2"/>
    </w:rPr>
  </w:style>
  <w:style w:type="character" w:customStyle="1" w:styleId="Small">
    <w:name w:val="Small"/>
    <w:basedOn w:val="DefaultParagraphFont"/>
    <w:rsid w:val="0001301A"/>
    <w:rPr>
      <w:sz w:val="16"/>
    </w:rPr>
  </w:style>
  <w:style w:type="paragraph" w:customStyle="1" w:styleId="WideTable">
    <w:name w:val="Wide Table"/>
    <w:basedOn w:val="Normal"/>
    <w:rsid w:val="000130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01A"/>
  </w:style>
  <w:style w:type="paragraph" w:styleId="Quote">
    <w:name w:val="Quote"/>
    <w:basedOn w:val="Heading1"/>
    <w:link w:val="QuoteChar"/>
    <w:qFormat/>
    <w:rsid w:val="000130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0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01A"/>
    <w:pPr>
      <w:pageBreakBefore/>
    </w:pPr>
  </w:style>
  <w:style w:type="paragraph" w:customStyle="1" w:styleId="Border">
    <w:name w:val="Border"/>
    <w:basedOn w:val="Normal"/>
    <w:qFormat/>
    <w:rsid w:val="000130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0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0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0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0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0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0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0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01A"/>
    <w:rPr>
      <w:u w:val="single"/>
    </w:rPr>
  </w:style>
  <w:style w:type="character" w:customStyle="1" w:styleId="BoldandItalics">
    <w:name w:val="Bold and Italics"/>
    <w:qFormat/>
    <w:rsid w:val="0001301A"/>
    <w:rPr>
      <w:b/>
      <w:i/>
      <w:u w:val="none"/>
    </w:rPr>
  </w:style>
  <w:style w:type="paragraph" w:styleId="BalloonText">
    <w:name w:val="Balloon Text"/>
    <w:basedOn w:val="Normal"/>
    <w:link w:val="BalloonTextChar"/>
    <w:rsid w:val="000130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0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0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0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0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0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0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6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5096</Characters>
  <Application>Microsoft Office Word</Application>
  <DocSecurity>0</DocSecurity>
  <Lines>175</Lines>
  <Paragraphs>120</Paragraphs>
  <ScaleCrop>false</ScaleCrop>
  <Company>Author-it Software Corporation Ltd.</Company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AHCNSY206 Care for nursery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