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7276" w:rsidP="00537276">
      <w:pPr>
        <w:pStyle w:val="Title"/>
      </w:pPr>
      <w:r>
        <w:fldChar w:fldCharType="begin"/>
      </w:r>
      <w:r>
        <w:instrText xml:space="preserve"> TITLE   \* MERGEFORMAT </w:instrText>
      </w:r>
      <w:r>
        <w:fldChar w:fldCharType="separate"/>
      </w:r>
      <w:r>
        <w:t>AHCNRM502 Develop a water quality monitoring program</w:t>
      </w:r>
      <w:r>
        <w:fldChar w:fldCharType="end"/>
      </w:r>
    </w:p>
    <w:p w:rsidR="00537276" w:rsidP="00537276">
      <w:pPr>
        <w:pStyle w:val="Version"/>
        <w:sectPr w:rsidSect="009554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484" w:rsidP="00955484">
      <w:pPr>
        <w:pStyle w:val="SuperHeading"/>
      </w:pPr>
      <w:r w:rsidRPr="00955484">
        <w:t>AHCNRM502 Develop a water quality monitoring program</w:t>
      </w:r>
    </w:p>
    <w:p w:rsidR="00000000" w:rsidRPr="00955484" w:rsidP="00955484">
      <w:pPr>
        <w:pStyle w:val="Heading1"/>
      </w:pPr>
      <w:bookmarkStart w:id="1" w:name="O_889495"/>
      <w:bookmarkEnd w:id="1"/>
      <w:r w:rsidRPr="00955484">
        <w:t>Modification History</w:t>
      </w:r>
    </w:p>
    <w:tbl>
      <w:tblPr>
        <w:tblW w:w="0" w:type="auto"/>
        <w:tblLayout w:type="fixed"/>
        <w:tblCellMar>
          <w:left w:w="62" w:type="dxa"/>
          <w:right w:w="62" w:type="dxa"/>
        </w:tblCellMar>
        <w:tblLook w:val="0000"/>
      </w:tblPr>
      <w:tblGrid>
        <w:gridCol w:w="1179"/>
        <w:gridCol w:w="1524"/>
        <w:gridCol w:w="4869"/>
      </w:tblGrid>
      <w:tr w:rsidTr="00955484">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55484">
            <w:pPr>
              <w:pStyle w:val="TableHeading"/>
              <w:rPr>
                <w:lang w:val="en-NZ"/>
              </w:rPr>
            </w:pPr>
            <w:r w:rsidRPr="0095548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55484">
            <w:pPr>
              <w:pStyle w:val="TableHeading"/>
              <w:rPr>
                <w:lang w:val="en-NZ"/>
              </w:rPr>
            </w:pPr>
            <w:r w:rsidRPr="0095548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55484">
            <w:pPr>
              <w:pStyle w:val="TableHeading"/>
              <w:rPr>
                <w:lang w:val="en-NZ"/>
              </w:rPr>
            </w:pPr>
            <w:r w:rsidRPr="00955484">
              <w:t>Comment</w:t>
            </w:r>
          </w:p>
        </w:tc>
      </w:tr>
      <w:tr w:rsidTr="00955484">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55484">
            <w:pPr>
              <w:pStyle w:val="BodyText"/>
              <w:rPr>
                <w:lang w:val="en-NZ"/>
              </w:rPr>
            </w:pPr>
            <w:r w:rsidRPr="0095548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55484">
            <w:pPr>
              <w:pStyle w:val="BodyText"/>
              <w:rPr>
                <w:lang w:val="en-NZ"/>
              </w:rPr>
            </w:pPr>
            <w:r w:rsidRPr="0095548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55484" w:rsidP="00955484">
            <w:pPr>
              <w:pStyle w:val="BodyText"/>
            </w:pPr>
            <w:r w:rsidRPr="00955484">
              <w:t>Initial release</w:t>
            </w:r>
          </w:p>
        </w:tc>
      </w:tr>
    </w:tbl>
    <w:p w:rsidR="00000000" w:rsidRPr="00955484" w:rsidP="00955484">
      <w:pPr>
        <w:pStyle w:val="BodyText"/>
      </w:pPr>
    </w:p>
    <w:p w:rsidR="00000000" w:rsidRPr="00955484" w:rsidP="00955484">
      <w:pPr>
        <w:pStyle w:val="AllowPageBreak"/>
      </w:pPr>
    </w:p>
    <w:p w:rsidR="00000000" w:rsidRPr="00955484" w:rsidP="00955484">
      <w:pPr>
        <w:pStyle w:val="Heading1"/>
      </w:pPr>
      <w:bookmarkStart w:id="2" w:name="O_889496"/>
      <w:bookmarkEnd w:id="2"/>
      <w:r w:rsidRPr="00955484">
        <w:t>Application</w:t>
      </w:r>
    </w:p>
    <w:p w:rsidR="00000000" w:rsidRPr="00955484" w:rsidP="00537276">
      <w:pPr>
        <w:pStyle w:val="BodyText"/>
      </w:pPr>
      <w:r w:rsidRPr="00955484">
        <w:t>This unit of competency describes the skills and knowledge required to establish requirements for monitoring water quality and developing a program to monitor water quality in a given site. It includes carrying out water monitoring activities and evaluatin</w:t>
      </w:r>
      <w:r w:rsidRPr="00955484">
        <w:t>g program effectiveness.</w:t>
      </w:r>
    </w:p>
    <w:p w:rsidR="00000000" w:rsidRPr="00955484" w:rsidP="00537276">
      <w:pPr>
        <w:pStyle w:val="BodyText"/>
      </w:pPr>
      <w:r w:rsidRPr="00955484">
        <w:t xml:space="preserve">This unit applies to those working in the role of coordinator or manager in an organisation, group or enterprise concerned with gathering information for land or water management purposes. The role is likely to include delegation </w:t>
      </w:r>
      <w:r w:rsidRPr="00955484">
        <w:t>of implementation tasks and may include consultation with specialists such as hydrologists and hydrographers.</w:t>
      </w:r>
    </w:p>
    <w:p w:rsidR="00000000" w:rsidRPr="00955484" w:rsidP="00537276">
      <w:pPr>
        <w:pStyle w:val="BodyText"/>
      </w:pPr>
      <w:r w:rsidRPr="00955484">
        <w:t xml:space="preserve">No occupational licensing, legislative or certification requirements are known to apply to this unit at the time of publication. </w:t>
      </w:r>
    </w:p>
    <w:p w:rsidR="00000000" w:rsidRPr="00955484" w:rsidP="00955484">
      <w:pPr>
        <w:pStyle w:val="Heading1"/>
      </w:pPr>
      <w:bookmarkStart w:id="3" w:name="O_889497"/>
      <w:bookmarkEnd w:id="3"/>
      <w:r w:rsidRPr="00955484">
        <w:t>Pre-requisite Unit</w:t>
      </w:r>
    </w:p>
    <w:p w:rsidR="00000000" w:rsidRPr="00955484" w:rsidP="00537276">
      <w:pPr>
        <w:pStyle w:val="BodyText"/>
      </w:pPr>
      <w:r w:rsidRPr="00955484">
        <w:t>Nil.</w:t>
      </w:r>
    </w:p>
    <w:p w:rsidR="00000000" w:rsidRPr="00955484" w:rsidP="00955484">
      <w:pPr>
        <w:pStyle w:val="Heading1"/>
      </w:pPr>
      <w:bookmarkStart w:id="4" w:name="O_889499"/>
      <w:bookmarkEnd w:id="4"/>
      <w:r w:rsidRPr="00955484">
        <w:t>Unit Sector</w:t>
      </w:r>
    </w:p>
    <w:p w:rsidR="00000000" w:rsidRPr="00955484" w:rsidP="00537276">
      <w:pPr>
        <w:pStyle w:val="BodyText"/>
      </w:pPr>
      <w:r w:rsidRPr="00955484">
        <w:t>Natural Resource Management (NRM)</w:t>
      </w:r>
    </w:p>
    <w:p w:rsidR="00000000" w:rsidRPr="00955484" w:rsidP="00955484">
      <w:pPr>
        <w:pStyle w:val="Heading1"/>
      </w:pPr>
      <w:bookmarkStart w:id="5" w:name="O_889500"/>
      <w:bookmarkEnd w:id="5"/>
      <w:r w:rsidRPr="00955484">
        <w:t>Elements and Performance Criteria</w:t>
      </w:r>
    </w:p>
    <w:tbl>
      <w:tblPr>
        <w:tblW w:w="9570" w:type="dxa"/>
        <w:tblLayout w:type="fixed"/>
        <w:tblCellMar>
          <w:left w:w="62" w:type="dxa"/>
          <w:right w:w="62" w:type="dxa"/>
        </w:tblCellMar>
        <w:tblLook w:val="0000"/>
      </w:tblPr>
      <w:tblGrid>
        <w:gridCol w:w="2731"/>
        <w:gridCol w:w="6839"/>
      </w:tblGrid>
      <w:tr w:rsidTr="0053727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5484">
            <w:pPr>
              <w:pStyle w:val="TableHeading"/>
              <w:rPr>
                <w:lang w:val="en-NZ"/>
              </w:rPr>
            </w:pPr>
            <w:r w:rsidRPr="0095548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5484">
            <w:pPr>
              <w:pStyle w:val="TableHeading"/>
              <w:rPr>
                <w:lang w:val="en-NZ"/>
              </w:rPr>
            </w:pPr>
            <w:r w:rsidRPr="00955484">
              <w:t>Performance criteria</w:t>
            </w:r>
          </w:p>
        </w:tc>
      </w:tr>
      <w:tr w:rsidTr="0053727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5484">
            <w:pPr>
              <w:pStyle w:val="BodyText"/>
              <w:rPr>
                <w:lang w:val="en-NZ"/>
              </w:rPr>
            </w:pPr>
            <w:r w:rsidRPr="00955484">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5484">
            <w:pPr>
              <w:pStyle w:val="BodyText"/>
              <w:rPr>
                <w:lang w:val="en-NZ"/>
              </w:rPr>
            </w:pPr>
            <w:r w:rsidRPr="00955484">
              <w:t>Performance criteria describe the performance needed to demonstrate achievement of the element.</w:t>
            </w:r>
          </w:p>
        </w:tc>
      </w:tr>
      <w:tr w:rsidTr="0053727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484">
            <w:pPr>
              <w:pStyle w:val="List"/>
              <w:rPr>
                <w:lang w:val="en-NZ"/>
              </w:rPr>
            </w:pPr>
            <w:r w:rsidRPr="00955484">
              <w:t>1.</w:t>
            </w:r>
            <w:r w:rsidRPr="00955484">
              <w:tab/>
              <w:t>Determine water quality monitoring program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484" w:rsidP="00955484">
            <w:pPr>
              <w:pStyle w:val="List"/>
            </w:pPr>
            <w:r w:rsidRPr="00955484">
              <w:t>1.1</w:t>
            </w:r>
            <w:r w:rsidRPr="00955484">
              <w:tab/>
              <w:t>Consult with client to identify scope, objectives and constraints of project and intended use of</w:t>
            </w:r>
            <w:r w:rsidRPr="00955484">
              <w:t xml:space="preserve"> the data</w:t>
            </w:r>
          </w:p>
          <w:p w:rsidR="00000000" w:rsidRPr="00955484" w:rsidP="00955484">
            <w:pPr>
              <w:pStyle w:val="List"/>
            </w:pPr>
            <w:r w:rsidRPr="00955484">
              <w:t>1.2</w:t>
            </w:r>
            <w:r w:rsidRPr="00955484">
              <w:tab/>
              <w:t xml:space="preserve">Research and evaluate background information relevant to survey </w:t>
            </w:r>
            <w:r w:rsidRPr="00955484">
              <w:t>type and site</w:t>
            </w:r>
          </w:p>
          <w:p w:rsidR="00000000" w:rsidRPr="00955484" w:rsidP="00955484">
            <w:pPr>
              <w:pStyle w:val="List"/>
            </w:pPr>
            <w:r w:rsidRPr="00955484">
              <w:t>1.3</w:t>
            </w:r>
            <w:r w:rsidRPr="00955484">
              <w:tab/>
              <w:t>Determine water quality indicators to be measured, frequency and volume of sampling required to meet scope, objectives and constraints of project</w:t>
            </w:r>
          </w:p>
          <w:p w:rsidR="00000000" w:rsidRPr="00955484" w:rsidP="00955484">
            <w:pPr>
              <w:pStyle w:val="List"/>
            </w:pPr>
            <w:r w:rsidRPr="00955484">
              <w:t>1.4</w:t>
            </w:r>
            <w:r w:rsidRPr="00955484">
              <w:tab/>
              <w:t xml:space="preserve">Establish </w:t>
            </w:r>
            <w:r w:rsidRPr="00955484">
              <w:t>procedures for data collection, processing and reporting that are consistent with the scope, objectives and constraints of the program and legislative requirements</w:t>
            </w:r>
          </w:p>
          <w:p w:rsidR="00000000" w:rsidRPr="00955484" w:rsidP="00955484">
            <w:pPr>
              <w:pStyle w:val="List"/>
            </w:pPr>
            <w:r w:rsidRPr="00955484">
              <w:t>1.5</w:t>
            </w:r>
            <w:r w:rsidRPr="00955484">
              <w:tab/>
              <w:t>Seek estimates of costs involved and sources of funds for the program</w:t>
            </w:r>
          </w:p>
          <w:p w:rsidR="00000000" w:rsidRPr="00955484" w:rsidP="00955484">
            <w:pPr>
              <w:pStyle w:val="List"/>
            </w:pPr>
            <w:r w:rsidRPr="00955484">
              <w:t>1.6</w:t>
            </w:r>
            <w:r w:rsidRPr="00955484">
              <w:tab/>
            </w:r>
            <w:r w:rsidRPr="00955484">
              <w:t>Identify and assess work health and safety hazards associated with conducting the sampling program</w:t>
            </w:r>
          </w:p>
          <w:p w:rsidR="00000000" w:rsidP="00955484">
            <w:pPr>
              <w:pStyle w:val="List"/>
              <w:rPr>
                <w:lang w:val="en-NZ"/>
              </w:rPr>
            </w:pPr>
            <w:r w:rsidRPr="00955484">
              <w:t>1.7</w:t>
            </w:r>
            <w:r w:rsidRPr="00955484">
              <w:tab/>
              <w:t>Provide a survey strategy that reflects project requirements, scope, objectives and constraints for discussion and approval</w:t>
            </w:r>
          </w:p>
        </w:tc>
      </w:tr>
      <w:tr w:rsidTr="0053727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484">
            <w:pPr>
              <w:pStyle w:val="List"/>
              <w:rPr>
                <w:lang w:val="en-NZ"/>
              </w:rPr>
            </w:pPr>
            <w:r w:rsidRPr="00955484">
              <w:t>2.</w:t>
            </w:r>
            <w:r w:rsidRPr="00955484">
              <w:tab/>
              <w:t>Undertake a site analysis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484" w:rsidP="00955484">
            <w:pPr>
              <w:pStyle w:val="List"/>
            </w:pPr>
            <w:r w:rsidRPr="00955484">
              <w:t>2.1</w:t>
            </w:r>
            <w:r w:rsidRPr="00955484">
              <w:tab/>
              <w:t>Identify and record physical and biological features of the site</w:t>
            </w:r>
          </w:p>
          <w:p w:rsidR="00000000" w:rsidRPr="00955484" w:rsidP="00955484">
            <w:pPr>
              <w:pStyle w:val="List"/>
            </w:pPr>
            <w:r w:rsidRPr="00955484">
              <w:t>2.2</w:t>
            </w:r>
            <w:r w:rsidRPr="00955484">
              <w:tab/>
              <w:t>Identify and record resource management factors contributing to water quality</w:t>
            </w:r>
          </w:p>
          <w:p w:rsidR="00000000" w:rsidRPr="00955484" w:rsidP="00955484">
            <w:pPr>
              <w:pStyle w:val="List"/>
            </w:pPr>
            <w:r w:rsidRPr="00955484">
              <w:t>2.3</w:t>
            </w:r>
            <w:r w:rsidRPr="00955484">
              <w:tab/>
              <w:t>Survey biota, as required, to meet the scope and objectives of the program</w:t>
            </w:r>
          </w:p>
          <w:p w:rsidR="00000000" w:rsidP="00955484">
            <w:pPr>
              <w:pStyle w:val="List"/>
              <w:rPr>
                <w:lang w:val="en-NZ"/>
              </w:rPr>
            </w:pPr>
            <w:r w:rsidRPr="00955484">
              <w:t>2.4</w:t>
            </w:r>
            <w:r w:rsidRPr="00955484">
              <w:tab/>
              <w:t>Identify and evaluate</w:t>
            </w:r>
            <w:r w:rsidRPr="00955484">
              <w:t xml:space="preserve"> sampling points for safety, accessibility and opportunities for repeatable data collection</w:t>
            </w:r>
          </w:p>
        </w:tc>
      </w:tr>
      <w:tr w:rsidTr="0053727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484">
            <w:pPr>
              <w:pStyle w:val="List"/>
              <w:rPr>
                <w:lang w:val="en-NZ"/>
              </w:rPr>
            </w:pPr>
            <w:r w:rsidRPr="00955484">
              <w:t>3.</w:t>
            </w:r>
            <w:r w:rsidRPr="00955484">
              <w:tab/>
              <w:t>Plan monitoring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484" w:rsidP="00955484">
            <w:pPr>
              <w:pStyle w:val="List"/>
            </w:pPr>
            <w:r w:rsidRPr="00955484">
              <w:t>3.1</w:t>
            </w:r>
            <w:r w:rsidRPr="00955484">
              <w:tab/>
              <w:t xml:space="preserve">Select suitable sites for repeatable monitoring to obtain representative samples </w:t>
            </w:r>
          </w:p>
          <w:p w:rsidR="00000000" w:rsidRPr="00955484" w:rsidP="00955484">
            <w:pPr>
              <w:pStyle w:val="List"/>
            </w:pPr>
            <w:r w:rsidRPr="00955484">
              <w:t>3.2</w:t>
            </w:r>
            <w:r w:rsidRPr="00955484">
              <w:tab/>
              <w:t xml:space="preserve">Source laboratory and field equipment for the </w:t>
            </w:r>
            <w:r w:rsidRPr="00955484">
              <w:t>monitoring program and determine costs</w:t>
            </w:r>
          </w:p>
          <w:p w:rsidR="00000000" w:rsidRPr="00955484" w:rsidP="00955484">
            <w:pPr>
              <w:pStyle w:val="List"/>
            </w:pPr>
            <w:r w:rsidRPr="00955484">
              <w:t>3.3</w:t>
            </w:r>
            <w:r w:rsidRPr="00955484">
              <w:tab/>
              <w:t>Confirm suitability and availability of laboratory and field equipment</w:t>
            </w:r>
          </w:p>
          <w:p w:rsidR="00000000" w:rsidRPr="00955484" w:rsidP="00955484">
            <w:pPr>
              <w:pStyle w:val="List"/>
            </w:pPr>
            <w:r w:rsidRPr="00955484">
              <w:t>3.4</w:t>
            </w:r>
            <w:r w:rsidRPr="00955484">
              <w:tab/>
              <w:t>Confirm surveyor access to site for the duration of the monitoring program</w:t>
            </w:r>
          </w:p>
          <w:p w:rsidR="00000000" w:rsidRPr="00955484" w:rsidP="00955484">
            <w:pPr>
              <w:pStyle w:val="List"/>
            </w:pPr>
            <w:r w:rsidRPr="00955484">
              <w:t>3.5</w:t>
            </w:r>
            <w:r w:rsidRPr="00955484">
              <w:tab/>
              <w:t>Document work health and safety controls and emergency proc</w:t>
            </w:r>
            <w:r w:rsidRPr="00955484">
              <w:t>edures for the program in line with organisational policies</w:t>
            </w:r>
          </w:p>
          <w:p w:rsidR="00000000" w:rsidRPr="00955484" w:rsidP="00955484">
            <w:pPr>
              <w:pStyle w:val="List"/>
            </w:pPr>
            <w:r w:rsidRPr="00955484">
              <w:t>3.6</w:t>
            </w:r>
            <w:r w:rsidRPr="00955484">
              <w:tab/>
              <w:t>Document environmental sustainability policies and procedures and biosecurity measures</w:t>
            </w:r>
          </w:p>
          <w:p w:rsidR="00000000" w:rsidRPr="00955484" w:rsidP="00955484">
            <w:pPr>
              <w:pStyle w:val="List"/>
            </w:pPr>
            <w:r w:rsidRPr="00955484">
              <w:t>3.7</w:t>
            </w:r>
            <w:r w:rsidRPr="00955484">
              <w:tab/>
              <w:t>Document sampling techniques to be used</w:t>
            </w:r>
          </w:p>
          <w:p w:rsidR="00000000" w:rsidRPr="00955484" w:rsidP="00955484">
            <w:pPr>
              <w:pStyle w:val="List"/>
            </w:pPr>
            <w:r w:rsidRPr="00955484">
              <w:t>3.8</w:t>
            </w:r>
            <w:r w:rsidRPr="00955484">
              <w:tab/>
              <w:t>Document methods of data collection, monitoring and field</w:t>
            </w:r>
            <w:r w:rsidRPr="00955484">
              <w:t xml:space="preserve"> techniques for field operators</w:t>
            </w:r>
          </w:p>
          <w:p w:rsidR="00000000" w:rsidP="00955484">
            <w:pPr>
              <w:pStyle w:val="List"/>
              <w:rPr>
                <w:lang w:val="en-NZ"/>
              </w:rPr>
            </w:pPr>
            <w:r w:rsidRPr="00955484">
              <w:t>3.9</w:t>
            </w:r>
            <w:r w:rsidRPr="00955484">
              <w:tab/>
              <w:t xml:space="preserve">Present survey schedules and procedures to appropriate personnel and the client for approval </w:t>
            </w:r>
          </w:p>
        </w:tc>
      </w:tr>
      <w:tr w:rsidTr="0053727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484">
            <w:pPr>
              <w:pStyle w:val="List"/>
              <w:rPr>
                <w:lang w:val="en-NZ"/>
              </w:rPr>
            </w:pPr>
            <w:r w:rsidRPr="00955484">
              <w:t>4.</w:t>
            </w:r>
            <w:r w:rsidRPr="00955484">
              <w:tab/>
              <w:t>Monitor water quality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484" w:rsidP="00955484">
            <w:pPr>
              <w:pStyle w:val="List"/>
            </w:pPr>
            <w:r w:rsidRPr="00955484">
              <w:t>4.1</w:t>
            </w:r>
            <w:r w:rsidRPr="00955484">
              <w:tab/>
              <w:t>Carry out water quality monitoring tasks in line with plan</w:t>
            </w:r>
          </w:p>
          <w:p w:rsidR="00000000" w:rsidRPr="00955484" w:rsidP="00955484">
            <w:pPr>
              <w:pStyle w:val="List"/>
            </w:pPr>
            <w:r w:rsidRPr="00955484">
              <w:t>4.2</w:t>
            </w:r>
            <w:r w:rsidRPr="00955484">
              <w:tab/>
            </w:r>
            <w:r w:rsidRPr="00955484">
              <w:t>Transport, store and treat samples with regard to temperature, maximum holding periods and other variables</w:t>
            </w:r>
          </w:p>
          <w:p w:rsidR="00000000" w:rsidRPr="00955484" w:rsidP="00955484">
            <w:pPr>
              <w:pStyle w:val="List"/>
            </w:pPr>
            <w:r w:rsidRPr="00955484">
              <w:t>4.3</w:t>
            </w:r>
            <w:r w:rsidRPr="00955484">
              <w:tab/>
              <w:t xml:space="preserve">Monitor surveying process for accuracy, compliance with the </w:t>
            </w:r>
            <w:r w:rsidRPr="00955484">
              <w:t>survey plans and procedures</w:t>
            </w:r>
          </w:p>
          <w:p w:rsidR="00000000" w:rsidP="00955484">
            <w:pPr>
              <w:pStyle w:val="List"/>
              <w:rPr>
                <w:lang w:val="en-NZ"/>
              </w:rPr>
            </w:pPr>
            <w:r w:rsidRPr="00955484">
              <w:t>4.4</w:t>
            </w:r>
            <w:r w:rsidRPr="00955484">
              <w:tab/>
              <w:t>Implement contingency plans when problems arise, whil</w:t>
            </w:r>
            <w:r w:rsidRPr="00955484">
              <w:t>st continuously assessing and evaluating the plan for errors and inconsistencies</w:t>
            </w:r>
          </w:p>
        </w:tc>
      </w:tr>
      <w:tr w:rsidTr="0053727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484">
            <w:pPr>
              <w:pStyle w:val="List"/>
              <w:rPr>
                <w:lang w:val="en-NZ"/>
              </w:rPr>
            </w:pPr>
            <w:r w:rsidRPr="00955484">
              <w:t>5.</w:t>
            </w:r>
            <w:r w:rsidRPr="00955484">
              <w:tab/>
              <w:t>Evaluate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484" w:rsidP="00955484">
            <w:pPr>
              <w:pStyle w:val="List"/>
            </w:pPr>
            <w:r w:rsidRPr="00955484">
              <w:t>5.1</w:t>
            </w:r>
            <w:r w:rsidRPr="00955484">
              <w:tab/>
              <w:t>Record and save data according to plan requirements</w:t>
            </w:r>
          </w:p>
          <w:p w:rsidR="00000000" w:rsidRPr="00955484" w:rsidP="00955484">
            <w:pPr>
              <w:pStyle w:val="List"/>
            </w:pPr>
            <w:r w:rsidRPr="00955484">
              <w:t>5.2</w:t>
            </w:r>
            <w:r w:rsidRPr="00955484">
              <w:tab/>
              <w:t>Analyse data collected according to industry policies and guidelines and scientific standards</w:t>
            </w:r>
          </w:p>
          <w:p w:rsidR="00000000" w:rsidRPr="00955484" w:rsidP="00955484">
            <w:pPr>
              <w:pStyle w:val="List"/>
            </w:pPr>
            <w:r w:rsidRPr="00955484">
              <w:t>5.3</w:t>
            </w:r>
            <w:r w:rsidRPr="00955484">
              <w:tab/>
              <w:t>Draw outcomes, conclusions or trends from the monitoring program using industry standards for interpretation of water quality data and appropriate evidence and reasoned arguments</w:t>
            </w:r>
          </w:p>
          <w:p w:rsidR="00000000" w:rsidRPr="00955484" w:rsidP="00955484">
            <w:pPr>
              <w:pStyle w:val="List"/>
            </w:pPr>
            <w:r w:rsidRPr="00955484">
              <w:t>5.4</w:t>
            </w:r>
            <w:r w:rsidRPr="00955484">
              <w:tab/>
              <w:t>Seek advice from client as to satisfaction with monitoring program in</w:t>
            </w:r>
            <w:r w:rsidRPr="00955484">
              <w:t xml:space="preserve"> terms of the process and outcomes</w:t>
            </w:r>
          </w:p>
          <w:p w:rsidR="00000000" w:rsidRPr="00955484" w:rsidP="00955484">
            <w:pPr>
              <w:pStyle w:val="List"/>
            </w:pPr>
            <w:r w:rsidRPr="00955484">
              <w:t>5.5</w:t>
            </w:r>
            <w:r w:rsidRPr="00955484">
              <w:tab/>
              <w:t>Provide report on outcomes to client with recommendations for changes and improvements for any further monitoring activities</w:t>
            </w:r>
          </w:p>
        </w:tc>
      </w:tr>
    </w:tbl>
    <w:p w:rsidR="00000000" w:rsidRPr="00955484" w:rsidP="00955484">
      <w:pPr>
        <w:pStyle w:val="BodyText"/>
      </w:pPr>
    </w:p>
    <w:p w:rsidR="00000000" w:rsidRPr="00955484" w:rsidP="00955484">
      <w:pPr>
        <w:pStyle w:val="AllowPageBreak"/>
      </w:pPr>
    </w:p>
    <w:p w:rsidR="00000000" w:rsidRPr="00955484" w:rsidP="00955484">
      <w:pPr>
        <w:pStyle w:val="Heading1"/>
      </w:pPr>
      <w:bookmarkStart w:id="6" w:name="O_889501"/>
      <w:bookmarkEnd w:id="6"/>
      <w:r w:rsidRPr="00955484">
        <w:t>Foundation Skills</w:t>
      </w:r>
    </w:p>
    <w:p w:rsidR="00000000" w:rsidRPr="00955484" w:rsidP="00537276">
      <w:pPr>
        <w:pStyle w:val="BodyText"/>
      </w:pPr>
      <w:r w:rsidRPr="00955484">
        <w:t>Foundation Skills essential to performance are explicit</w:t>
      </w:r>
      <w:r w:rsidRPr="00955484">
        <w:t xml:space="preserve"> in the performance criteria of this unit of competency.</w:t>
      </w:r>
    </w:p>
    <w:p w:rsidR="00000000" w:rsidRPr="00955484" w:rsidP="00955484">
      <w:pPr>
        <w:pStyle w:val="Heading1"/>
      </w:pPr>
      <w:bookmarkStart w:id="7" w:name="O_889502"/>
      <w:bookmarkEnd w:id="7"/>
      <w:r w:rsidRPr="00955484">
        <w:t>Range of Conditions</w:t>
      </w:r>
    </w:p>
    <w:p w:rsidR="00000000" w:rsidRPr="00955484" w:rsidP="00955484">
      <w:pPr>
        <w:pStyle w:val="Heading1"/>
      </w:pPr>
      <w:bookmarkStart w:id="8" w:name="O_889503"/>
      <w:bookmarkEnd w:id="8"/>
      <w:r w:rsidRPr="00955484">
        <w:t>Unit Mapping Information</w:t>
      </w:r>
    </w:p>
    <w:p w:rsidR="00000000" w:rsidRPr="00955484" w:rsidP="00537276">
      <w:pPr>
        <w:pStyle w:val="BodyText"/>
      </w:pPr>
      <w:r w:rsidRPr="00955484">
        <w:t>This unit is equivalent to AHCNRM502A Develop a water quality monitoring program.</w:t>
      </w:r>
    </w:p>
    <w:p w:rsidR="00000000" w:rsidRPr="00955484" w:rsidP="00955484">
      <w:pPr>
        <w:pStyle w:val="Heading1"/>
      </w:pPr>
      <w:bookmarkStart w:id="9" w:name="O_889524"/>
      <w:bookmarkEnd w:id="9"/>
      <w:r w:rsidRPr="00955484">
        <w:t>Links</w:t>
      </w:r>
    </w:p>
    <w:p w:rsidR="00000000" w:rsidRPr="00955484" w:rsidP="00537276">
      <w:pPr>
        <w:pStyle w:val="BodyText"/>
      </w:pPr>
      <w:r w:rsidRPr="0095548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1098F">
        <w:rPr>
          <w:rStyle w:val="Hyperlink"/>
        </w:rPr>
        <w:t>https://vetnet.gov.au/Pages/TrainingDocs.aspx?q=c6399549-9c62-4a5e-bf1a-524b2322cf72</w:t>
      </w:r>
      <w:r>
        <w:fldChar w:fldCharType="end"/>
      </w:r>
    </w:p>
    <w:p w:rsidR="00000000" w:rsidRPr="00955484" w:rsidP="00537276">
      <w:pPr>
        <w:pStyle w:val="BodyText"/>
        <w:sectPr w:rsidSect="00955484">
          <w:headerReference w:type="default" r:id="rId10"/>
          <w:footerReference w:type="default" r:id="rId11"/>
          <w:pgSz w:w="11908" w:h="16833"/>
          <w:pgMar w:top="1702" w:right="1418" w:bottom="1702" w:left="1418" w:header="992" w:footer="992" w:gutter="0"/>
          <w:cols w:space="720"/>
          <w:noEndnote/>
          <w:docGrid w:linePitch="299"/>
        </w:sectPr>
      </w:pPr>
    </w:p>
    <w:p w:rsidR="00000000" w:rsidRPr="00955484" w:rsidP="00955484">
      <w:pPr>
        <w:pStyle w:val="SuperHeading"/>
      </w:pPr>
      <w:r w:rsidRPr="00955484">
        <w:t>Assessment Requirements for AHCNRM502 Develop a water quality m</w:t>
      </w:r>
      <w:r w:rsidRPr="00955484">
        <w:t>onitoring program</w:t>
      </w:r>
    </w:p>
    <w:p w:rsidR="00000000" w:rsidRPr="00955484" w:rsidP="00955484">
      <w:pPr>
        <w:pStyle w:val="Heading1"/>
      </w:pPr>
      <w:bookmarkStart w:id="10" w:name="O_889505"/>
      <w:bookmarkEnd w:id="10"/>
      <w:r w:rsidRPr="00955484">
        <w:t>Modification History</w:t>
      </w:r>
    </w:p>
    <w:tbl>
      <w:tblPr>
        <w:tblW w:w="0" w:type="auto"/>
        <w:tblLayout w:type="fixed"/>
        <w:tblCellMar>
          <w:left w:w="62" w:type="dxa"/>
          <w:right w:w="62" w:type="dxa"/>
        </w:tblCellMar>
        <w:tblLook w:val="0000"/>
      </w:tblPr>
      <w:tblGrid>
        <w:gridCol w:w="1179"/>
        <w:gridCol w:w="1524"/>
        <w:gridCol w:w="4869"/>
      </w:tblGrid>
      <w:tr w:rsidTr="00955484">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55484">
            <w:pPr>
              <w:pStyle w:val="TableHeading"/>
              <w:rPr>
                <w:lang w:val="en-NZ"/>
              </w:rPr>
            </w:pPr>
            <w:r w:rsidRPr="0095548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55484">
            <w:pPr>
              <w:pStyle w:val="TableHeading"/>
              <w:rPr>
                <w:lang w:val="en-NZ"/>
              </w:rPr>
            </w:pPr>
            <w:r w:rsidRPr="0095548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55484">
            <w:pPr>
              <w:pStyle w:val="TableHeading"/>
              <w:rPr>
                <w:lang w:val="en-NZ"/>
              </w:rPr>
            </w:pPr>
            <w:r w:rsidRPr="00955484">
              <w:t>Comment</w:t>
            </w:r>
          </w:p>
        </w:tc>
      </w:tr>
      <w:tr w:rsidTr="00955484">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55484">
            <w:pPr>
              <w:pStyle w:val="BodyText"/>
              <w:rPr>
                <w:lang w:val="en-NZ"/>
              </w:rPr>
            </w:pPr>
            <w:r w:rsidRPr="0095548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55484">
            <w:pPr>
              <w:pStyle w:val="BodyText"/>
              <w:rPr>
                <w:lang w:val="en-NZ"/>
              </w:rPr>
            </w:pPr>
            <w:r w:rsidRPr="0095548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55484" w:rsidP="00955484">
            <w:pPr>
              <w:pStyle w:val="BodyText"/>
            </w:pPr>
            <w:r w:rsidRPr="00955484">
              <w:t>Initial release</w:t>
            </w:r>
          </w:p>
        </w:tc>
      </w:tr>
    </w:tbl>
    <w:p w:rsidR="00000000" w:rsidRPr="00955484" w:rsidP="00955484">
      <w:pPr>
        <w:pStyle w:val="BodyText"/>
      </w:pPr>
    </w:p>
    <w:p w:rsidR="00000000" w:rsidRPr="00955484" w:rsidP="00955484">
      <w:pPr>
        <w:pStyle w:val="AllowPageBreak"/>
      </w:pPr>
    </w:p>
    <w:p w:rsidR="00000000" w:rsidRPr="00955484" w:rsidP="00955484">
      <w:pPr>
        <w:pStyle w:val="Heading1"/>
      </w:pPr>
      <w:bookmarkStart w:id="11" w:name="O_889508"/>
      <w:bookmarkEnd w:id="11"/>
      <w:r w:rsidRPr="00955484">
        <w:t>Performance Evidence</w:t>
      </w:r>
    </w:p>
    <w:p w:rsidR="00000000" w:rsidRPr="00955484" w:rsidP="00537276">
      <w:pPr>
        <w:pStyle w:val="BodyText"/>
      </w:pPr>
      <w:r w:rsidRPr="00955484">
        <w:t>The candidate must be assessed on their ability to integrate and apply the performance requirements of this unit in a workplace setting. Performance must be demonstrated consistently over time and in a suitable range of contexts.</w:t>
      </w:r>
    </w:p>
    <w:p w:rsidR="00000000" w:rsidRPr="00955484" w:rsidP="00537276">
      <w:pPr>
        <w:pStyle w:val="BodyText"/>
      </w:pPr>
      <w:r w:rsidRPr="00955484">
        <w:t>The candidate must develo</w:t>
      </w:r>
      <w:r w:rsidRPr="00955484">
        <w:t>p a water quality monitoring program in accordance with legislative and organisational policies. The candidate must also undertake the water quality monitoring.</w:t>
      </w:r>
    </w:p>
    <w:p w:rsidR="00000000" w:rsidRPr="00955484" w:rsidP="00537276">
      <w:pPr>
        <w:pStyle w:val="BodyText"/>
      </w:pPr>
      <w:r w:rsidRPr="00955484">
        <w:t>The candidate must provide evidence that they can:</w:t>
      </w:r>
    </w:p>
    <w:p w:rsidR="00000000" w:rsidRPr="00955484" w:rsidP="00955484">
      <w:pPr>
        <w:pStyle w:val="ListBullet"/>
      </w:pPr>
      <w:r w:rsidRPr="00955484">
        <w:t>establish scope, objectives and constraint</w:t>
      </w:r>
      <w:r w:rsidRPr="00955484">
        <w:t>s and water quality monitoring requirements of the project through consultation with client</w:t>
      </w:r>
    </w:p>
    <w:p w:rsidR="00000000" w:rsidRPr="00955484" w:rsidP="00955484">
      <w:pPr>
        <w:pStyle w:val="ListBullet"/>
      </w:pPr>
      <w:r w:rsidRPr="00955484">
        <w:t xml:space="preserve">undertake research and a site analysis to select suitable monitoring sites </w:t>
      </w:r>
    </w:p>
    <w:p w:rsidR="00000000" w:rsidRPr="00955484" w:rsidP="00955484">
      <w:pPr>
        <w:pStyle w:val="ListBullet"/>
      </w:pPr>
      <w:r w:rsidRPr="00955484">
        <w:t>develop the monitoring plan in accordance with project brief and to meet client needs</w:t>
      </w:r>
    </w:p>
    <w:p w:rsidR="00000000" w:rsidRPr="00955484" w:rsidP="00955484">
      <w:pPr>
        <w:pStyle w:val="ListBullet"/>
      </w:pPr>
      <w:r w:rsidRPr="00955484">
        <w:t>monitor water quality in accordance with project plan</w:t>
      </w:r>
    </w:p>
    <w:p w:rsidR="00000000" w:rsidRPr="00955484" w:rsidP="00955484">
      <w:pPr>
        <w:pStyle w:val="ListBullet"/>
      </w:pPr>
      <w:r w:rsidRPr="00955484">
        <w:t>evaluate the program using data analysis, consultation with client and assessment against program objectives</w:t>
      </w:r>
    </w:p>
    <w:p w:rsidR="00000000" w:rsidRPr="00955484" w:rsidP="00955484">
      <w:pPr>
        <w:pStyle w:val="ListBullet"/>
      </w:pPr>
      <w:r w:rsidRPr="00955484">
        <w:t>collect, transport and treat samples in accordance with organisational guidelines and policie</w:t>
      </w:r>
      <w:r w:rsidRPr="00955484">
        <w:t>s</w:t>
      </w:r>
    </w:p>
    <w:p w:rsidR="00000000" w:rsidRPr="00955484" w:rsidP="00955484">
      <w:pPr>
        <w:pStyle w:val="ListBullet"/>
      </w:pPr>
      <w:r w:rsidRPr="00955484">
        <w:t>analyse data according to scientific standards and organisational policies and guidelines</w:t>
      </w:r>
    </w:p>
    <w:p w:rsidR="00000000" w:rsidRPr="00955484" w:rsidP="00955484">
      <w:pPr>
        <w:pStyle w:val="ListBullet"/>
      </w:pPr>
      <w:r w:rsidRPr="00955484">
        <w:t xml:space="preserve">apply work health and safety practices in the context of own work </w:t>
      </w:r>
    </w:p>
    <w:p w:rsidR="00000000" w:rsidRPr="00955484" w:rsidP="00955484">
      <w:pPr>
        <w:pStyle w:val="ListBullet"/>
      </w:pPr>
      <w:r w:rsidRPr="00955484">
        <w:t>incorporate biosecurity into monitoring program</w:t>
      </w:r>
    </w:p>
    <w:p w:rsidR="00000000" w:rsidRPr="00955484" w:rsidP="00955484">
      <w:pPr>
        <w:pStyle w:val="ListBullet"/>
      </w:pPr>
      <w:r w:rsidRPr="00955484">
        <w:t>apply sustainability practices in monitoring prog</w:t>
      </w:r>
      <w:r w:rsidRPr="00955484">
        <w:t>ram</w:t>
      </w:r>
    </w:p>
    <w:p w:rsidR="00000000" w:rsidRPr="00955484" w:rsidP="00955484">
      <w:pPr>
        <w:pStyle w:val="ListBullet"/>
      </w:pPr>
      <w:r w:rsidRPr="00955484">
        <w:t>draw conclusions based on appropriate evidence and reasoned arguments</w:t>
      </w:r>
    </w:p>
    <w:p w:rsidR="00000000" w:rsidRPr="00955484" w:rsidP="00955484">
      <w:pPr>
        <w:pStyle w:val="ListBullet"/>
      </w:pPr>
      <w:r w:rsidRPr="00955484">
        <w:t>produce written reports to enterprise standards</w:t>
      </w:r>
    </w:p>
    <w:p w:rsidR="00000000" w:rsidRPr="00955484" w:rsidP="00955484">
      <w:pPr>
        <w:pStyle w:val="AllowPageBreak"/>
      </w:pPr>
    </w:p>
    <w:p w:rsidR="00000000" w:rsidRPr="00955484" w:rsidP="00955484">
      <w:pPr>
        <w:pStyle w:val="Heading1"/>
      </w:pPr>
      <w:bookmarkStart w:id="12" w:name="O_889510"/>
      <w:bookmarkEnd w:id="12"/>
      <w:r w:rsidRPr="00955484">
        <w:t>Knowledge Evidence</w:t>
      </w:r>
    </w:p>
    <w:p w:rsidR="00000000" w:rsidRPr="00955484" w:rsidP="00537276">
      <w:pPr>
        <w:pStyle w:val="BodyText"/>
      </w:pPr>
      <w:r w:rsidRPr="00955484">
        <w:t>The candidate must demonstrate knowledge of:</w:t>
      </w:r>
    </w:p>
    <w:p w:rsidR="00000000" w:rsidRPr="00955484" w:rsidP="00955484">
      <w:pPr>
        <w:pStyle w:val="ListBullet"/>
      </w:pPr>
      <w:r w:rsidRPr="00955484">
        <w:t>water quality principles and factors including:</w:t>
      </w:r>
    </w:p>
    <w:p w:rsidR="00000000" w:rsidRPr="00955484" w:rsidP="00955484">
      <w:pPr>
        <w:pStyle w:val="ListBullet"/>
      </w:pPr>
      <w:r w:rsidRPr="00955484">
        <w:t>hydr</w:t>
      </w:r>
      <w:r w:rsidRPr="00955484">
        <w:t>ological cycle</w:t>
      </w:r>
    </w:p>
    <w:p w:rsidR="00000000" w:rsidRPr="00955484" w:rsidP="00955484">
      <w:pPr>
        <w:pStyle w:val="ListBullet"/>
      </w:pPr>
      <w:r w:rsidRPr="00955484">
        <w:t>aquatic ecology</w:t>
      </w:r>
    </w:p>
    <w:p w:rsidR="00000000" w:rsidRPr="00955484" w:rsidP="00955484">
      <w:pPr>
        <w:pStyle w:val="ListBullet"/>
      </w:pPr>
      <w:r w:rsidRPr="00955484">
        <w:t>water quality indicators</w:t>
      </w:r>
    </w:p>
    <w:p w:rsidR="00000000" w:rsidRPr="00955484" w:rsidP="00955484">
      <w:pPr>
        <w:pStyle w:val="ListBullet"/>
      </w:pPr>
      <w:r w:rsidRPr="00955484">
        <w:t>chemical principles</w:t>
      </w:r>
    </w:p>
    <w:p w:rsidR="00000000" w:rsidRPr="00955484" w:rsidP="00955484">
      <w:pPr>
        <w:pStyle w:val="ListBullet"/>
      </w:pPr>
      <w:r w:rsidRPr="00955484">
        <w:t>catchment and coastal management issues contributing to surface and groundwater quality</w:t>
      </w:r>
    </w:p>
    <w:p w:rsidR="00000000" w:rsidRPr="00955484" w:rsidP="00955484">
      <w:pPr>
        <w:pStyle w:val="ListBullet"/>
      </w:pPr>
      <w:r w:rsidRPr="00955484">
        <w:t>standard techniques to assess ecological health of aquatic sites</w:t>
      </w:r>
    </w:p>
    <w:p w:rsidR="00000000" w:rsidRPr="00955484" w:rsidP="00955484">
      <w:pPr>
        <w:pStyle w:val="ListBullet"/>
      </w:pPr>
      <w:r w:rsidRPr="00955484">
        <w:t>mathematical sampling techn</w:t>
      </w:r>
      <w:r w:rsidRPr="00955484">
        <w:t>iques</w:t>
      </w:r>
    </w:p>
    <w:p w:rsidR="00000000" w:rsidRPr="00955484" w:rsidP="00955484">
      <w:pPr>
        <w:pStyle w:val="ListBullet"/>
      </w:pPr>
      <w:r w:rsidRPr="00955484">
        <w:t>analytical techniques appropriate to water quality monitoring</w:t>
      </w:r>
    </w:p>
    <w:p w:rsidR="00000000" w:rsidRPr="00955484" w:rsidP="00955484">
      <w:pPr>
        <w:pStyle w:val="ListBullet"/>
      </w:pPr>
      <w:r w:rsidRPr="00955484">
        <w:t>data storage and management</w:t>
      </w:r>
    </w:p>
    <w:p w:rsidR="00000000" w:rsidRPr="00955484" w:rsidP="00955484">
      <w:pPr>
        <w:pStyle w:val="ListBullet"/>
      </w:pPr>
      <w:r w:rsidRPr="00955484">
        <w:t>accepted scientific processes and standards for data collection and analysis</w:t>
      </w:r>
    </w:p>
    <w:p w:rsidR="00000000" w:rsidRPr="00955484" w:rsidP="00955484">
      <w:pPr>
        <w:pStyle w:val="ListBullet"/>
      </w:pPr>
      <w:r w:rsidRPr="00955484">
        <w:t>statistical analysis</w:t>
      </w:r>
    </w:p>
    <w:p w:rsidR="00000000" w:rsidRPr="00955484" w:rsidP="00955484">
      <w:pPr>
        <w:pStyle w:val="ListBullet"/>
      </w:pPr>
      <w:r w:rsidRPr="00955484">
        <w:t>hazard identification, assessment and control</w:t>
      </w:r>
    </w:p>
    <w:p w:rsidR="00000000" w:rsidRPr="00955484" w:rsidP="00955484">
      <w:pPr>
        <w:pStyle w:val="AllowPageBreak"/>
      </w:pPr>
    </w:p>
    <w:p w:rsidR="00000000" w:rsidRPr="00955484" w:rsidP="00955484">
      <w:pPr>
        <w:pStyle w:val="Heading1"/>
      </w:pPr>
      <w:bookmarkStart w:id="13" w:name="O_889511"/>
      <w:bookmarkEnd w:id="13"/>
      <w:r w:rsidRPr="00955484">
        <w:t>Assessment Conditions</w:t>
      </w:r>
    </w:p>
    <w:p w:rsidR="00000000" w:rsidRPr="00955484" w:rsidP="00537276">
      <w:pPr>
        <w:pStyle w:val="BodyText"/>
      </w:pPr>
      <w:r w:rsidRPr="00955484">
        <w:t>Assessors must satisfy current standards for RTOs.</w:t>
      </w:r>
    </w:p>
    <w:p w:rsidR="00000000" w:rsidRPr="00955484" w:rsidP="00955484">
      <w:pPr>
        <w:pStyle w:val="Heading1"/>
      </w:pPr>
      <w:bookmarkStart w:id="14" w:name="O_889529"/>
      <w:bookmarkEnd w:id="14"/>
      <w:r w:rsidRPr="00955484">
        <w:t>Links</w:t>
      </w:r>
    </w:p>
    <w:p w:rsidR="00000000" w:rsidRPr="00955484" w:rsidP="00537276">
      <w:pPr>
        <w:pStyle w:val="BodyText"/>
      </w:pPr>
      <w:r w:rsidRPr="0095548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1098F">
        <w:rPr>
          <w:rStyle w:val="Hyperlink"/>
        </w:rPr>
        <w:t>https://vetnet.gov.au/Pages/TrainingDocs.aspx?q=c6399549-9c62-4a5e-bf1a-524b2322cf72</w:t>
      </w:r>
      <w:r>
        <w:fldChar w:fldCharType="end"/>
      </w:r>
    </w:p>
    <w:p w:rsidR="00000000" w:rsidRPr="00955484" w:rsidP="00955484"/>
    <w:sectPr w:rsidSect="009554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4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484" w:rsidRPr="00537276" w:rsidP="005372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4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76" w:rsidP="009554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7276" w:rsidP="009554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37276" w:rsidP="009554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484" w:rsidP="00955484">
    <w:pPr>
      <w:pStyle w:val="Footer"/>
      <w:framePr w:wrap="around"/>
    </w:pPr>
    <w:r>
      <w:fldChar w:fldCharType="begin"/>
    </w:r>
    <w:r>
      <w:instrText xml:space="preserve"> DOCPROPERTY  Subject  \* MERGEFORMAT </w:instrText>
    </w:r>
    <w:r>
      <w:fldChar w:fldCharType="separate"/>
    </w:r>
    <w:r w:rsidR="00537276">
      <w:t>Approved</w:t>
    </w:r>
    <w:r w:rsidR="00537276">
      <w:fldChar w:fldCharType="end"/>
    </w:r>
    <w:r>
      <w:tab/>
      <w:t xml:space="preserve">Page </w:t>
    </w:r>
    <w:r>
      <w:fldChar w:fldCharType="begin"/>
    </w:r>
    <w:r>
      <w:instrText xml:space="preserve"> PAGE  \* Arabic  \* MERGEFORMAT </w:instrText>
    </w:r>
    <w:r>
      <w:fldChar w:fldCharType="separate"/>
    </w:r>
    <w:r w:rsidR="005372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7276">
      <w:rPr>
        <w:noProof/>
      </w:rPr>
      <w:t>5</w:t>
    </w:r>
    <w:r>
      <w:rPr>
        <w:noProof/>
      </w:rPr>
      <w:fldChar w:fldCharType="end"/>
    </w:r>
  </w:p>
  <w:p w:rsidR="00955484" w:rsidP="00955484">
    <w:pPr>
      <w:pStyle w:val="Footer"/>
      <w:framePr w:wrap="around"/>
    </w:pPr>
    <w:r>
      <w:t xml:space="preserve">© Commonwealth of Australia, </w:t>
    </w:r>
    <w:r>
      <w:fldChar w:fldCharType="begin"/>
    </w:r>
    <w:r>
      <w:instrText xml:space="preserve"> DATE  \@ "yyyy"  \* MERGEFORMAT </w:instrText>
    </w:r>
    <w:r>
      <w:fldChar w:fldCharType="separate"/>
    </w:r>
    <w:r w:rsidR="00537276">
      <w:rPr>
        <w:noProof/>
      </w:rPr>
      <w:t>2025</w:t>
    </w:r>
    <w:r>
      <w:fldChar w:fldCharType="end"/>
    </w:r>
    <w:r>
      <w:tab/>
    </w:r>
    <w:r>
      <w:fldChar w:fldCharType="begin"/>
    </w:r>
    <w:r>
      <w:instrText xml:space="preserve"> DOCPROPERTY  Author  \* MERGEFORMAT </w:instrText>
    </w:r>
    <w:r>
      <w:fldChar w:fldCharType="separate"/>
    </w:r>
    <w:r w:rsidR="00537276">
      <w:t>Skills Insight</w:t>
    </w:r>
    <w:r w:rsidR="00537276">
      <w:fldChar w:fldCharType="end"/>
    </w:r>
  </w:p>
  <w:p w:rsidR="00955484" w:rsidP="009554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4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5484" w:rsidRPr="00537276" w:rsidP="005372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4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76" w:rsidRPr="002D2AF8" w:rsidP="00955484">
    <w:pPr>
      <w:pStyle w:val="Header"/>
      <w:framePr w:wrap="around"/>
    </w:pPr>
    <w:r>
      <w:fldChar w:fldCharType="begin"/>
    </w:r>
    <w:r>
      <w:instrText xml:space="preserve"> TITLE   \* MERGEFORMAT </w:instrText>
    </w:r>
    <w:r>
      <w:fldChar w:fldCharType="separate"/>
    </w:r>
    <w:r>
      <w:t>AHCNRM502 Develop a water quality monitoring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7276" w:rsidP="009554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484" w:rsidRPr="002D2AF8" w:rsidP="00955484">
    <w:pPr>
      <w:pStyle w:val="Header"/>
      <w:framePr w:wrap="around"/>
    </w:pPr>
    <w:r>
      <w:fldChar w:fldCharType="begin"/>
    </w:r>
    <w:r>
      <w:instrText xml:space="preserve"> TITLE   \* MERGEFORMAT </w:instrText>
    </w:r>
    <w:r>
      <w:fldChar w:fldCharType="separate"/>
    </w:r>
    <w:r w:rsidR="00537276">
      <w:t>AHCNRM502 Develop a water quality monitoring program</w:t>
    </w:r>
    <w:r w:rsidR="00537276">
      <w:fldChar w:fldCharType="end"/>
    </w:r>
    <w:r>
      <w:tab/>
      <w:t xml:space="preserve">Date this document was generated: </w:t>
    </w:r>
    <w:r>
      <w:fldChar w:fldCharType="begin"/>
    </w:r>
    <w:r>
      <w:instrText xml:space="preserve"> CREATEDATE  \@ "d MMMM yyyy"  \* MERGEFORMAT </w:instrText>
    </w:r>
    <w:r>
      <w:fldChar w:fldCharType="separate"/>
    </w:r>
    <w:r w:rsidR="00537276">
      <w:rPr>
        <w:noProof/>
      </w:rPr>
      <w:t>2 March 2025</w:t>
    </w:r>
    <w:r>
      <w:fldChar w:fldCharType="end"/>
    </w:r>
  </w:p>
  <w:p w:rsidR="00955484" w:rsidP="009554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505D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56E1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4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484"/>
    <w:pPr>
      <w:spacing w:before="360" w:after="60"/>
      <w:outlineLvl w:val="0"/>
    </w:pPr>
    <w:rPr>
      <w:sz w:val="32"/>
    </w:rPr>
  </w:style>
  <w:style w:type="paragraph" w:styleId="Heading2">
    <w:name w:val="heading 2"/>
    <w:basedOn w:val="HeadingBase"/>
    <w:next w:val="BodyText"/>
    <w:link w:val="Heading2Char"/>
    <w:qFormat/>
    <w:rsid w:val="00955484"/>
    <w:pPr>
      <w:keepLines/>
      <w:spacing w:before="240" w:after="120"/>
      <w:outlineLvl w:val="1"/>
    </w:pPr>
    <w:rPr>
      <w:sz w:val="28"/>
      <w:szCs w:val="40"/>
    </w:rPr>
  </w:style>
  <w:style w:type="paragraph" w:styleId="Heading3">
    <w:name w:val="heading 3"/>
    <w:basedOn w:val="HeadingBase"/>
    <w:next w:val="BodyText"/>
    <w:link w:val="Heading3Char"/>
    <w:qFormat/>
    <w:rsid w:val="00955484"/>
    <w:pPr>
      <w:spacing w:before="180" w:after="120"/>
      <w:outlineLvl w:val="2"/>
    </w:pPr>
    <w:rPr>
      <w:spacing w:val="-10"/>
      <w:kern w:val="32"/>
    </w:rPr>
  </w:style>
  <w:style w:type="paragraph" w:styleId="Heading4">
    <w:name w:val="heading 4"/>
    <w:basedOn w:val="HeadingBase"/>
    <w:next w:val="BodyText"/>
    <w:link w:val="Heading4Char"/>
    <w:qFormat/>
    <w:rsid w:val="00955484"/>
    <w:pPr>
      <w:spacing w:before="160" w:after="120"/>
      <w:outlineLvl w:val="3"/>
    </w:pPr>
    <w:rPr>
      <w:sz w:val="22"/>
    </w:rPr>
  </w:style>
  <w:style w:type="paragraph" w:styleId="Heading5">
    <w:name w:val="heading 5"/>
    <w:basedOn w:val="HeadingBase"/>
    <w:next w:val="Normal"/>
    <w:link w:val="Heading5Char"/>
    <w:qFormat/>
    <w:rsid w:val="00955484"/>
    <w:pPr>
      <w:spacing w:before="80"/>
      <w:outlineLvl w:val="4"/>
    </w:pPr>
    <w:rPr>
      <w:color w:val="918585"/>
      <w:sz w:val="20"/>
    </w:rPr>
  </w:style>
  <w:style w:type="paragraph" w:styleId="Heading6">
    <w:name w:val="heading 6"/>
    <w:basedOn w:val="HeadingBase"/>
    <w:next w:val="Normal"/>
    <w:link w:val="Heading6Char"/>
    <w:qFormat/>
    <w:rsid w:val="00955484"/>
    <w:pPr>
      <w:spacing w:before="60"/>
      <w:outlineLvl w:val="5"/>
    </w:pPr>
    <w:rPr>
      <w:color w:val="918585"/>
      <w:sz w:val="20"/>
    </w:rPr>
  </w:style>
  <w:style w:type="paragraph" w:styleId="Heading7">
    <w:name w:val="heading 7"/>
    <w:basedOn w:val="Normal"/>
    <w:next w:val="Normal"/>
    <w:link w:val="Heading7Char"/>
    <w:qFormat/>
    <w:rsid w:val="00955484"/>
    <w:pPr>
      <w:ind w:left="720"/>
      <w:outlineLvl w:val="6"/>
    </w:pPr>
    <w:rPr>
      <w:i/>
    </w:rPr>
  </w:style>
  <w:style w:type="paragraph" w:styleId="Heading8">
    <w:name w:val="heading 8"/>
    <w:basedOn w:val="Normal"/>
    <w:next w:val="Normal"/>
    <w:link w:val="Heading8Char"/>
    <w:qFormat/>
    <w:rsid w:val="00955484"/>
    <w:pPr>
      <w:ind w:left="720"/>
      <w:outlineLvl w:val="7"/>
    </w:pPr>
    <w:rPr>
      <w:i/>
    </w:rPr>
  </w:style>
  <w:style w:type="paragraph" w:styleId="Heading9">
    <w:name w:val="heading 9"/>
    <w:basedOn w:val="Normal"/>
    <w:next w:val="Normal"/>
    <w:link w:val="Heading9Char"/>
    <w:qFormat/>
    <w:rsid w:val="00955484"/>
    <w:pPr>
      <w:ind w:left="720"/>
      <w:outlineLvl w:val="8"/>
    </w:pPr>
    <w:rPr>
      <w:i/>
    </w:rPr>
  </w:style>
  <w:style w:type="character" w:default="1" w:styleId="DefaultParagraphFont">
    <w:name w:val="Default Paragraph Font"/>
    <w:uiPriority w:val="1"/>
    <w:unhideWhenUsed/>
    <w:rsid w:val="009554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484"/>
  </w:style>
  <w:style w:type="character" w:customStyle="1" w:styleId="Heading1Char">
    <w:name w:val="Heading 1 Char"/>
    <w:basedOn w:val="DefaultParagraphFont"/>
    <w:link w:val="Heading1"/>
    <w:rsid w:val="00955484"/>
    <w:rPr>
      <w:rFonts w:ascii="Times New Roman" w:eastAsia="Times New Roman" w:hAnsi="Times New Roman" w:cs="Times New Roman"/>
      <w:b/>
      <w:sz w:val="32"/>
      <w:szCs w:val="20"/>
      <w:lang w:eastAsia="en-US"/>
    </w:rPr>
  </w:style>
  <w:style w:type="paragraph" w:styleId="BodyText">
    <w:name w:val="Body Text"/>
    <w:basedOn w:val="Normal"/>
    <w:link w:val="BodyTextChar"/>
    <w:rsid w:val="009554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5484"/>
    <w:rPr>
      <w:rFonts w:ascii="Times New Roman" w:eastAsia="Times New Roman" w:hAnsi="Times New Roman" w:cs="Times New Roman"/>
      <w:sz w:val="24"/>
      <w:lang w:eastAsia="en-US"/>
    </w:rPr>
  </w:style>
  <w:style w:type="paragraph" w:styleId="List">
    <w:name w:val="List"/>
    <w:basedOn w:val="BodyText"/>
    <w:next w:val="BodyText"/>
    <w:rsid w:val="00955484"/>
    <w:pPr>
      <w:tabs>
        <w:tab w:val="left" w:pos="340"/>
      </w:tabs>
      <w:spacing w:before="60" w:after="60"/>
      <w:ind w:left="340" w:hanging="340"/>
    </w:pPr>
  </w:style>
  <w:style w:type="paragraph" w:styleId="ListBullet">
    <w:name w:val="List Bullet"/>
    <w:basedOn w:val="List"/>
    <w:rsid w:val="00955484"/>
    <w:pPr>
      <w:numPr>
        <w:numId w:val="11"/>
      </w:numPr>
      <w:tabs>
        <w:tab w:val="clear" w:pos="340"/>
      </w:tabs>
      <w:spacing w:before="40" w:after="40"/>
    </w:pPr>
  </w:style>
  <w:style w:type="paragraph" w:customStyle="1" w:styleId="SuperHeading">
    <w:name w:val="SuperHeading"/>
    <w:basedOn w:val="Normal"/>
    <w:rsid w:val="00955484"/>
    <w:pPr>
      <w:spacing w:before="240" w:after="120"/>
      <w:outlineLvl w:val="0"/>
    </w:pPr>
    <w:rPr>
      <w:rFonts w:ascii="Times New Roman" w:hAnsi="Times New Roman"/>
      <w:b/>
      <w:sz w:val="32"/>
    </w:rPr>
  </w:style>
  <w:style w:type="paragraph" w:customStyle="1" w:styleId="TableHeading">
    <w:name w:val="Table Heading"/>
    <w:basedOn w:val="HeadingBase"/>
    <w:rsid w:val="00955484"/>
    <w:pPr>
      <w:keepLines/>
      <w:pBdr>
        <w:bottom w:val="single" w:sz="6" w:space="1" w:color="918585"/>
      </w:pBdr>
      <w:spacing w:before="240"/>
    </w:pPr>
  </w:style>
  <w:style w:type="paragraph" w:customStyle="1" w:styleId="AllowPageBreak">
    <w:name w:val="AllowPageBreak"/>
    <w:rsid w:val="009554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54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4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4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4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4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4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4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484"/>
    <w:rPr>
      <w:rFonts w:ascii="Courier New" w:eastAsia="Times New Roman" w:hAnsi="Courier New" w:cs="Times New Roman"/>
      <w:i/>
      <w:szCs w:val="20"/>
      <w:lang w:eastAsia="en-US"/>
    </w:rPr>
  </w:style>
  <w:style w:type="paragraph" w:customStyle="1" w:styleId="HeadingBase">
    <w:name w:val="Heading Base"/>
    <w:rsid w:val="009554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484"/>
    <w:pPr>
      <w:tabs>
        <w:tab w:val="right" w:leader="dot" w:pos="9072"/>
      </w:tabs>
      <w:ind w:left="567"/>
    </w:pPr>
    <w:rPr>
      <w:szCs w:val="22"/>
    </w:rPr>
  </w:style>
  <w:style w:type="paragraph" w:customStyle="1" w:styleId="TOCBase">
    <w:name w:val="TOC Base"/>
    <w:rsid w:val="009554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484"/>
    <w:pPr>
      <w:tabs>
        <w:tab w:val="right" w:leader="dot" w:pos="9072"/>
      </w:tabs>
      <w:spacing w:before="40" w:after="40"/>
      <w:ind w:left="284"/>
    </w:pPr>
    <w:rPr>
      <w:rFonts w:ascii="Times New Roman" w:hAnsi="Times New Roman"/>
    </w:rPr>
  </w:style>
  <w:style w:type="paragraph" w:styleId="TOC1">
    <w:name w:val="toc 1"/>
    <w:basedOn w:val="TOCBase"/>
    <w:next w:val="Normal"/>
    <w:rsid w:val="009554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4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484"/>
    <w:rPr>
      <w:rFonts w:ascii="Times New Roman" w:eastAsia="Times New Roman" w:hAnsi="Times New Roman" w:cs="Times New Roman"/>
      <w:sz w:val="16"/>
      <w:lang w:eastAsia="en-US"/>
    </w:rPr>
  </w:style>
  <w:style w:type="paragraph" w:styleId="Title">
    <w:name w:val="Title"/>
    <w:basedOn w:val="HeadingBase"/>
    <w:link w:val="TitleChar"/>
    <w:qFormat/>
    <w:rsid w:val="00955484"/>
    <w:pPr>
      <w:spacing w:before="5040"/>
      <w:jc w:val="center"/>
    </w:pPr>
    <w:rPr>
      <w:sz w:val="48"/>
      <w:szCs w:val="72"/>
      <w:lang w:val="en-US"/>
    </w:rPr>
  </w:style>
  <w:style w:type="character" w:customStyle="1" w:styleId="TitleChar">
    <w:name w:val="Title Char"/>
    <w:basedOn w:val="DefaultParagraphFont"/>
    <w:link w:val="Title"/>
    <w:rsid w:val="009554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484"/>
    <w:pPr>
      <w:tabs>
        <w:tab w:val="left" w:pos="3600"/>
        <w:tab w:val="left" w:pos="3958"/>
      </w:tabs>
    </w:pPr>
  </w:style>
  <w:style w:type="paragraph" w:customStyle="1" w:styleId="Note">
    <w:name w:val="Note"/>
    <w:basedOn w:val="BodyText"/>
    <w:rsid w:val="009554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5484"/>
    <w:rPr>
      <w:b/>
      <w:spacing w:val="0"/>
    </w:rPr>
  </w:style>
  <w:style w:type="paragraph" w:customStyle="1" w:styleId="SuperTitle">
    <w:name w:val="SuperTitle"/>
    <w:basedOn w:val="Title"/>
    <w:rsid w:val="00955484"/>
    <w:pPr>
      <w:framePr w:wrap="auto" w:hAnchor="text" w:y="6049"/>
    </w:pPr>
    <w:rPr>
      <w:color w:val="000000"/>
      <w:sz w:val="40"/>
    </w:rPr>
  </w:style>
  <w:style w:type="paragraph" w:customStyle="1" w:styleId="TOCTitle">
    <w:name w:val="TOCTitle"/>
    <w:basedOn w:val="Heading1"/>
    <w:rsid w:val="00955484"/>
    <w:pPr>
      <w:spacing w:after="240"/>
      <w:jc w:val="center"/>
      <w:outlineLvl w:val="9"/>
    </w:pPr>
    <w:rPr>
      <w:caps/>
    </w:rPr>
  </w:style>
  <w:style w:type="paragraph" w:customStyle="1" w:styleId="Version">
    <w:name w:val="Version"/>
    <w:rsid w:val="009554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5484"/>
    <w:pPr>
      <w:numPr>
        <w:numId w:val="12"/>
      </w:numPr>
      <w:tabs>
        <w:tab w:val="clear" w:pos="680"/>
      </w:tabs>
    </w:pPr>
  </w:style>
  <w:style w:type="paragraph" w:styleId="Index1">
    <w:name w:val="index 1"/>
    <w:basedOn w:val="Normal"/>
    <w:next w:val="Normal"/>
    <w:semiHidden/>
    <w:rsid w:val="00955484"/>
    <w:pPr>
      <w:keepNext w:val="0"/>
      <w:tabs>
        <w:tab w:val="right" w:pos="4176"/>
      </w:tabs>
      <w:ind w:left="198" w:hanging="198"/>
    </w:pPr>
    <w:rPr>
      <w:rFonts w:ascii="Garamond" w:hAnsi="Garamond"/>
    </w:rPr>
  </w:style>
  <w:style w:type="paragraph" w:styleId="IndexHeading">
    <w:name w:val="index heading"/>
    <w:basedOn w:val="Normal"/>
    <w:next w:val="Index1"/>
    <w:semiHidden/>
    <w:rsid w:val="00955484"/>
    <w:pPr>
      <w:spacing w:before="120" w:after="120"/>
    </w:pPr>
    <w:rPr>
      <w:rFonts w:ascii="Arial" w:hAnsi="Arial"/>
      <w:b/>
      <w:color w:val="918585"/>
      <w:sz w:val="24"/>
    </w:rPr>
  </w:style>
  <w:style w:type="paragraph" w:styleId="Header">
    <w:name w:val="header"/>
    <w:basedOn w:val="Normal"/>
    <w:link w:val="HeaderChar"/>
    <w:rsid w:val="009554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484"/>
    <w:rPr>
      <w:rFonts w:ascii="Times New Roman" w:eastAsia="Times New Roman" w:hAnsi="Times New Roman" w:cs="Times New Roman"/>
      <w:sz w:val="16"/>
      <w:szCs w:val="20"/>
      <w:lang w:val="en-GB" w:eastAsia="en-US"/>
    </w:rPr>
  </w:style>
  <w:style w:type="paragraph" w:customStyle="1" w:styleId="Chapter">
    <w:name w:val="Chapter"/>
    <w:basedOn w:val="Normal"/>
    <w:rsid w:val="00955484"/>
    <w:pPr>
      <w:spacing w:before="240"/>
    </w:pPr>
    <w:rPr>
      <w:rFonts w:ascii="Times New Roman" w:hAnsi="Times New Roman"/>
      <w:smallCaps/>
      <w:spacing w:val="80"/>
      <w:sz w:val="28"/>
    </w:rPr>
  </w:style>
  <w:style w:type="paragraph" w:customStyle="1" w:styleId="InChapter">
    <w:name w:val="InChapter"/>
    <w:basedOn w:val="Heading3"/>
    <w:rsid w:val="00955484"/>
    <w:pPr>
      <w:spacing w:after="240"/>
      <w:outlineLvl w:val="9"/>
    </w:pPr>
    <w:rPr>
      <w:noProof/>
    </w:rPr>
  </w:style>
  <w:style w:type="paragraph" w:styleId="Index2">
    <w:name w:val="index 2"/>
    <w:basedOn w:val="Normal"/>
    <w:next w:val="Normal"/>
    <w:semiHidden/>
    <w:rsid w:val="00955484"/>
    <w:pPr>
      <w:tabs>
        <w:tab w:val="right" w:pos="4176"/>
      </w:tabs>
      <w:ind w:left="568" w:hanging="284"/>
    </w:pPr>
    <w:rPr>
      <w:rFonts w:ascii="Garamond" w:hAnsi="Garamond"/>
    </w:rPr>
  </w:style>
  <w:style w:type="paragraph" w:customStyle="1" w:styleId="Byline">
    <w:name w:val="Byline"/>
    <w:rsid w:val="009554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484"/>
    <w:pPr>
      <w:tabs>
        <w:tab w:val="clear" w:pos="3600"/>
        <w:tab w:val="clear" w:pos="3958"/>
      </w:tabs>
      <w:jc w:val="right"/>
    </w:pPr>
  </w:style>
  <w:style w:type="character" w:styleId="Emphasis">
    <w:name w:val="Emphasis"/>
    <w:basedOn w:val="DefaultParagraphFont"/>
    <w:qFormat/>
    <w:rsid w:val="00955484"/>
    <w:rPr>
      <w:i/>
    </w:rPr>
  </w:style>
  <w:style w:type="paragraph" w:styleId="Caption">
    <w:name w:val="caption"/>
    <w:basedOn w:val="BodyText"/>
    <w:next w:val="Normal"/>
    <w:qFormat/>
    <w:rsid w:val="00955484"/>
    <w:pPr>
      <w:framePr w:w="2268" w:hSpace="181" w:vSpace="181" w:wrap="around" w:vAnchor="text" w:hAnchor="page" w:x="1135" w:y="285" w:anchorLock="1"/>
    </w:pPr>
    <w:rPr>
      <w:i/>
    </w:rPr>
  </w:style>
  <w:style w:type="paragraph" w:customStyle="1" w:styleId="MiniTOCTitle">
    <w:name w:val="MiniTOCTitle"/>
    <w:basedOn w:val="Heading4"/>
    <w:rsid w:val="00955484"/>
    <w:pPr>
      <w:spacing w:before="240"/>
      <w:outlineLvl w:val="9"/>
    </w:pPr>
    <w:rPr>
      <w:noProof/>
      <w:sz w:val="24"/>
    </w:rPr>
  </w:style>
  <w:style w:type="paragraph" w:customStyle="1" w:styleId="MiniTOCItem">
    <w:name w:val="MiniTOCItem"/>
    <w:basedOn w:val="ListBullet"/>
    <w:rsid w:val="00955484"/>
    <w:pPr>
      <w:numPr>
        <w:numId w:val="0"/>
      </w:numPr>
      <w:tabs>
        <w:tab w:val="right" w:leader="dot" w:pos="6521"/>
      </w:tabs>
      <w:spacing w:before="0" w:after="0"/>
    </w:pPr>
  </w:style>
  <w:style w:type="paragraph" w:customStyle="1" w:styleId="TOFTitle">
    <w:name w:val="TOFTitle"/>
    <w:basedOn w:val="TOCTitle"/>
    <w:rsid w:val="00955484"/>
  </w:style>
  <w:style w:type="paragraph" w:styleId="TableofFigures">
    <w:name w:val="table of figures"/>
    <w:basedOn w:val="Normal"/>
    <w:next w:val="Normal"/>
    <w:semiHidden/>
    <w:rsid w:val="00955484"/>
    <w:pPr>
      <w:tabs>
        <w:tab w:val="right" w:leader="dot" w:pos="9072"/>
      </w:tabs>
      <w:ind w:left="970" w:hanging="403"/>
    </w:pPr>
    <w:rPr>
      <w:rFonts w:ascii="Times New Roman" w:hAnsi="Times New Roman"/>
      <w:b/>
    </w:rPr>
  </w:style>
  <w:style w:type="paragraph" w:styleId="ListNumber">
    <w:name w:val="List Number"/>
    <w:basedOn w:val="List"/>
    <w:rsid w:val="00955484"/>
    <w:pPr>
      <w:numPr>
        <w:numId w:val="14"/>
      </w:numPr>
      <w:tabs>
        <w:tab w:val="clear" w:pos="340"/>
      </w:tabs>
    </w:pPr>
  </w:style>
  <w:style w:type="character" w:customStyle="1" w:styleId="WingdingSymbols">
    <w:name w:val="Wingding Symbols"/>
    <w:rsid w:val="00955484"/>
    <w:rPr>
      <w:rFonts w:ascii="Wingdings" w:hAnsi="Wingdings"/>
    </w:rPr>
  </w:style>
  <w:style w:type="character" w:customStyle="1" w:styleId="HotSpot">
    <w:name w:val="HotSpot"/>
    <w:rsid w:val="00955484"/>
    <w:rPr>
      <w:color w:val="0033CC"/>
      <w:u w:val="none"/>
    </w:rPr>
  </w:style>
  <w:style w:type="paragraph" w:customStyle="1" w:styleId="BodyTextRight">
    <w:name w:val="Body Text Right"/>
    <w:basedOn w:val="BodyText"/>
    <w:rsid w:val="00955484"/>
    <w:pPr>
      <w:spacing w:before="0" w:after="0"/>
      <w:jc w:val="right"/>
    </w:pPr>
  </w:style>
  <w:style w:type="paragraph" w:styleId="Index3">
    <w:name w:val="index 3"/>
    <w:basedOn w:val="ListNumber2"/>
    <w:next w:val="Normal"/>
    <w:semiHidden/>
    <w:rsid w:val="00955484"/>
    <w:pPr>
      <w:numPr>
        <w:numId w:val="0"/>
      </w:numPr>
      <w:tabs>
        <w:tab w:val="right" w:leader="dot" w:pos="4176"/>
      </w:tabs>
    </w:pPr>
  </w:style>
  <w:style w:type="paragraph" w:styleId="ListNumber2">
    <w:name w:val="List Number 2"/>
    <w:basedOn w:val="List2"/>
    <w:rsid w:val="00955484"/>
    <w:pPr>
      <w:numPr>
        <w:numId w:val="9"/>
      </w:numPr>
      <w:tabs>
        <w:tab w:val="clear" w:pos="1060"/>
      </w:tabs>
    </w:pPr>
  </w:style>
  <w:style w:type="paragraph" w:customStyle="1" w:styleId="MarginNote">
    <w:name w:val="Margin Note"/>
    <w:basedOn w:val="BodyText"/>
    <w:rsid w:val="009554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4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4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484"/>
    <w:rPr>
      <w:sz w:val="32"/>
    </w:rPr>
  </w:style>
  <w:style w:type="paragraph" w:customStyle="1" w:styleId="HeadingProcedure">
    <w:name w:val="Heading Procedure"/>
    <w:basedOn w:val="HeadingBase"/>
    <w:next w:val="Normal"/>
    <w:rsid w:val="00955484"/>
    <w:pPr>
      <w:tabs>
        <w:tab w:val="left" w:pos="0"/>
      </w:tabs>
      <w:spacing w:before="120" w:after="60"/>
    </w:pPr>
    <w:rPr>
      <w:i/>
      <w:color w:val="918585"/>
      <w:sz w:val="22"/>
    </w:rPr>
  </w:style>
  <w:style w:type="paragraph" w:customStyle="1" w:styleId="TableBodyText">
    <w:name w:val="Table Body Text"/>
    <w:basedOn w:val="BodyText"/>
    <w:rsid w:val="00955484"/>
    <w:pPr>
      <w:spacing w:before="60" w:after="60"/>
    </w:pPr>
  </w:style>
  <w:style w:type="paragraph" w:styleId="ListContinue">
    <w:name w:val="List Continue"/>
    <w:basedOn w:val="List"/>
    <w:rsid w:val="00955484"/>
    <w:pPr>
      <w:ind w:firstLine="0"/>
    </w:pPr>
  </w:style>
  <w:style w:type="paragraph" w:customStyle="1" w:styleId="ListNote">
    <w:name w:val="List Note"/>
    <w:basedOn w:val="List"/>
    <w:rsid w:val="00955484"/>
    <w:pPr>
      <w:pBdr>
        <w:top w:val="single" w:sz="6" w:space="2" w:color="918585"/>
        <w:bottom w:val="single" w:sz="6" w:space="2" w:color="918585"/>
      </w:pBdr>
      <w:tabs>
        <w:tab w:val="left" w:pos="1021"/>
      </w:tabs>
      <w:ind w:firstLine="0"/>
    </w:pPr>
  </w:style>
  <w:style w:type="paragraph" w:customStyle="1" w:styleId="Warning">
    <w:name w:val="Warning"/>
    <w:basedOn w:val="BodyText"/>
    <w:rsid w:val="00955484"/>
    <w:pPr>
      <w:shd w:val="clear" w:color="auto" w:fill="D9D9D9"/>
      <w:tabs>
        <w:tab w:val="left" w:pos="992"/>
      </w:tabs>
      <w:ind w:left="119" w:right="119"/>
    </w:pPr>
    <w:rPr>
      <w:sz w:val="20"/>
    </w:rPr>
  </w:style>
  <w:style w:type="paragraph" w:customStyle="1" w:styleId="MarginIcons">
    <w:name w:val="Margin Icons"/>
    <w:basedOn w:val="BodyText"/>
    <w:rsid w:val="009554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484"/>
    <w:rPr>
      <w:rFonts w:ascii="Courier New" w:hAnsi="Courier New"/>
    </w:rPr>
  </w:style>
  <w:style w:type="paragraph" w:customStyle="1" w:styleId="NoteBullet">
    <w:name w:val="Note Bullet"/>
    <w:basedOn w:val="Note"/>
    <w:rsid w:val="00955484"/>
    <w:pPr>
      <w:tabs>
        <w:tab w:val="clear" w:pos="680"/>
      </w:tabs>
      <w:spacing w:before="60" w:after="60"/>
    </w:pPr>
  </w:style>
  <w:style w:type="paragraph" w:customStyle="1" w:styleId="SubHeading2">
    <w:name w:val="SubHeading2"/>
    <w:basedOn w:val="HeadingBase"/>
    <w:rsid w:val="00955484"/>
    <w:pPr>
      <w:spacing w:before="240" w:after="60"/>
    </w:pPr>
    <w:rPr>
      <w:sz w:val="20"/>
    </w:rPr>
  </w:style>
  <w:style w:type="paragraph" w:customStyle="1" w:styleId="SubHeading1">
    <w:name w:val="SubHeading1"/>
    <w:basedOn w:val="HeadingBase"/>
    <w:rsid w:val="00955484"/>
    <w:pPr>
      <w:spacing w:before="240" w:after="60"/>
    </w:pPr>
    <w:rPr>
      <w:color w:val="918585"/>
      <w:sz w:val="22"/>
    </w:rPr>
  </w:style>
  <w:style w:type="paragraph" w:customStyle="1" w:styleId="SideHeading">
    <w:name w:val="Side Heading"/>
    <w:basedOn w:val="HeadingBase"/>
    <w:rsid w:val="009554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484"/>
    <w:pPr>
      <w:numPr>
        <w:numId w:val="10"/>
      </w:numPr>
    </w:pPr>
  </w:style>
  <w:style w:type="paragraph" w:styleId="PlainText">
    <w:name w:val="Plain Text"/>
    <w:basedOn w:val="Normal"/>
    <w:link w:val="PlainTextChar"/>
    <w:rsid w:val="00955484"/>
    <w:rPr>
      <w:sz w:val="20"/>
    </w:rPr>
  </w:style>
  <w:style w:type="character" w:customStyle="1" w:styleId="PlainTextChar">
    <w:name w:val="Plain Text Char"/>
    <w:basedOn w:val="DefaultParagraphFont"/>
    <w:link w:val="PlainText"/>
    <w:rsid w:val="00955484"/>
    <w:rPr>
      <w:rFonts w:ascii="Courier New" w:eastAsia="Times New Roman" w:hAnsi="Courier New" w:cs="Times New Roman"/>
      <w:sz w:val="20"/>
      <w:szCs w:val="20"/>
      <w:lang w:eastAsia="en-US"/>
    </w:rPr>
  </w:style>
  <w:style w:type="character" w:customStyle="1" w:styleId="MenuOption">
    <w:name w:val="Menu Option"/>
    <w:basedOn w:val="DefaultParagraphFont"/>
    <w:rsid w:val="00955484"/>
    <w:rPr>
      <w:b/>
      <w:smallCaps/>
    </w:rPr>
  </w:style>
  <w:style w:type="paragraph" w:customStyle="1" w:styleId="TableListNumber">
    <w:name w:val="Table List Number"/>
    <w:basedOn w:val="ListNumber"/>
    <w:rsid w:val="00955484"/>
    <w:pPr>
      <w:numPr>
        <w:numId w:val="0"/>
      </w:numPr>
    </w:pPr>
  </w:style>
  <w:style w:type="paragraph" w:styleId="TOC4">
    <w:name w:val="toc 4"/>
    <w:basedOn w:val="TOCBase"/>
    <w:next w:val="Normal"/>
    <w:semiHidden/>
    <w:rsid w:val="00955484"/>
    <w:pPr>
      <w:tabs>
        <w:tab w:val="right" w:leader="dot" w:pos="9071"/>
      </w:tabs>
      <w:ind w:left="1701"/>
    </w:pPr>
  </w:style>
  <w:style w:type="paragraph" w:customStyle="1" w:styleId="ListAlpha">
    <w:name w:val="List Alpha"/>
    <w:basedOn w:val="List"/>
    <w:rsid w:val="00955484"/>
    <w:pPr>
      <w:numPr>
        <w:numId w:val="8"/>
      </w:numPr>
    </w:pPr>
  </w:style>
  <w:style w:type="paragraph" w:customStyle="1" w:styleId="ListAlpha2">
    <w:name w:val="List Alpha 2"/>
    <w:basedOn w:val="List2"/>
    <w:rsid w:val="00955484"/>
    <w:pPr>
      <w:numPr>
        <w:numId w:val="7"/>
      </w:numPr>
    </w:pPr>
  </w:style>
  <w:style w:type="paragraph" w:styleId="List2">
    <w:name w:val="List 2"/>
    <w:basedOn w:val="BodyText"/>
    <w:rsid w:val="00955484"/>
    <w:pPr>
      <w:tabs>
        <w:tab w:val="left" w:pos="680"/>
      </w:tabs>
      <w:spacing w:before="60" w:after="60"/>
      <w:ind w:left="680" w:hanging="340"/>
    </w:pPr>
  </w:style>
  <w:style w:type="paragraph" w:styleId="List3">
    <w:name w:val="List 3"/>
    <w:basedOn w:val="BodyText"/>
    <w:rsid w:val="00955484"/>
    <w:pPr>
      <w:tabs>
        <w:tab w:val="left" w:pos="1021"/>
      </w:tabs>
      <w:spacing w:before="60" w:after="60"/>
      <w:ind w:left="1020" w:hanging="340"/>
    </w:pPr>
  </w:style>
  <w:style w:type="paragraph" w:styleId="List4">
    <w:name w:val="List 4"/>
    <w:basedOn w:val="BodyText"/>
    <w:rsid w:val="00955484"/>
    <w:pPr>
      <w:tabs>
        <w:tab w:val="left" w:pos="1361"/>
      </w:tabs>
      <w:spacing w:before="60" w:after="60"/>
      <w:ind w:left="1361" w:hanging="340"/>
    </w:pPr>
  </w:style>
  <w:style w:type="paragraph" w:styleId="List5">
    <w:name w:val="List 5"/>
    <w:basedOn w:val="BodyText"/>
    <w:rsid w:val="00955484"/>
    <w:pPr>
      <w:tabs>
        <w:tab w:val="left" w:pos="1701"/>
      </w:tabs>
      <w:spacing w:before="60" w:after="60"/>
      <w:ind w:left="1701" w:hanging="340"/>
    </w:pPr>
  </w:style>
  <w:style w:type="paragraph" w:styleId="ListBullet3">
    <w:name w:val="List Bullet 3"/>
    <w:basedOn w:val="List3"/>
    <w:rsid w:val="00955484"/>
    <w:pPr>
      <w:numPr>
        <w:numId w:val="13"/>
      </w:numPr>
      <w:tabs>
        <w:tab w:val="clear" w:pos="1021"/>
      </w:tabs>
      <w:ind w:left="1037" w:hanging="357"/>
    </w:pPr>
  </w:style>
  <w:style w:type="paragraph" w:styleId="ListBullet4">
    <w:name w:val="List Bullet 4"/>
    <w:basedOn w:val="List4"/>
    <w:rsid w:val="00955484"/>
    <w:pPr>
      <w:numPr>
        <w:numId w:val="2"/>
      </w:numPr>
      <w:tabs>
        <w:tab w:val="clear" w:pos="1361"/>
      </w:tabs>
    </w:pPr>
  </w:style>
  <w:style w:type="paragraph" w:styleId="ListBullet5">
    <w:name w:val="List Bullet 5"/>
    <w:basedOn w:val="List5"/>
    <w:rsid w:val="00955484"/>
    <w:pPr>
      <w:numPr>
        <w:numId w:val="3"/>
      </w:numPr>
    </w:pPr>
  </w:style>
  <w:style w:type="paragraph" w:styleId="ListContinue2">
    <w:name w:val="List Continue 2"/>
    <w:basedOn w:val="List2"/>
    <w:rsid w:val="00955484"/>
    <w:pPr>
      <w:ind w:firstLine="0"/>
    </w:pPr>
  </w:style>
  <w:style w:type="paragraph" w:styleId="ListContinue3">
    <w:name w:val="List Continue 3"/>
    <w:basedOn w:val="List3"/>
    <w:rsid w:val="00955484"/>
    <w:pPr>
      <w:ind w:left="1021" w:firstLine="0"/>
    </w:pPr>
  </w:style>
  <w:style w:type="paragraph" w:styleId="ListContinue4">
    <w:name w:val="List Continue 4"/>
    <w:basedOn w:val="List4"/>
    <w:rsid w:val="00955484"/>
    <w:pPr>
      <w:ind w:firstLine="0"/>
    </w:pPr>
  </w:style>
  <w:style w:type="paragraph" w:styleId="ListContinue5">
    <w:name w:val="List Continue 5"/>
    <w:basedOn w:val="List5"/>
    <w:rsid w:val="00955484"/>
    <w:pPr>
      <w:ind w:firstLine="0"/>
    </w:pPr>
  </w:style>
  <w:style w:type="paragraph" w:styleId="ListNumber3">
    <w:name w:val="List Number 3"/>
    <w:basedOn w:val="List3"/>
    <w:rsid w:val="00955484"/>
    <w:pPr>
      <w:numPr>
        <w:numId w:val="4"/>
      </w:numPr>
    </w:pPr>
  </w:style>
  <w:style w:type="paragraph" w:styleId="ListNumber4">
    <w:name w:val="List Number 4"/>
    <w:basedOn w:val="List4"/>
    <w:rsid w:val="00955484"/>
    <w:pPr>
      <w:numPr>
        <w:numId w:val="5"/>
      </w:numPr>
    </w:pPr>
  </w:style>
  <w:style w:type="paragraph" w:styleId="ListNumber5">
    <w:name w:val="List Number 5"/>
    <w:basedOn w:val="List5"/>
    <w:rsid w:val="00955484"/>
    <w:pPr>
      <w:numPr>
        <w:numId w:val="6"/>
      </w:numPr>
    </w:pPr>
  </w:style>
  <w:style w:type="paragraph" w:styleId="BlockText">
    <w:name w:val="Block Text"/>
    <w:basedOn w:val="Normal"/>
    <w:rsid w:val="00955484"/>
    <w:pPr>
      <w:spacing w:after="120"/>
      <w:ind w:left="1440" w:right="1440"/>
    </w:pPr>
  </w:style>
  <w:style w:type="character" w:customStyle="1" w:styleId="Subscript">
    <w:name w:val="Subscript"/>
    <w:basedOn w:val="DefaultParagraphFont"/>
    <w:rsid w:val="00955484"/>
    <w:rPr>
      <w:sz w:val="16"/>
      <w:vertAlign w:val="subscript"/>
    </w:rPr>
  </w:style>
  <w:style w:type="character" w:customStyle="1" w:styleId="Superscript">
    <w:name w:val="Superscript"/>
    <w:basedOn w:val="DefaultParagraphFont"/>
    <w:rsid w:val="00955484"/>
    <w:rPr>
      <w:sz w:val="16"/>
      <w:vertAlign w:val="superscript"/>
    </w:rPr>
  </w:style>
  <w:style w:type="character" w:customStyle="1" w:styleId="Symbols">
    <w:name w:val="Symbols"/>
    <w:basedOn w:val="DefaultParagraphFont"/>
    <w:rsid w:val="00955484"/>
    <w:rPr>
      <w:rFonts w:ascii="Symbol" w:hAnsi="Symbol"/>
    </w:rPr>
  </w:style>
  <w:style w:type="character" w:customStyle="1" w:styleId="MenuOptions">
    <w:name w:val="Menu Options"/>
    <w:basedOn w:val="DefaultParagraphFont"/>
    <w:rsid w:val="00955484"/>
    <w:rPr>
      <w:rFonts w:ascii="Arial Narrow" w:hAnsi="Arial Narrow"/>
      <w:smallCaps/>
    </w:rPr>
  </w:style>
  <w:style w:type="character" w:customStyle="1" w:styleId="Buttons">
    <w:name w:val="Buttons"/>
    <w:basedOn w:val="DefaultParagraphFont"/>
    <w:rsid w:val="00955484"/>
    <w:rPr>
      <w:b/>
    </w:rPr>
  </w:style>
  <w:style w:type="character" w:customStyle="1" w:styleId="Underlined">
    <w:name w:val="Underlined"/>
    <w:basedOn w:val="DefaultParagraphFont"/>
    <w:rsid w:val="00955484"/>
    <w:rPr>
      <w:u w:val="single"/>
    </w:rPr>
  </w:style>
  <w:style w:type="paragraph" w:customStyle="1" w:styleId="TableBodyTextRight">
    <w:name w:val="Table Body Text Right"/>
    <w:basedOn w:val="TableBodyText"/>
    <w:rsid w:val="00955484"/>
    <w:pPr>
      <w:widowControl w:val="0"/>
      <w:autoSpaceDE w:val="0"/>
      <w:autoSpaceDN w:val="0"/>
      <w:adjustRightInd w:val="0"/>
      <w:jc w:val="right"/>
    </w:pPr>
    <w:rPr>
      <w:rFonts w:cs="Arial"/>
      <w:szCs w:val="18"/>
    </w:rPr>
  </w:style>
  <w:style w:type="paragraph" w:customStyle="1" w:styleId="CopyrightText">
    <w:name w:val="Copyright Text"/>
    <w:basedOn w:val="BodyText"/>
    <w:rsid w:val="00955484"/>
    <w:rPr>
      <w:sz w:val="18"/>
    </w:rPr>
  </w:style>
  <w:style w:type="paragraph" w:customStyle="1" w:styleId="BodySmallRight">
    <w:name w:val="Body Small Right"/>
    <w:basedOn w:val="BodyTextRight"/>
    <w:rsid w:val="00955484"/>
    <w:rPr>
      <w:sz w:val="18"/>
      <w:szCs w:val="18"/>
    </w:rPr>
  </w:style>
  <w:style w:type="paragraph" w:customStyle="1" w:styleId="MarginEdition">
    <w:name w:val="Margin Edition"/>
    <w:basedOn w:val="MarginNote"/>
    <w:rsid w:val="00955484"/>
    <w:pPr>
      <w:spacing w:before="0" w:after="0"/>
    </w:pPr>
    <w:rPr>
      <w:rFonts w:ascii="Times New Roman" w:hAnsi="Times New Roman"/>
      <w:color w:val="999999"/>
    </w:rPr>
  </w:style>
  <w:style w:type="paragraph" w:customStyle="1" w:styleId="Spacer">
    <w:name w:val="Spacer"/>
    <w:basedOn w:val="Normal"/>
    <w:rsid w:val="00955484"/>
    <w:rPr>
      <w:sz w:val="2"/>
      <w:szCs w:val="2"/>
    </w:rPr>
  </w:style>
  <w:style w:type="character" w:customStyle="1" w:styleId="Small">
    <w:name w:val="Small"/>
    <w:basedOn w:val="DefaultParagraphFont"/>
    <w:rsid w:val="00955484"/>
    <w:rPr>
      <w:sz w:val="16"/>
    </w:rPr>
  </w:style>
  <w:style w:type="paragraph" w:customStyle="1" w:styleId="WideTable">
    <w:name w:val="Wide Table"/>
    <w:basedOn w:val="Normal"/>
    <w:rsid w:val="00955484"/>
    <w:pPr>
      <w:ind w:left="-1418"/>
    </w:pPr>
    <w:rPr>
      <w:sz w:val="2"/>
      <w:szCs w:val="2"/>
    </w:rPr>
  </w:style>
  <w:style w:type="character" w:styleId="PageNumber">
    <w:name w:val="page number"/>
    <w:basedOn w:val="DefaultParagraphFont"/>
    <w:rsid w:val="00955484"/>
  </w:style>
  <w:style w:type="paragraph" w:styleId="Quote">
    <w:name w:val="Quote"/>
    <w:basedOn w:val="Heading1"/>
    <w:link w:val="QuoteChar"/>
    <w:qFormat/>
    <w:rsid w:val="00955484"/>
    <w:rPr>
      <w:b w:val="0"/>
      <w:sz w:val="72"/>
      <w:szCs w:val="72"/>
      <w:lang w:val="en-NZ"/>
    </w:rPr>
  </w:style>
  <w:style w:type="character" w:customStyle="1" w:styleId="QuoteChar">
    <w:name w:val="Quote Char"/>
    <w:basedOn w:val="DefaultParagraphFont"/>
    <w:link w:val="Quote"/>
    <w:rsid w:val="009554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484"/>
    <w:pPr>
      <w:pageBreakBefore/>
    </w:pPr>
  </w:style>
  <w:style w:type="paragraph" w:customStyle="1" w:styleId="Border">
    <w:name w:val="Border"/>
    <w:basedOn w:val="Normal"/>
    <w:qFormat/>
    <w:rsid w:val="009554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484"/>
    <w:rPr>
      <w:b/>
      <w:bCs/>
      <w:i/>
      <w:iCs/>
      <w:color w:val="auto"/>
    </w:rPr>
  </w:style>
  <w:style w:type="paragraph" w:styleId="IntenseQuote">
    <w:name w:val="Intense Quote"/>
    <w:basedOn w:val="Normal"/>
    <w:next w:val="Normal"/>
    <w:link w:val="IntenseQuoteChar"/>
    <w:uiPriority w:val="30"/>
    <w:qFormat/>
    <w:rsid w:val="009554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4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484"/>
    <w:rPr>
      <w:smallCaps/>
      <w:color w:val="auto"/>
      <w:u w:val="single"/>
    </w:rPr>
  </w:style>
  <w:style w:type="character" w:styleId="IntenseReference">
    <w:name w:val="Intense Reference"/>
    <w:basedOn w:val="DefaultParagraphFont"/>
    <w:uiPriority w:val="32"/>
    <w:qFormat/>
    <w:rsid w:val="00955484"/>
    <w:rPr>
      <w:b/>
      <w:bCs/>
      <w:smallCaps/>
      <w:color w:val="auto"/>
      <w:spacing w:val="5"/>
      <w:u w:val="single"/>
    </w:rPr>
  </w:style>
  <w:style w:type="paragraph" w:customStyle="1" w:styleId="2ColumnHeading">
    <w:name w:val="2Column Heading"/>
    <w:basedOn w:val="BodyText"/>
    <w:qFormat/>
    <w:rsid w:val="00955484"/>
    <w:pPr>
      <w:spacing w:after="60"/>
      <w:ind w:left="-2268"/>
    </w:pPr>
    <w:rPr>
      <w:b/>
    </w:rPr>
  </w:style>
  <w:style w:type="paragraph" w:customStyle="1" w:styleId="Heading1TOC">
    <w:name w:val="Heading1 TOC"/>
    <w:basedOn w:val="Normal"/>
    <w:qFormat/>
    <w:rsid w:val="00955484"/>
    <w:pPr>
      <w:spacing w:before="240" w:after="120"/>
    </w:pPr>
    <w:rPr>
      <w:rFonts w:ascii="Times New Roman" w:hAnsi="Times New Roman"/>
      <w:b/>
      <w:sz w:val="32"/>
    </w:rPr>
  </w:style>
  <w:style w:type="paragraph" w:customStyle="1" w:styleId="Heading2TOC">
    <w:name w:val="Heading2 TOC"/>
    <w:basedOn w:val="Normal"/>
    <w:qFormat/>
    <w:rsid w:val="00955484"/>
    <w:pPr>
      <w:spacing w:before="240" w:after="60"/>
    </w:pPr>
    <w:rPr>
      <w:rFonts w:ascii="Times New Roman" w:hAnsi="Times New Roman"/>
      <w:b/>
      <w:sz w:val="28"/>
    </w:rPr>
  </w:style>
  <w:style w:type="character" w:customStyle="1" w:styleId="Underline">
    <w:name w:val="Underline"/>
    <w:basedOn w:val="DefaultParagraphFont"/>
    <w:qFormat/>
    <w:rsid w:val="00955484"/>
    <w:rPr>
      <w:u w:val="single"/>
    </w:rPr>
  </w:style>
  <w:style w:type="character" w:customStyle="1" w:styleId="BoldandItalics">
    <w:name w:val="Bold and Italics"/>
    <w:qFormat/>
    <w:rsid w:val="00955484"/>
    <w:rPr>
      <w:b/>
      <w:i/>
      <w:u w:val="none"/>
    </w:rPr>
  </w:style>
  <w:style w:type="paragraph" w:styleId="BalloonText">
    <w:name w:val="Balloon Text"/>
    <w:basedOn w:val="Normal"/>
    <w:link w:val="BalloonTextChar"/>
    <w:rsid w:val="00955484"/>
    <w:rPr>
      <w:rFonts w:ascii="Tahoma" w:hAnsi="Tahoma" w:cs="Tahoma"/>
      <w:sz w:val="16"/>
      <w:szCs w:val="16"/>
    </w:rPr>
  </w:style>
  <w:style w:type="character" w:customStyle="1" w:styleId="BalloonTextChar">
    <w:name w:val="Balloon Text Char"/>
    <w:basedOn w:val="DefaultParagraphFont"/>
    <w:link w:val="BalloonText"/>
    <w:rsid w:val="009554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4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54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484"/>
    <w:rPr>
      <w:b/>
      <w:color w:val="660033"/>
      <w:spacing w:val="0"/>
    </w:rPr>
  </w:style>
  <w:style w:type="paragraph" w:customStyle="1" w:styleId="Nameditemlist">
    <w:name w:val="Named item list"/>
    <w:basedOn w:val="BodyText"/>
    <w:qFormat/>
    <w:rsid w:val="00955484"/>
    <w:pPr>
      <w:tabs>
        <w:tab w:val="left" w:pos="2835"/>
      </w:tabs>
      <w:ind w:left="2835" w:hanging="2835"/>
    </w:pPr>
  </w:style>
  <w:style w:type="paragraph" w:customStyle="1" w:styleId="BodyTextnopadding">
    <w:name w:val="Body Text no padding"/>
    <w:basedOn w:val="BodyText"/>
    <w:qFormat/>
    <w:rsid w:val="00955484"/>
    <w:pPr>
      <w:spacing w:before="0" w:after="0"/>
    </w:pPr>
  </w:style>
  <w:style w:type="paragraph" w:customStyle="1" w:styleId="BodyTextBold">
    <w:name w:val="Body Text Bold"/>
    <w:basedOn w:val="BodyText"/>
    <w:qFormat/>
    <w:rsid w:val="00955484"/>
    <w:rPr>
      <w:b/>
    </w:rPr>
  </w:style>
  <w:style w:type="character" w:styleId="Hyperlink">
    <w:name w:val="Hyperlink"/>
    <w:basedOn w:val="DefaultParagraphFont"/>
    <w:uiPriority w:val="99"/>
    <w:unhideWhenUsed/>
    <w:rsid w:val="005372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1008</Words>
  <Characters>6416</Characters>
  <Application>Microsoft Office Word</Application>
  <DocSecurity>0</DocSecurity>
  <Lines>188</Lines>
  <Paragraphs>127</Paragraphs>
  <ScaleCrop>false</ScaleCrop>
  <Company>Author-it Software Corporation Ltd.</Company>
  <LinksUpToDate>false</LinksUpToDate>
  <CharactersWithSpaces>7297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AHCNRM502 Develop a water quality monitoring program</dc:title>
  <dc:subject>Approved</dc:subject>
  <dc:creator>Skills Insight</dc:creator>
  <cp:keywords>Release: 1</cp:keywords>
  <dc:description>Review Date: 12 April 2008</dc:description>
  <cp:lastModifiedBy>HSD_TPCMSd.prod</cp:lastModifiedBy>
  <cp:revision>3</cp:revision>
  <dcterms:created xsi:type="dcterms:W3CDTF">2025-03-02T01:57:00Z</dcterms:created>
  <dcterms:modified xsi:type="dcterms:W3CDTF">2025-03-02T01:57:00Z</dcterms:modified>
</cp:coreProperties>
</file>