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4E1" w:rsidP="00CE3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AHCNAR506 Develop and implement sustainable land use strategies</w:t>
      </w:r>
      <w:r>
        <w:fldChar w:fldCharType="end"/>
      </w:r>
    </w:p>
    <w:p w:rsidR="00CE34E1" w:rsidP="00CE34E1">
      <w:pPr>
        <w:pStyle w:val="Version"/>
        <w:sectPr w:rsidSect="007F34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483" w:rsidP="007F3483">
      <w:pPr>
        <w:pStyle w:val="SuperHeading"/>
      </w:pPr>
      <w:r w:rsidRPr="007F3483">
        <w:t>Assessment Requirements for AHCNAR506 Develop and implement sustainable land use strategies</w:t>
      </w:r>
    </w:p>
    <w:p w:rsidR="00000000" w:rsidRPr="007F3483" w:rsidP="007F3483">
      <w:pPr>
        <w:pStyle w:val="Heading1"/>
      </w:pPr>
      <w:bookmarkStart w:id="1" w:name="O_889847"/>
      <w:bookmarkEnd w:id="1"/>
      <w:r w:rsidRPr="007F34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3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483">
            <w:pPr>
              <w:pStyle w:val="TableHeading"/>
              <w:rPr>
                <w:lang w:val="en-NZ"/>
              </w:rPr>
            </w:pPr>
            <w:r w:rsidRPr="007F348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483">
            <w:pPr>
              <w:pStyle w:val="TableHeading"/>
              <w:rPr>
                <w:lang w:val="en-NZ"/>
              </w:rPr>
            </w:pPr>
            <w:r w:rsidRPr="007F348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483">
            <w:pPr>
              <w:pStyle w:val="TableHeading"/>
              <w:rPr>
                <w:lang w:val="en-NZ"/>
              </w:rPr>
            </w:pPr>
            <w:r w:rsidRPr="007F3483">
              <w:t>Comment</w:t>
            </w:r>
          </w:p>
        </w:tc>
      </w:tr>
      <w:tr w:rsidTr="007F3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483">
            <w:pPr>
              <w:pStyle w:val="BodyText"/>
              <w:rPr>
                <w:lang w:val="en-NZ"/>
              </w:rPr>
            </w:pPr>
            <w:r w:rsidRPr="007F348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483">
            <w:pPr>
              <w:pStyle w:val="BodyText"/>
              <w:rPr>
                <w:lang w:val="en-NZ"/>
              </w:rPr>
            </w:pPr>
            <w:r w:rsidRPr="007F348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483" w:rsidP="007F3483">
            <w:pPr>
              <w:pStyle w:val="BodyText"/>
            </w:pPr>
            <w:r w:rsidRPr="007F3483">
              <w:t>Initial release</w:t>
            </w:r>
          </w:p>
        </w:tc>
      </w:tr>
    </w:tbl>
    <w:p w:rsidR="00000000" w:rsidRPr="007F3483" w:rsidP="007F3483">
      <w:pPr>
        <w:pStyle w:val="BodyText"/>
      </w:pPr>
    </w:p>
    <w:p w:rsidR="00000000" w:rsidRPr="007F3483" w:rsidP="007F3483">
      <w:pPr>
        <w:pStyle w:val="AllowPageBreak"/>
      </w:pPr>
    </w:p>
    <w:p w:rsidR="00000000" w:rsidRPr="007F3483" w:rsidP="007F3483">
      <w:pPr>
        <w:pStyle w:val="Heading1"/>
      </w:pPr>
      <w:bookmarkStart w:id="2" w:name="O_889848"/>
      <w:bookmarkEnd w:id="2"/>
      <w:r w:rsidRPr="007F3483">
        <w:t>Performance Evidence</w:t>
      </w:r>
    </w:p>
    <w:p w:rsidR="00000000" w:rsidRPr="007F3483" w:rsidP="00CE34E1">
      <w:pPr>
        <w:pStyle w:val="BodyText"/>
      </w:pPr>
      <w:r w:rsidRPr="007F348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F3483" w:rsidP="00CE34E1">
      <w:pPr>
        <w:pStyle w:val="BodyText"/>
      </w:pPr>
      <w:r w:rsidRPr="007F3483">
        <w:t>The candidate must provid</w:t>
      </w:r>
      <w:r w:rsidRPr="007F3483">
        <w:t>e evidence that they can:</w:t>
      </w:r>
    </w:p>
    <w:p w:rsidR="00000000" w:rsidRPr="007F3483" w:rsidP="007F3483">
      <w:pPr>
        <w:pStyle w:val="ListBullet"/>
      </w:pPr>
      <w:r w:rsidRPr="007F3483">
        <w:t>develop and implement sustainable land use strategies</w:t>
      </w:r>
    </w:p>
    <w:p w:rsidR="00000000" w:rsidRPr="007F3483" w:rsidP="007F3483">
      <w:pPr>
        <w:pStyle w:val="ListBullet"/>
      </w:pPr>
      <w:r w:rsidRPr="007F3483">
        <w:t>identify the threats to sustainability for an area or region</w:t>
      </w:r>
    </w:p>
    <w:p w:rsidR="00000000" w:rsidRPr="007F3483" w:rsidP="007F3483">
      <w:pPr>
        <w:pStyle w:val="ListBullet"/>
      </w:pPr>
      <w:r w:rsidRPr="007F3483">
        <w:t>manage water resources and riparian zones</w:t>
      </w:r>
    </w:p>
    <w:p w:rsidR="00000000" w:rsidRPr="007F3483" w:rsidP="007F3483">
      <w:pPr>
        <w:pStyle w:val="ListBullet"/>
      </w:pPr>
      <w:r w:rsidRPr="007F3483">
        <w:t>manage vegetation and plant succession for an area</w:t>
      </w:r>
    </w:p>
    <w:p w:rsidR="00000000" w:rsidRPr="007F3483" w:rsidP="007F3483">
      <w:pPr>
        <w:pStyle w:val="ListBullet"/>
      </w:pPr>
      <w:r w:rsidRPr="007F3483">
        <w:t>manage the health and</w:t>
      </w:r>
      <w:r w:rsidRPr="007F3483">
        <w:t xml:space="preserve"> sustainability of soils</w:t>
      </w:r>
    </w:p>
    <w:p w:rsidR="00000000" w:rsidRPr="007F3483" w:rsidP="007F3483">
      <w:pPr>
        <w:pStyle w:val="ListBullet"/>
      </w:pPr>
      <w:r w:rsidRPr="007F3483">
        <w:t>incorporate sustainability principles into land use practices</w:t>
      </w:r>
    </w:p>
    <w:p w:rsidR="00000000" w:rsidRPr="007F3483" w:rsidP="007F3483">
      <w:pPr>
        <w:pStyle w:val="ListBullet"/>
      </w:pPr>
      <w:r w:rsidRPr="007F3483">
        <w:t>apply work health and safety practices in the context of own work</w:t>
      </w:r>
    </w:p>
    <w:p w:rsidR="00000000" w:rsidRPr="007F3483" w:rsidP="007F3483">
      <w:pPr>
        <w:pStyle w:val="AllowPageBreak"/>
      </w:pPr>
    </w:p>
    <w:p w:rsidR="00000000" w:rsidRPr="007F3483" w:rsidP="007F3483">
      <w:pPr>
        <w:pStyle w:val="Heading1"/>
      </w:pPr>
      <w:bookmarkStart w:id="3" w:name="O_889849"/>
      <w:bookmarkEnd w:id="3"/>
      <w:r w:rsidRPr="007F3483">
        <w:t>Knowledge Evidence</w:t>
      </w:r>
    </w:p>
    <w:p w:rsidR="00000000" w:rsidRPr="007F3483" w:rsidP="00CE34E1">
      <w:pPr>
        <w:pStyle w:val="BodyText"/>
      </w:pPr>
      <w:r w:rsidRPr="007F3483">
        <w:t>The candidate must demonstrate knowledge of:</w:t>
      </w:r>
    </w:p>
    <w:p w:rsidR="00000000" w:rsidRPr="007F3483" w:rsidP="007F3483">
      <w:pPr>
        <w:pStyle w:val="ListBullet"/>
      </w:pPr>
      <w:r w:rsidRPr="007F3483">
        <w:t>the role of biodivers</w:t>
      </w:r>
      <w:r w:rsidRPr="007F3483">
        <w:t>ity in farming systems</w:t>
      </w:r>
    </w:p>
    <w:p w:rsidR="00000000" w:rsidRPr="007F3483" w:rsidP="007F3483">
      <w:pPr>
        <w:pStyle w:val="ListBullet"/>
      </w:pPr>
      <w:r w:rsidRPr="007F3483">
        <w:t>sustainable land and water use principles and practices applicable to the region</w:t>
      </w:r>
    </w:p>
    <w:p w:rsidR="00000000" w:rsidRPr="007F3483" w:rsidP="007F3483">
      <w:pPr>
        <w:pStyle w:val="ListBullet"/>
      </w:pPr>
      <w:r w:rsidRPr="007F3483">
        <w:t>sustainable soil management</w:t>
      </w:r>
    </w:p>
    <w:p w:rsidR="00000000" w:rsidRPr="007F3483" w:rsidP="007F3483">
      <w:pPr>
        <w:pStyle w:val="ListBullet"/>
      </w:pPr>
      <w:r w:rsidRPr="007F3483">
        <w:t>soil appraisal and remediation strategies</w:t>
      </w:r>
    </w:p>
    <w:p w:rsidR="00000000" w:rsidRPr="007F3483" w:rsidP="007F3483">
      <w:pPr>
        <w:pStyle w:val="ListBullet"/>
      </w:pPr>
      <w:r w:rsidRPr="007F3483">
        <w:t>environmental controls and codes of practice applicable to the business and to the</w:t>
      </w:r>
      <w:r w:rsidRPr="007F3483">
        <w:t xml:space="preserve"> improvement works</w:t>
      </w:r>
    </w:p>
    <w:p w:rsidR="00000000" w:rsidRPr="007F3483" w:rsidP="007F3483">
      <w:pPr>
        <w:pStyle w:val="ListBullet"/>
      </w:pPr>
      <w:r w:rsidRPr="007F3483">
        <w:t xml:space="preserve">relevant legislation and regulations relating to soil and water degradation issues, chemical use and structural works </w:t>
      </w:r>
    </w:p>
    <w:p w:rsidR="00000000" w:rsidRPr="007F3483" w:rsidP="007F3483">
      <w:pPr>
        <w:pStyle w:val="ListBullet"/>
      </w:pPr>
      <w:r w:rsidRPr="007F3483">
        <w:t>relevant work health and safety and environmental protection legislation, regulations and codes of practice</w:t>
      </w:r>
    </w:p>
    <w:p w:rsidR="00000000" w:rsidRPr="007F3483" w:rsidP="007F3483">
      <w:pPr>
        <w:pStyle w:val="ListBullet"/>
      </w:pPr>
      <w:r w:rsidRPr="007F3483">
        <w:t>causes of land degradation</w:t>
      </w:r>
    </w:p>
    <w:p w:rsidR="00000000" w:rsidRPr="007F3483" w:rsidP="007F3483">
      <w:pPr>
        <w:pStyle w:val="AllowPageBreak"/>
      </w:pPr>
    </w:p>
    <w:p w:rsidR="00000000" w:rsidRPr="007F3483" w:rsidP="007F3483">
      <w:pPr>
        <w:pStyle w:val="Heading1"/>
      </w:pPr>
      <w:bookmarkStart w:id="4" w:name="O_889850"/>
      <w:bookmarkEnd w:id="4"/>
      <w:r w:rsidRPr="007F3483">
        <w:t>Assessment Conditions</w:t>
      </w:r>
    </w:p>
    <w:p w:rsidR="00000000" w:rsidRPr="007F3483" w:rsidP="00CE34E1">
      <w:pPr>
        <w:pStyle w:val="BodyText"/>
      </w:pPr>
      <w:r w:rsidRPr="007F3483">
        <w:t>Assessors must satisfy current standards for RTOs.</w:t>
      </w:r>
    </w:p>
    <w:p w:rsidR="00000000" w:rsidRPr="007F3483" w:rsidP="007F3483">
      <w:pPr>
        <w:pStyle w:val="Heading1"/>
      </w:pPr>
      <w:bookmarkStart w:id="5" w:name="O_889853"/>
      <w:bookmarkEnd w:id="5"/>
      <w:r w:rsidRPr="007F3483">
        <w:t>Links</w:t>
      </w:r>
    </w:p>
    <w:p w:rsidR="00000000" w:rsidRPr="007F3483" w:rsidP="00CE34E1">
      <w:pPr>
        <w:pStyle w:val="BodyText"/>
      </w:pPr>
      <w:r w:rsidRPr="007F34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14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3483" w:rsidP="007F3483"/>
    <w:sectPr w:rsidSect="007F34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83" w:rsidRPr="00CE34E1" w:rsidP="00CE3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E1" w:rsidP="007F3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34E1" w:rsidP="007F3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34E1" w:rsidP="007F34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483" w:rsidRPr="00CE34E1" w:rsidP="00CE34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E1" w:rsidRPr="002D2AF8" w:rsidP="007F3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AHCNAR506 Develop and implement sustainable land use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E34E1" w:rsidP="007F34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90E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DAB2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4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4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4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4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4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4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4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4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4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4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483"/>
  </w:style>
  <w:style w:type="character" w:customStyle="1" w:styleId="Heading1Char">
    <w:name w:val="Heading 1 Char"/>
    <w:basedOn w:val="DefaultParagraphFont"/>
    <w:link w:val="Heading1"/>
    <w:rsid w:val="007F34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4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4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4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F34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34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34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4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4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4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4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4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4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4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4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4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4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4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4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4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4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4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4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3483"/>
    <w:rPr>
      <w:b/>
      <w:spacing w:val="0"/>
    </w:rPr>
  </w:style>
  <w:style w:type="paragraph" w:customStyle="1" w:styleId="SuperTitle">
    <w:name w:val="SuperTitle"/>
    <w:basedOn w:val="Title"/>
    <w:rsid w:val="007F34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4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4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4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4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4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4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4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4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4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4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4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4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483"/>
    <w:rPr>
      <w:i/>
    </w:rPr>
  </w:style>
  <w:style w:type="paragraph" w:styleId="Caption">
    <w:name w:val="caption"/>
    <w:basedOn w:val="BodyText"/>
    <w:next w:val="Normal"/>
    <w:qFormat/>
    <w:rsid w:val="007F34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4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4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483"/>
  </w:style>
  <w:style w:type="paragraph" w:styleId="TableofFigures">
    <w:name w:val="table of figures"/>
    <w:basedOn w:val="Normal"/>
    <w:next w:val="Normal"/>
    <w:semiHidden/>
    <w:rsid w:val="007F34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4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483"/>
    <w:rPr>
      <w:rFonts w:ascii="Wingdings" w:hAnsi="Wingdings"/>
    </w:rPr>
  </w:style>
  <w:style w:type="character" w:customStyle="1" w:styleId="HotSpot">
    <w:name w:val="HotSpot"/>
    <w:rsid w:val="007F3483"/>
    <w:rPr>
      <w:color w:val="0033CC"/>
      <w:u w:val="none"/>
    </w:rPr>
  </w:style>
  <w:style w:type="paragraph" w:customStyle="1" w:styleId="BodyTextRight">
    <w:name w:val="Body Text Right"/>
    <w:basedOn w:val="BodyText"/>
    <w:rsid w:val="007F34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4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4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4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4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4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483"/>
    <w:rPr>
      <w:sz w:val="32"/>
    </w:rPr>
  </w:style>
  <w:style w:type="paragraph" w:customStyle="1" w:styleId="HeadingProcedure">
    <w:name w:val="Heading Procedure"/>
    <w:basedOn w:val="HeadingBase"/>
    <w:next w:val="Normal"/>
    <w:rsid w:val="007F34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483"/>
    <w:pPr>
      <w:spacing w:before="60" w:after="60"/>
    </w:pPr>
  </w:style>
  <w:style w:type="paragraph" w:styleId="ListContinue">
    <w:name w:val="List Continue"/>
    <w:basedOn w:val="List"/>
    <w:rsid w:val="007F3483"/>
    <w:pPr>
      <w:ind w:firstLine="0"/>
    </w:pPr>
  </w:style>
  <w:style w:type="paragraph" w:customStyle="1" w:styleId="ListNote">
    <w:name w:val="List Note"/>
    <w:basedOn w:val="List"/>
    <w:rsid w:val="007F34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4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4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483"/>
    <w:rPr>
      <w:rFonts w:ascii="Courier New" w:hAnsi="Courier New"/>
    </w:rPr>
  </w:style>
  <w:style w:type="paragraph" w:customStyle="1" w:styleId="NoteBullet">
    <w:name w:val="Note Bullet"/>
    <w:basedOn w:val="Note"/>
    <w:rsid w:val="007F34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4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4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4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4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4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4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483"/>
    <w:rPr>
      <w:b/>
      <w:smallCaps/>
    </w:rPr>
  </w:style>
  <w:style w:type="paragraph" w:customStyle="1" w:styleId="TableListNumber">
    <w:name w:val="Table List Number"/>
    <w:basedOn w:val="ListNumber"/>
    <w:rsid w:val="007F34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4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483"/>
    <w:pPr>
      <w:numPr>
        <w:numId w:val="8"/>
      </w:numPr>
    </w:pPr>
  </w:style>
  <w:style w:type="paragraph" w:customStyle="1" w:styleId="ListAlpha2">
    <w:name w:val="List Alpha 2"/>
    <w:basedOn w:val="List2"/>
    <w:rsid w:val="007F3483"/>
    <w:pPr>
      <w:numPr>
        <w:numId w:val="7"/>
      </w:numPr>
    </w:pPr>
  </w:style>
  <w:style w:type="paragraph" w:styleId="List2">
    <w:name w:val="List 2"/>
    <w:basedOn w:val="BodyText"/>
    <w:rsid w:val="007F34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4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4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4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4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4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483"/>
    <w:pPr>
      <w:numPr>
        <w:numId w:val="3"/>
      </w:numPr>
    </w:pPr>
  </w:style>
  <w:style w:type="paragraph" w:styleId="ListContinue2">
    <w:name w:val="List Continue 2"/>
    <w:basedOn w:val="List2"/>
    <w:rsid w:val="007F3483"/>
    <w:pPr>
      <w:ind w:firstLine="0"/>
    </w:pPr>
  </w:style>
  <w:style w:type="paragraph" w:styleId="ListContinue3">
    <w:name w:val="List Continue 3"/>
    <w:basedOn w:val="List3"/>
    <w:rsid w:val="007F3483"/>
    <w:pPr>
      <w:ind w:left="1021" w:firstLine="0"/>
    </w:pPr>
  </w:style>
  <w:style w:type="paragraph" w:styleId="ListContinue4">
    <w:name w:val="List Continue 4"/>
    <w:basedOn w:val="List4"/>
    <w:rsid w:val="007F3483"/>
    <w:pPr>
      <w:ind w:firstLine="0"/>
    </w:pPr>
  </w:style>
  <w:style w:type="paragraph" w:styleId="ListContinue5">
    <w:name w:val="List Continue 5"/>
    <w:basedOn w:val="List5"/>
    <w:rsid w:val="007F3483"/>
    <w:pPr>
      <w:ind w:firstLine="0"/>
    </w:pPr>
  </w:style>
  <w:style w:type="paragraph" w:styleId="ListNumber3">
    <w:name w:val="List Number 3"/>
    <w:basedOn w:val="List3"/>
    <w:rsid w:val="007F3483"/>
    <w:pPr>
      <w:numPr>
        <w:numId w:val="4"/>
      </w:numPr>
    </w:pPr>
  </w:style>
  <w:style w:type="paragraph" w:styleId="ListNumber4">
    <w:name w:val="List Number 4"/>
    <w:basedOn w:val="List4"/>
    <w:rsid w:val="007F3483"/>
    <w:pPr>
      <w:numPr>
        <w:numId w:val="5"/>
      </w:numPr>
    </w:pPr>
  </w:style>
  <w:style w:type="paragraph" w:styleId="ListNumber5">
    <w:name w:val="List Number 5"/>
    <w:basedOn w:val="List5"/>
    <w:rsid w:val="007F3483"/>
    <w:pPr>
      <w:numPr>
        <w:numId w:val="6"/>
      </w:numPr>
    </w:pPr>
  </w:style>
  <w:style w:type="paragraph" w:styleId="BlockText">
    <w:name w:val="Block Text"/>
    <w:basedOn w:val="Normal"/>
    <w:rsid w:val="007F34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4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483"/>
    <w:rPr>
      <w:sz w:val="16"/>
      <w:vertAlign w:val="superscript"/>
    </w:rPr>
  </w:style>
  <w:style w:type="character" w:customStyle="1" w:styleId="Symbols">
    <w:name w:val="Symbols"/>
    <w:basedOn w:val="DefaultParagraphFont"/>
    <w:rsid w:val="007F3483"/>
    <w:rPr>
      <w:rFonts w:ascii="Symbol" w:hAnsi="Symbol"/>
    </w:rPr>
  </w:style>
  <w:style w:type="character" w:customStyle="1" w:styleId="MenuOptions">
    <w:name w:val="Menu Options"/>
    <w:basedOn w:val="DefaultParagraphFont"/>
    <w:rsid w:val="007F34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483"/>
    <w:rPr>
      <w:b/>
    </w:rPr>
  </w:style>
  <w:style w:type="character" w:customStyle="1" w:styleId="Underlined">
    <w:name w:val="Underlined"/>
    <w:basedOn w:val="DefaultParagraphFont"/>
    <w:rsid w:val="007F3483"/>
    <w:rPr>
      <w:u w:val="single"/>
    </w:rPr>
  </w:style>
  <w:style w:type="paragraph" w:customStyle="1" w:styleId="TableBodyTextRight">
    <w:name w:val="Table Body Text Right"/>
    <w:basedOn w:val="TableBodyText"/>
    <w:rsid w:val="007F34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483"/>
    <w:rPr>
      <w:sz w:val="18"/>
    </w:rPr>
  </w:style>
  <w:style w:type="paragraph" w:customStyle="1" w:styleId="BodySmallRight">
    <w:name w:val="Body Small Right"/>
    <w:basedOn w:val="BodyTextRight"/>
    <w:rsid w:val="007F3483"/>
    <w:rPr>
      <w:sz w:val="18"/>
      <w:szCs w:val="18"/>
    </w:rPr>
  </w:style>
  <w:style w:type="paragraph" w:customStyle="1" w:styleId="MarginEdition">
    <w:name w:val="Margin Edition"/>
    <w:basedOn w:val="MarginNote"/>
    <w:rsid w:val="007F34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483"/>
    <w:rPr>
      <w:sz w:val="2"/>
      <w:szCs w:val="2"/>
    </w:rPr>
  </w:style>
  <w:style w:type="character" w:customStyle="1" w:styleId="Small">
    <w:name w:val="Small"/>
    <w:basedOn w:val="DefaultParagraphFont"/>
    <w:rsid w:val="007F3483"/>
    <w:rPr>
      <w:sz w:val="16"/>
    </w:rPr>
  </w:style>
  <w:style w:type="paragraph" w:customStyle="1" w:styleId="WideTable">
    <w:name w:val="Wide Table"/>
    <w:basedOn w:val="Normal"/>
    <w:rsid w:val="007F34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483"/>
  </w:style>
  <w:style w:type="paragraph" w:styleId="Quote">
    <w:name w:val="Quote"/>
    <w:basedOn w:val="Heading1"/>
    <w:link w:val="QuoteChar"/>
    <w:qFormat/>
    <w:rsid w:val="007F34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4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483"/>
    <w:pPr>
      <w:pageBreakBefore/>
    </w:pPr>
  </w:style>
  <w:style w:type="paragraph" w:customStyle="1" w:styleId="Border">
    <w:name w:val="Border"/>
    <w:basedOn w:val="Normal"/>
    <w:qFormat/>
    <w:rsid w:val="007F34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4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4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4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4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4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4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4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4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483"/>
    <w:rPr>
      <w:u w:val="single"/>
    </w:rPr>
  </w:style>
  <w:style w:type="character" w:customStyle="1" w:styleId="BoldandItalics">
    <w:name w:val="Bold and Italics"/>
    <w:qFormat/>
    <w:rsid w:val="007F3483"/>
    <w:rPr>
      <w:b/>
      <w:i/>
      <w:u w:val="none"/>
    </w:rPr>
  </w:style>
  <w:style w:type="paragraph" w:styleId="BalloonText">
    <w:name w:val="Balloon Text"/>
    <w:basedOn w:val="Normal"/>
    <w:link w:val="BalloonTextChar"/>
    <w:rsid w:val="007F34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4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4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4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4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4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483"/>
    <w:pPr>
      <w:spacing w:before="0" w:after="0"/>
    </w:pPr>
  </w:style>
  <w:style w:type="paragraph" w:customStyle="1" w:styleId="BodyTextBold">
    <w:name w:val="Body Text Bold"/>
    <w:basedOn w:val="BodyText"/>
    <w:qFormat/>
    <w:rsid w:val="007F3483"/>
    <w:rPr>
      <w:b/>
    </w:rPr>
  </w:style>
  <w:style w:type="character" w:styleId="Hyperlink">
    <w:name w:val="Hyperlink"/>
    <w:basedOn w:val="DefaultParagraphFont"/>
    <w:uiPriority w:val="99"/>
    <w:unhideWhenUsed/>
    <w:rsid w:val="00CE3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1707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AHCNAR506 Develop and implement sustainable land use strategies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2022-07-31T14:41:00Z</dcterms:created>
  <dcterms:modified xsi:type="dcterms:W3CDTF">2022-07-31T14:41:00Z</dcterms:modified>
</cp:coreProperties>
</file>