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4620" w:rsidP="00BC46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AHCNAR201 Carry out natural area restoration works</w:t>
      </w:r>
      <w:r>
        <w:fldChar w:fldCharType="end"/>
      </w:r>
    </w:p>
    <w:p w:rsidR="00BC4620" w:rsidP="00BC4620">
      <w:pPr>
        <w:pStyle w:val="Version"/>
        <w:sectPr w:rsidSect="008F1F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1F4B" w:rsidP="008F1F4B">
      <w:pPr>
        <w:pStyle w:val="SuperHeading"/>
      </w:pPr>
      <w:r w:rsidRPr="008F1F4B">
        <w:t>AHCNAR201 Carry out natural area restoration works</w:t>
      </w:r>
    </w:p>
    <w:p w:rsidR="00000000" w:rsidRPr="008F1F4B" w:rsidP="008F1F4B">
      <w:pPr>
        <w:pStyle w:val="Heading1"/>
      </w:pPr>
      <w:bookmarkStart w:id="1" w:name="O_887954"/>
      <w:bookmarkEnd w:id="1"/>
      <w:r w:rsidRPr="008F1F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F1F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F4B">
            <w:pPr>
              <w:pStyle w:val="TableHeading"/>
              <w:rPr>
                <w:lang w:val="en-NZ"/>
              </w:rPr>
            </w:pPr>
            <w:r w:rsidRPr="008F1F4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F4B">
            <w:pPr>
              <w:pStyle w:val="TableHeading"/>
              <w:rPr>
                <w:lang w:val="en-NZ"/>
              </w:rPr>
            </w:pPr>
            <w:r w:rsidRPr="008F1F4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F4B">
            <w:pPr>
              <w:pStyle w:val="TableHeading"/>
              <w:rPr>
                <w:lang w:val="en-NZ"/>
              </w:rPr>
            </w:pPr>
            <w:r w:rsidRPr="008F1F4B">
              <w:t>Comment</w:t>
            </w:r>
          </w:p>
        </w:tc>
      </w:tr>
      <w:tr w:rsidTr="008F1F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F4B">
            <w:pPr>
              <w:pStyle w:val="BodyText"/>
              <w:rPr>
                <w:lang w:val="en-NZ"/>
              </w:rPr>
            </w:pPr>
            <w:r w:rsidRPr="008F1F4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F4B">
            <w:pPr>
              <w:pStyle w:val="BodyText"/>
              <w:rPr>
                <w:lang w:val="en-NZ"/>
              </w:rPr>
            </w:pPr>
            <w:r w:rsidRPr="008F1F4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F4B" w:rsidP="008F1F4B">
            <w:pPr>
              <w:pStyle w:val="BodyText"/>
            </w:pPr>
            <w:r w:rsidRPr="008F1F4B">
              <w:t>Initial release</w:t>
            </w:r>
          </w:p>
        </w:tc>
      </w:tr>
    </w:tbl>
    <w:p w:rsidR="00000000" w:rsidRPr="008F1F4B" w:rsidP="008F1F4B">
      <w:pPr>
        <w:pStyle w:val="BodyText"/>
      </w:pPr>
    </w:p>
    <w:p w:rsidR="00000000" w:rsidRPr="008F1F4B" w:rsidP="008F1F4B">
      <w:pPr>
        <w:pStyle w:val="AllowPageBreak"/>
      </w:pPr>
    </w:p>
    <w:p w:rsidR="00000000" w:rsidRPr="008F1F4B" w:rsidP="008F1F4B">
      <w:pPr>
        <w:pStyle w:val="Heading1"/>
      </w:pPr>
      <w:bookmarkStart w:id="2" w:name="O_887955"/>
      <w:bookmarkEnd w:id="2"/>
      <w:r w:rsidRPr="008F1F4B">
        <w:t>Application</w:t>
      </w:r>
    </w:p>
    <w:p w:rsidR="00000000" w:rsidRPr="008F1F4B" w:rsidP="00BC4620">
      <w:pPr>
        <w:pStyle w:val="BodyText"/>
      </w:pPr>
      <w:r w:rsidRPr="008F1F4B">
        <w:t>This unit of competency describes the skills and knowledge required to carry out natural area restoration work.</w:t>
      </w:r>
    </w:p>
    <w:p w:rsidR="00000000" w:rsidRPr="008F1F4B" w:rsidP="00BC4620">
      <w:pPr>
        <w:pStyle w:val="BodyText"/>
      </w:pPr>
      <w:r w:rsidRPr="008F1F4B">
        <w:t>This unit applies to supervised workers in land management programs.</w:t>
      </w:r>
    </w:p>
    <w:p w:rsidR="00000000" w:rsidRPr="008F1F4B" w:rsidP="00BC4620">
      <w:pPr>
        <w:pStyle w:val="BodyText"/>
      </w:pPr>
      <w:r w:rsidRPr="008F1F4B">
        <w:t>All work is undertaken to supervisor instructions, according to the restoration plan and enterprise work procedures.</w:t>
      </w:r>
    </w:p>
    <w:p w:rsidR="00000000" w:rsidRPr="008F1F4B" w:rsidP="00BC4620">
      <w:pPr>
        <w:pStyle w:val="BodyText"/>
      </w:pPr>
      <w:r w:rsidRPr="008F1F4B">
        <w:t xml:space="preserve">This unit applies to individuals who work under general supervision </w:t>
      </w:r>
      <w:r w:rsidRPr="008F1F4B">
        <w:t>and exercise limited autonomy with some accountability for own work. They undertake defined activities and work in a structured context.</w:t>
      </w:r>
    </w:p>
    <w:p w:rsidR="00000000" w:rsidRPr="008F1F4B" w:rsidP="00BC4620">
      <w:pPr>
        <w:pStyle w:val="BodyText"/>
      </w:pPr>
      <w:r w:rsidRPr="008F1F4B">
        <w:t>No occupational licensing, legislative or certification requirements are known to apply to this unit at the time of pu</w:t>
      </w:r>
      <w:r w:rsidRPr="008F1F4B">
        <w:t>blication.</w:t>
      </w:r>
    </w:p>
    <w:p w:rsidR="00000000" w:rsidRPr="008F1F4B" w:rsidP="008F1F4B">
      <w:pPr>
        <w:pStyle w:val="Heading1"/>
      </w:pPr>
      <w:bookmarkStart w:id="3" w:name="O_887956"/>
      <w:bookmarkEnd w:id="3"/>
      <w:r w:rsidRPr="008F1F4B">
        <w:t>Pre-requisite Unit</w:t>
      </w:r>
    </w:p>
    <w:p w:rsidR="00000000" w:rsidRPr="008F1F4B" w:rsidP="00BC4620">
      <w:pPr>
        <w:pStyle w:val="BodyText"/>
      </w:pPr>
      <w:r w:rsidRPr="008F1F4B">
        <w:t>Nil.</w:t>
      </w:r>
    </w:p>
    <w:p w:rsidR="00000000" w:rsidRPr="008F1F4B" w:rsidP="008F1F4B">
      <w:pPr>
        <w:pStyle w:val="Heading1"/>
      </w:pPr>
      <w:bookmarkStart w:id="4" w:name="O_887959"/>
      <w:bookmarkEnd w:id="4"/>
      <w:r w:rsidRPr="008F1F4B">
        <w:t>Unit Sector</w:t>
      </w:r>
    </w:p>
    <w:p w:rsidR="00000000" w:rsidRPr="008F1F4B" w:rsidP="00BC4620">
      <w:pPr>
        <w:pStyle w:val="BodyText"/>
      </w:pPr>
      <w:r w:rsidRPr="008F1F4B">
        <w:t>Natural Area Restoration (NAR)</w:t>
      </w:r>
    </w:p>
    <w:p w:rsidR="00000000" w:rsidRPr="008F1F4B" w:rsidP="008F1F4B">
      <w:pPr>
        <w:pStyle w:val="Heading1"/>
      </w:pPr>
      <w:bookmarkStart w:id="5" w:name="O_887960"/>
      <w:bookmarkEnd w:id="5"/>
      <w:r w:rsidRPr="008F1F4B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BC462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F4B">
            <w:pPr>
              <w:pStyle w:val="TableHeading"/>
              <w:rPr>
                <w:lang w:val="en-NZ"/>
              </w:rPr>
            </w:pPr>
            <w:r w:rsidRPr="008F1F4B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F4B">
            <w:pPr>
              <w:pStyle w:val="TableHeading"/>
              <w:rPr>
                <w:lang w:val="en-NZ"/>
              </w:rPr>
            </w:pPr>
            <w:r w:rsidRPr="008F1F4B">
              <w:t>Performance criteria</w:t>
            </w:r>
          </w:p>
        </w:tc>
      </w:tr>
      <w:tr w:rsidTr="00BC462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F4B">
            <w:pPr>
              <w:pStyle w:val="BodyText"/>
              <w:rPr>
                <w:lang w:val="en-NZ"/>
              </w:rPr>
            </w:pPr>
            <w:r w:rsidRPr="008F1F4B">
              <w:t xml:space="preserve">Elements describe the </w:t>
            </w:r>
            <w:r w:rsidRPr="008F1F4B">
              <w:t>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F4B">
            <w:pPr>
              <w:pStyle w:val="BodyText"/>
              <w:rPr>
                <w:lang w:val="en-NZ"/>
              </w:rPr>
            </w:pPr>
            <w:r w:rsidRPr="008F1F4B">
              <w:t xml:space="preserve">Performance criteria describe the performance needed to demonstrate </w:t>
            </w:r>
            <w:r w:rsidRPr="008F1F4B">
              <w:t>achievement of the element.</w:t>
            </w:r>
          </w:p>
        </w:tc>
      </w:tr>
      <w:tr w:rsidTr="00BC462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F4B">
            <w:pPr>
              <w:pStyle w:val="List"/>
              <w:rPr>
                <w:lang w:val="en-NZ"/>
              </w:rPr>
            </w:pPr>
            <w:r w:rsidRPr="008F1F4B">
              <w:t>1.</w:t>
            </w:r>
            <w:r w:rsidRPr="008F1F4B">
              <w:tab/>
              <w:t>Prepare for natural area restoration works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F4B" w:rsidP="008F1F4B">
            <w:pPr>
              <w:pStyle w:val="List"/>
            </w:pPr>
            <w:r w:rsidRPr="008F1F4B">
              <w:t>1.1</w:t>
            </w:r>
            <w:r w:rsidRPr="008F1F4B">
              <w:tab/>
              <w:t>Locate task site using natural area restoration or revegetation plans</w:t>
            </w:r>
          </w:p>
          <w:p w:rsidR="00000000" w:rsidRPr="008F1F4B" w:rsidP="008F1F4B">
            <w:pPr>
              <w:pStyle w:val="List"/>
            </w:pPr>
            <w:r w:rsidRPr="008F1F4B">
              <w:t>1.2</w:t>
            </w:r>
            <w:r w:rsidRPr="008F1F4B">
              <w:tab/>
              <w:t>Identify environmental implications</w:t>
            </w:r>
            <w:r w:rsidRPr="008F1F4B">
              <w:t xml:space="preserve"> of works and assess and report the likely outcomes</w:t>
            </w:r>
          </w:p>
          <w:p w:rsidR="00000000" w:rsidRPr="008F1F4B" w:rsidP="008F1F4B">
            <w:pPr>
              <w:pStyle w:val="List"/>
            </w:pPr>
            <w:r w:rsidRPr="008F1F4B">
              <w:t>1.3</w:t>
            </w:r>
            <w:r w:rsidRPr="008F1F4B">
              <w:tab/>
              <w:t>Select, prepare and transport tools, equipment and machinery for use and confirm native plant species to be re-established</w:t>
            </w:r>
          </w:p>
          <w:p w:rsidR="00000000" w:rsidRPr="008F1F4B" w:rsidP="008F1F4B">
            <w:pPr>
              <w:pStyle w:val="List"/>
            </w:pPr>
            <w:r w:rsidRPr="008F1F4B">
              <w:t>1.4</w:t>
            </w:r>
            <w:r w:rsidRPr="008F1F4B">
              <w:tab/>
              <w:t>Carry out pre-operational and safety checks on tools, equipment and machi</w:t>
            </w:r>
            <w:r w:rsidRPr="008F1F4B">
              <w:t>nery</w:t>
            </w:r>
          </w:p>
          <w:p w:rsidR="00000000" w:rsidP="008F1F4B">
            <w:pPr>
              <w:pStyle w:val="List"/>
              <w:rPr>
                <w:lang w:val="en-NZ"/>
              </w:rPr>
            </w:pPr>
            <w:r w:rsidRPr="008F1F4B">
              <w:t>1.5</w:t>
            </w:r>
            <w:r w:rsidRPr="008F1F4B">
              <w:tab/>
              <w:t>Use and maintain personal protective equipment</w:t>
            </w:r>
          </w:p>
        </w:tc>
      </w:tr>
      <w:tr w:rsidTr="00BC462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F4B">
            <w:pPr>
              <w:pStyle w:val="List"/>
              <w:rPr>
                <w:lang w:val="en-NZ"/>
              </w:rPr>
            </w:pPr>
            <w:r w:rsidRPr="008F1F4B">
              <w:t>2.</w:t>
            </w:r>
            <w:r w:rsidRPr="008F1F4B">
              <w:tab/>
              <w:t>Apply weed control measures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F4B" w:rsidP="008F1F4B">
            <w:pPr>
              <w:pStyle w:val="List"/>
            </w:pPr>
            <w:r w:rsidRPr="008F1F4B">
              <w:t>2.1</w:t>
            </w:r>
            <w:r w:rsidRPr="008F1F4B">
              <w:tab/>
              <w:t>Identify weeds requiring control</w:t>
            </w:r>
          </w:p>
          <w:p w:rsidR="00000000" w:rsidRPr="008F1F4B" w:rsidP="008F1F4B">
            <w:pPr>
              <w:pStyle w:val="List"/>
            </w:pPr>
            <w:r w:rsidRPr="008F1F4B">
              <w:t>2.2</w:t>
            </w:r>
            <w:r w:rsidRPr="008F1F4B">
              <w:tab/>
              <w:t>Prepare herbicides</w:t>
            </w:r>
          </w:p>
          <w:p w:rsidR="00000000" w:rsidRPr="008F1F4B" w:rsidP="008F1F4B">
            <w:pPr>
              <w:pStyle w:val="List"/>
            </w:pPr>
            <w:r w:rsidRPr="008F1F4B">
              <w:t>2.3</w:t>
            </w:r>
            <w:r w:rsidRPr="008F1F4B">
              <w:tab/>
              <w:t>Undertake weed control measures according to the weed and non-target species characteristics</w:t>
            </w:r>
          </w:p>
          <w:p w:rsidR="00000000" w:rsidP="008F1F4B">
            <w:pPr>
              <w:pStyle w:val="List"/>
              <w:rPr>
                <w:lang w:val="en-NZ"/>
              </w:rPr>
            </w:pPr>
            <w:r w:rsidRPr="008F1F4B">
              <w:t>2.4</w:t>
            </w:r>
            <w:r w:rsidRPr="008F1F4B">
              <w:tab/>
            </w:r>
            <w:r w:rsidRPr="008F1F4B">
              <w:t>Ensure control measures damage only the target weed species</w:t>
            </w:r>
          </w:p>
        </w:tc>
      </w:tr>
      <w:tr w:rsidTr="00BC462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F4B">
            <w:pPr>
              <w:pStyle w:val="List"/>
              <w:rPr>
                <w:lang w:val="en-NZ"/>
              </w:rPr>
            </w:pPr>
            <w:r w:rsidRPr="008F1F4B">
              <w:t>3.</w:t>
            </w:r>
            <w:r w:rsidRPr="008F1F4B">
              <w:tab/>
              <w:t>Prepare the soil for natural area restoration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F4B" w:rsidP="008F1F4B">
            <w:pPr>
              <w:pStyle w:val="List"/>
            </w:pPr>
            <w:r w:rsidRPr="008F1F4B">
              <w:t>3.1</w:t>
            </w:r>
            <w:r w:rsidRPr="008F1F4B">
              <w:tab/>
              <w:t>Select soil treatments according to the soil condition and species requirements</w:t>
            </w:r>
          </w:p>
          <w:p w:rsidR="00000000" w:rsidRPr="008F1F4B" w:rsidP="008F1F4B">
            <w:pPr>
              <w:pStyle w:val="List"/>
            </w:pPr>
            <w:r w:rsidRPr="008F1F4B">
              <w:t>3.2</w:t>
            </w:r>
            <w:r w:rsidRPr="008F1F4B">
              <w:tab/>
              <w:t>Protect intact natural soil profiles from damage</w:t>
            </w:r>
          </w:p>
          <w:p w:rsidR="00000000" w:rsidP="008F1F4B">
            <w:pPr>
              <w:pStyle w:val="List"/>
              <w:rPr>
                <w:lang w:val="en-NZ"/>
              </w:rPr>
            </w:pPr>
            <w:r w:rsidRPr="008F1F4B">
              <w:t>3.3</w:t>
            </w:r>
            <w:r w:rsidRPr="008F1F4B">
              <w:tab/>
              <w:t>Apply</w:t>
            </w:r>
            <w:r w:rsidRPr="008F1F4B">
              <w:t xml:space="preserve"> soil treatments either broadly or at specific sites in accordance with work health and safety policies and procedures</w:t>
            </w:r>
          </w:p>
        </w:tc>
      </w:tr>
      <w:tr w:rsidTr="00BC462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F4B">
            <w:pPr>
              <w:pStyle w:val="List"/>
              <w:rPr>
                <w:lang w:val="en-NZ"/>
              </w:rPr>
            </w:pPr>
            <w:r w:rsidRPr="008F1F4B">
              <w:t>4.</w:t>
            </w:r>
            <w:r w:rsidRPr="008F1F4B">
              <w:tab/>
              <w:t>Replace native vegetation on the site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F4B" w:rsidP="008F1F4B">
            <w:pPr>
              <w:pStyle w:val="List"/>
            </w:pPr>
            <w:r w:rsidRPr="008F1F4B">
              <w:t>4.1</w:t>
            </w:r>
            <w:r w:rsidRPr="008F1F4B">
              <w:tab/>
              <w:t>Determine vegetation replacement methods and prepare assisted natural regeneration, plantin</w:t>
            </w:r>
            <w:r w:rsidRPr="008F1F4B">
              <w:t>g, seeding or transplanting treatments</w:t>
            </w:r>
          </w:p>
          <w:p w:rsidR="00000000" w:rsidRPr="008F1F4B" w:rsidP="008F1F4B">
            <w:pPr>
              <w:pStyle w:val="List"/>
            </w:pPr>
            <w:r w:rsidRPr="008F1F4B">
              <w:t>4.2</w:t>
            </w:r>
            <w:r w:rsidRPr="008F1F4B">
              <w:tab/>
              <w:t>Apply assisted regeneration treatments to remnant vegetation and intact soil profiles</w:t>
            </w:r>
          </w:p>
          <w:p w:rsidR="00000000" w:rsidRPr="008F1F4B" w:rsidP="008F1F4B">
            <w:pPr>
              <w:pStyle w:val="List"/>
            </w:pPr>
            <w:r w:rsidRPr="008F1F4B">
              <w:t>4.3</w:t>
            </w:r>
            <w:r w:rsidRPr="008F1F4B">
              <w:tab/>
              <w:t>Sow seed either by hand in discrete areas or broadly using sowing or ripping trailed machinery</w:t>
            </w:r>
          </w:p>
          <w:p w:rsidR="00000000" w:rsidRPr="008F1F4B" w:rsidP="008F1F4B">
            <w:pPr>
              <w:pStyle w:val="List"/>
            </w:pPr>
            <w:r w:rsidRPr="008F1F4B">
              <w:t>4.4</w:t>
            </w:r>
            <w:r w:rsidRPr="008F1F4B">
              <w:tab/>
              <w:t>Position containerised p</w:t>
            </w:r>
            <w:r w:rsidRPr="008F1F4B">
              <w:t>lants or transplants and plant firmly ensuring good contact between roots and surrounding soil</w:t>
            </w:r>
          </w:p>
          <w:p w:rsidR="00000000" w:rsidRPr="008F1F4B" w:rsidP="008F1F4B">
            <w:pPr>
              <w:pStyle w:val="List"/>
            </w:pPr>
            <w:r w:rsidRPr="008F1F4B">
              <w:t>4.5</w:t>
            </w:r>
            <w:r w:rsidRPr="008F1F4B">
              <w:tab/>
              <w:t>Undertake hand watering or irrigation</w:t>
            </w:r>
          </w:p>
          <w:p w:rsidR="00000000" w:rsidRPr="008F1F4B" w:rsidP="008F1F4B">
            <w:pPr>
              <w:pStyle w:val="List"/>
            </w:pPr>
            <w:r w:rsidRPr="008F1F4B">
              <w:t>4.6</w:t>
            </w:r>
            <w:r w:rsidRPr="008F1F4B">
              <w:tab/>
              <w:t>Use plant guards and fencing to protect plants, where necessary</w:t>
            </w:r>
          </w:p>
          <w:p w:rsidR="00000000" w:rsidP="008F1F4B">
            <w:pPr>
              <w:pStyle w:val="List"/>
              <w:rPr>
                <w:lang w:val="en-NZ"/>
              </w:rPr>
            </w:pPr>
            <w:r w:rsidRPr="008F1F4B">
              <w:t>4.7</w:t>
            </w:r>
            <w:r w:rsidRPr="008F1F4B">
              <w:tab/>
              <w:t>Carry out all tasks according to work health an</w:t>
            </w:r>
            <w:r w:rsidRPr="008F1F4B">
              <w:t>d safety policies and procedures</w:t>
            </w:r>
          </w:p>
        </w:tc>
      </w:tr>
      <w:tr w:rsidTr="00BC462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F4B">
            <w:pPr>
              <w:pStyle w:val="List"/>
              <w:rPr>
                <w:lang w:val="en-NZ"/>
              </w:rPr>
            </w:pPr>
            <w:r w:rsidRPr="008F1F4B">
              <w:t>5.</w:t>
            </w:r>
            <w:r w:rsidRPr="008F1F4B">
              <w:tab/>
              <w:t>Complete natural area restoration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F4B" w:rsidP="008F1F4B">
            <w:pPr>
              <w:pStyle w:val="List"/>
            </w:pPr>
            <w:r w:rsidRPr="008F1F4B">
              <w:t>5.1</w:t>
            </w:r>
            <w:r w:rsidRPr="008F1F4B">
              <w:tab/>
              <w:t>Install and maintain plant guards or fencing</w:t>
            </w:r>
          </w:p>
          <w:p w:rsidR="00000000" w:rsidRPr="008F1F4B" w:rsidP="008F1F4B">
            <w:pPr>
              <w:pStyle w:val="List"/>
            </w:pPr>
            <w:r w:rsidRPr="008F1F4B">
              <w:t>5.2</w:t>
            </w:r>
            <w:r w:rsidRPr="008F1F4B">
              <w:tab/>
              <w:t>Undertake follow up weed control treatments</w:t>
            </w:r>
          </w:p>
          <w:p w:rsidR="00000000" w:rsidRPr="008F1F4B" w:rsidP="008F1F4B">
            <w:pPr>
              <w:pStyle w:val="List"/>
            </w:pPr>
            <w:r w:rsidRPr="008F1F4B">
              <w:t>5.3</w:t>
            </w:r>
            <w:r w:rsidRPr="008F1F4B">
              <w:tab/>
              <w:t>Remove and dispose of waste material</w:t>
            </w:r>
          </w:p>
          <w:p w:rsidR="00000000" w:rsidRPr="008F1F4B" w:rsidP="008F1F4B">
            <w:pPr>
              <w:pStyle w:val="List"/>
            </w:pPr>
            <w:r w:rsidRPr="008F1F4B">
              <w:t>5.4</w:t>
            </w:r>
            <w:r w:rsidRPr="008F1F4B">
              <w:tab/>
              <w:t>Clean, maintain an</w:t>
            </w:r>
            <w:r w:rsidRPr="008F1F4B">
              <w:t>d store tools, equipment and machinery</w:t>
            </w:r>
          </w:p>
          <w:p w:rsidR="00000000" w:rsidRPr="008F1F4B" w:rsidP="008F1F4B">
            <w:pPr>
              <w:pStyle w:val="List"/>
            </w:pPr>
            <w:r w:rsidRPr="008F1F4B">
              <w:t>5.5</w:t>
            </w:r>
            <w:r w:rsidRPr="008F1F4B">
              <w:tab/>
              <w:t>Maintain a clean and safe area</w:t>
            </w:r>
          </w:p>
          <w:p w:rsidR="00000000" w:rsidRPr="008F1F4B" w:rsidP="008F1F4B">
            <w:pPr>
              <w:pStyle w:val="List"/>
            </w:pPr>
            <w:r w:rsidRPr="008F1F4B">
              <w:t>5.6</w:t>
            </w:r>
            <w:r w:rsidRPr="008F1F4B">
              <w:tab/>
              <w:t>Carry out all tasks according to work health and safety policies and procedures</w:t>
            </w:r>
          </w:p>
          <w:p w:rsidR="00000000" w:rsidRPr="008F1F4B" w:rsidP="008F1F4B">
            <w:pPr>
              <w:pStyle w:val="List"/>
            </w:pPr>
            <w:r w:rsidRPr="008F1F4B">
              <w:t>5.7</w:t>
            </w:r>
            <w:r w:rsidRPr="008F1F4B">
              <w:tab/>
              <w:t>Report work outcomes</w:t>
            </w:r>
          </w:p>
        </w:tc>
      </w:tr>
    </w:tbl>
    <w:p w:rsidR="00000000" w:rsidRPr="008F1F4B" w:rsidP="008F1F4B">
      <w:pPr>
        <w:pStyle w:val="BodyText"/>
      </w:pPr>
    </w:p>
    <w:p w:rsidR="00000000" w:rsidRPr="008F1F4B" w:rsidP="008F1F4B">
      <w:pPr>
        <w:pStyle w:val="AllowPageBreak"/>
      </w:pPr>
    </w:p>
    <w:p w:rsidR="00000000" w:rsidRPr="008F1F4B" w:rsidP="008F1F4B">
      <w:pPr>
        <w:pStyle w:val="Heading1"/>
      </w:pPr>
      <w:bookmarkStart w:id="6" w:name="O_887962"/>
      <w:bookmarkEnd w:id="6"/>
      <w:r w:rsidRPr="008F1F4B">
        <w:t>Foundation Skills</w:t>
      </w:r>
    </w:p>
    <w:p w:rsidR="00000000" w:rsidRPr="008F1F4B" w:rsidP="00BC4620">
      <w:pPr>
        <w:pStyle w:val="BodyText"/>
      </w:pPr>
      <w:r w:rsidRPr="008F1F4B">
        <w:t>Foundation Skills essential to perfo</w:t>
      </w:r>
      <w:r w:rsidRPr="008F1F4B">
        <w:t>rmance are explicit in the performance criteria of this unit of competency.</w:t>
      </w:r>
    </w:p>
    <w:p w:rsidR="00000000" w:rsidRPr="008F1F4B" w:rsidP="008F1F4B">
      <w:pPr>
        <w:pStyle w:val="Heading1"/>
      </w:pPr>
      <w:bookmarkStart w:id="7" w:name="O_887963"/>
      <w:bookmarkEnd w:id="7"/>
      <w:r w:rsidRPr="008F1F4B">
        <w:t>Range of Conditions</w:t>
      </w:r>
    </w:p>
    <w:p w:rsidR="00000000" w:rsidRPr="008F1F4B" w:rsidP="008F1F4B">
      <w:pPr>
        <w:pStyle w:val="Heading1"/>
      </w:pPr>
      <w:bookmarkStart w:id="8" w:name="O_887964"/>
      <w:bookmarkEnd w:id="8"/>
      <w:r w:rsidRPr="008F1F4B">
        <w:t>Unit Mapping Information</w:t>
      </w:r>
    </w:p>
    <w:p w:rsidR="00000000" w:rsidRPr="008F1F4B" w:rsidP="00BC4620">
      <w:pPr>
        <w:pStyle w:val="BodyText"/>
      </w:pPr>
      <w:r w:rsidRPr="008F1F4B">
        <w:t>This unit is equivalent to AHCNAR201A Carry out natural area restoration works.</w:t>
      </w:r>
    </w:p>
    <w:p w:rsidR="00000000" w:rsidRPr="008F1F4B" w:rsidP="008F1F4B">
      <w:pPr>
        <w:pStyle w:val="Heading1"/>
      </w:pPr>
      <w:bookmarkStart w:id="9" w:name="O_887977"/>
      <w:bookmarkEnd w:id="9"/>
      <w:r w:rsidRPr="008F1F4B">
        <w:t>Links</w:t>
      </w:r>
    </w:p>
    <w:p w:rsidR="00000000" w:rsidRPr="008F1F4B" w:rsidP="00BC4620">
      <w:pPr>
        <w:pStyle w:val="BodyText"/>
      </w:pPr>
      <w:r w:rsidRPr="008F1F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96E1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F1F4B" w:rsidP="00BC4620">
      <w:pPr>
        <w:pStyle w:val="BodyText"/>
        <w:sectPr w:rsidSect="008F1F4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F1F4B" w:rsidP="008F1F4B">
      <w:pPr>
        <w:pStyle w:val="SuperHeading"/>
      </w:pPr>
      <w:r w:rsidRPr="008F1F4B">
        <w:t xml:space="preserve">Assessment </w:t>
      </w:r>
      <w:r w:rsidRPr="008F1F4B">
        <w:t>Requirements for AHCNAR201 Carry out natural area restoration works</w:t>
      </w:r>
    </w:p>
    <w:p w:rsidR="00000000" w:rsidRPr="008F1F4B" w:rsidP="008F1F4B">
      <w:pPr>
        <w:pStyle w:val="Heading1"/>
      </w:pPr>
      <w:bookmarkStart w:id="10" w:name="O_887968"/>
      <w:bookmarkEnd w:id="10"/>
      <w:r w:rsidRPr="008F1F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F1F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F4B">
            <w:pPr>
              <w:pStyle w:val="TableHeading"/>
              <w:rPr>
                <w:lang w:val="en-NZ"/>
              </w:rPr>
            </w:pPr>
            <w:r w:rsidRPr="008F1F4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F4B">
            <w:pPr>
              <w:pStyle w:val="TableHeading"/>
              <w:rPr>
                <w:lang w:val="en-NZ"/>
              </w:rPr>
            </w:pPr>
            <w:r w:rsidRPr="008F1F4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F4B">
            <w:pPr>
              <w:pStyle w:val="TableHeading"/>
              <w:rPr>
                <w:lang w:val="en-NZ"/>
              </w:rPr>
            </w:pPr>
            <w:r w:rsidRPr="008F1F4B">
              <w:t>Comment</w:t>
            </w:r>
          </w:p>
        </w:tc>
      </w:tr>
      <w:tr w:rsidTr="008F1F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F4B">
            <w:pPr>
              <w:pStyle w:val="BodyText"/>
              <w:rPr>
                <w:lang w:val="en-NZ"/>
              </w:rPr>
            </w:pPr>
            <w:r w:rsidRPr="008F1F4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F4B">
            <w:pPr>
              <w:pStyle w:val="BodyText"/>
              <w:rPr>
                <w:lang w:val="en-NZ"/>
              </w:rPr>
            </w:pPr>
            <w:r w:rsidRPr="008F1F4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F4B" w:rsidP="008F1F4B">
            <w:pPr>
              <w:pStyle w:val="BodyText"/>
            </w:pPr>
            <w:r w:rsidRPr="008F1F4B">
              <w:t>Initial release</w:t>
            </w:r>
          </w:p>
        </w:tc>
      </w:tr>
    </w:tbl>
    <w:p w:rsidR="00000000" w:rsidRPr="008F1F4B" w:rsidP="008F1F4B">
      <w:pPr>
        <w:pStyle w:val="BodyText"/>
      </w:pPr>
    </w:p>
    <w:p w:rsidR="00000000" w:rsidRPr="008F1F4B" w:rsidP="008F1F4B">
      <w:pPr>
        <w:pStyle w:val="AllowPageBreak"/>
      </w:pPr>
    </w:p>
    <w:p w:rsidR="00000000" w:rsidRPr="008F1F4B" w:rsidP="008F1F4B">
      <w:pPr>
        <w:pStyle w:val="Heading1"/>
      </w:pPr>
      <w:bookmarkStart w:id="11" w:name="O_887969"/>
      <w:bookmarkEnd w:id="11"/>
      <w:r w:rsidRPr="008F1F4B">
        <w:t>Performance Evidence</w:t>
      </w:r>
    </w:p>
    <w:p w:rsidR="00000000" w:rsidRPr="008F1F4B" w:rsidP="00BC4620">
      <w:pPr>
        <w:pStyle w:val="BodyText"/>
      </w:pPr>
      <w:r w:rsidRPr="008F1F4B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8F1F4B" w:rsidP="00BC4620">
      <w:pPr>
        <w:pStyle w:val="BodyText"/>
      </w:pPr>
      <w:r w:rsidRPr="008F1F4B">
        <w:t>The candidate must provid</w:t>
      </w:r>
      <w:r w:rsidRPr="008F1F4B">
        <w:t>e evidence that they can:</w:t>
      </w:r>
    </w:p>
    <w:p w:rsidR="00000000" w:rsidRPr="008F1F4B" w:rsidP="008F1F4B">
      <w:pPr>
        <w:pStyle w:val="ListBullet"/>
      </w:pPr>
      <w:r w:rsidRPr="008F1F4B">
        <w:t>establish the task and site with supervisor by referring to a revegetation plan</w:t>
      </w:r>
    </w:p>
    <w:p w:rsidR="00000000" w:rsidRPr="008F1F4B" w:rsidP="008F1F4B">
      <w:pPr>
        <w:pStyle w:val="ListBullet"/>
      </w:pPr>
      <w:r w:rsidRPr="008F1F4B">
        <w:t>carry out weed control and ground preparation as part of a team</w:t>
      </w:r>
    </w:p>
    <w:p w:rsidR="00000000" w:rsidRPr="008F1F4B" w:rsidP="008F1F4B">
      <w:pPr>
        <w:pStyle w:val="ListBullet"/>
      </w:pPr>
      <w:r w:rsidRPr="008F1F4B">
        <w:t>transport tools, plants and planting materials to the site</w:t>
      </w:r>
    </w:p>
    <w:p w:rsidR="00000000" w:rsidRPr="008F1F4B" w:rsidP="008F1F4B">
      <w:pPr>
        <w:pStyle w:val="ListBullet"/>
      </w:pPr>
      <w:r w:rsidRPr="008F1F4B">
        <w:t>carry out planting and reg</w:t>
      </w:r>
      <w:r w:rsidRPr="008F1F4B">
        <w:t>eneration techniques to organisational standards</w:t>
      </w:r>
    </w:p>
    <w:p w:rsidR="00000000" w:rsidRPr="008F1F4B" w:rsidP="008F1F4B">
      <w:pPr>
        <w:pStyle w:val="ListBullet"/>
      </w:pPr>
      <w:r w:rsidRPr="008F1F4B">
        <w:t>protect the restored area with plant guards and fencing</w:t>
      </w:r>
    </w:p>
    <w:p w:rsidR="00000000" w:rsidRPr="008F1F4B" w:rsidP="008F1F4B">
      <w:pPr>
        <w:pStyle w:val="ListBullet"/>
      </w:pPr>
      <w:r w:rsidRPr="008F1F4B">
        <w:t>remove any waste at the end of the job and clean site to pre-work condition</w:t>
      </w:r>
    </w:p>
    <w:p w:rsidR="00000000" w:rsidRPr="008F1F4B" w:rsidP="008F1F4B">
      <w:pPr>
        <w:pStyle w:val="ListBullet"/>
      </w:pPr>
      <w:r w:rsidRPr="008F1F4B">
        <w:t>carry out all work according to organisational standards and work health and safety requirements</w:t>
      </w:r>
    </w:p>
    <w:p w:rsidR="00000000" w:rsidRPr="008F1F4B" w:rsidP="008F1F4B">
      <w:pPr>
        <w:pStyle w:val="AllowPageBreak"/>
      </w:pPr>
    </w:p>
    <w:p w:rsidR="00000000" w:rsidRPr="008F1F4B" w:rsidP="008F1F4B">
      <w:pPr>
        <w:pStyle w:val="Heading1"/>
      </w:pPr>
      <w:bookmarkStart w:id="12" w:name="O_887970"/>
      <w:bookmarkEnd w:id="12"/>
      <w:r w:rsidRPr="008F1F4B">
        <w:t>Knowledge Evidence</w:t>
      </w:r>
    </w:p>
    <w:p w:rsidR="00000000" w:rsidRPr="008F1F4B" w:rsidP="00BC4620">
      <w:pPr>
        <w:pStyle w:val="BodyText"/>
      </w:pPr>
      <w:r w:rsidRPr="008F1F4B">
        <w:t>The candidate must demonstrate knowledge of:</w:t>
      </w:r>
    </w:p>
    <w:p w:rsidR="00000000" w:rsidRPr="008F1F4B" w:rsidP="008F1F4B">
      <w:pPr>
        <w:pStyle w:val="ListBullet"/>
      </w:pPr>
      <w:r w:rsidRPr="008F1F4B">
        <w:t>common names of native plants and animals present in restoration area</w:t>
      </w:r>
    </w:p>
    <w:p w:rsidR="00000000" w:rsidRPr="008F1F4B" w:rsidP="008F1F4B">
      <w:pPr>
        <w:pStyle w:val="ListBullet"/>
      </w:pPr>
      <w:r w:rsidRPr="008F1F4B">
        <w:t xml:space="preserve">common </w:t>
      </w:r>
      <w:r w:rsidRPr="008F1F4B">
        <w:t>names of weeds and pest animals present in restoration area</w:t>
      </w:r>
    </w:p>
    <w:p w:rsidR="00000000" w:rsidRPr="008F1F4B" w:rsidP="008F1F4B">
      <w:pPr>
        <w:pStyle w:val="ListBullet"/>
      </w:pPr>
      <w:r w:rsidRPr="008F1F4B">
        <w:t>the importance and value of the local provenance species</w:t>
      </w:r>
    </w:p>
    <w:p w:rsidR="00000000" w:rsidRPr="008F1F4B" w:rsidP="008F1F4B">
      <w:pPr>
        <w:pStyle w:val="ListBullet"/>
      </w:pPr>
      <w:r w:rsidRPr="008F1F4B">
        <w:t>natural area restoration techniques</w:t>
      </w:r>
    </w:p>
    <w:p w:rsidR="00000000" w:rsidRPr="008F1F4B" w:rsidP="008F1F4B">
      <w:pPr>
        <w:pStyle w:val="ListBullet"/>
      </w:pPr>
      <w:r w:rsidRPr="008F1F4B">
        <w:t>enterprise requirements for natural area restoration works</w:t>
      </w:r>
    </w:p>
    <w:p w:rsidR="00000000" w:rsidRPr="008F1F4B" w:rsidP="008F1F4B">
      <w:pPr>
        <w:pStyle w:val="AllowPageBreak"/>
      </w:pPr>
    </w:p>
    <w:p w:rsidR="00000000" w:rsidRPr="008F1F4B" w:rsidP="008F1F4B">
      <w:pPr>
        <w:pStyle w:val="Heading1"/>
      </w:pPr>
      <w:bookmarkStart w:id="13" w:name="O_887972"/>
      <w:bookmarkEnd w:id="13"/>
      <w:r w:rsidRPr="008F1F4B">
        <w:t>Assessment Conditions</w:t>
      </w:r>
    </w:p>
    <w:p w:rsidR="00000000" w:rsidRPr="008F1F4B" w:rsidP="00BC4620">
      <w:pPr>
        <w:pStyle w:val="BodyText"/>
      </w:pPr>
      <w:r w:rsidRPr="008F1F4B">
        <w:t>Asses</w:t>
      </w:r>
      <w:r w:rsidRPr="008F1F4B">
        <w:t>sors must satisfy current standards for RTOs.</w:t>
      </w:r>
    </w:p>
    <w:p w:rsidR="00000000" w:rsidRPr="008F1F4B" w:rsidP="008F1F4B">
      <w:pPr>
        <w:pStyle w:val="Heading1"/>
      </w:pPr>
      <w:bookmarkStart w:id="14" w:name="O_887980"/>
      <w:bookmarkEnd w:id="14"/>
      <w:r w:rsidRPr="008F1F4B">
        <w:t>Links</w:t>
      </w:r>
    </w:p>
    <w:p w:rsidR="00000000" w:rsidRPr="008F1F4B" w:rsidP="00BC4620">
      <w:pPr>
        <w:pStyle w:val="BodyText"/>
      </w:pPr>
      <w:r w:rsidRPr="008F1F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96E1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F1F4B" w:rsidP="008F1F4B"/>
    <w:sectPr w:rsidSect="008F1F4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F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F4B" w:rsidRPr="00BC4620" w:rsidP="00BC46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F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620" w:rsidP="008F1F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4620" w:rsidP="008F1F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C4620" w:rsidP="008F1F4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F4B" w:rsidP="008F1F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C4620">
      <w:t>Approved</w:t>
    </w:r>
    <w:r w:rsidR="00BC462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C462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C4620">
      <w:rPr>
        <w:noProof/>
      </w:rPr>
      <w:t>4</w:t>
    </w:r>
    <w:r>
      <w:rPr>
        <w:noProof/>
      </w:rPr>
      <w:fldChar w:fldCharType="end"/>
    </w:r>
  </w:p>
  <w:p w:rsidR="008F1F4B" w:rsidP="008F1F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C462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C4620">
      <w:t>Skills Insight</w:t>
    </w:r>
    <w:r w:rsidR="00BC4620">
      <w:fldChar w:fldCharType="end"/>
    </w:r>
  </w:p>
  <w:p w:rsidR="008F1F4B" w:rsidP="008F1F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F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6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1F4B" w:rsidRPr="00BC4620" w:rsidP="00BC46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F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620" w:rsidRPr="002D2AF8" w:rsidP="008F1F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AHCNAR201 Carry out natural area restoration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C4620" w:rsidP="008F1F4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F4B" w:rsidRPr="002D2AF8" w:rsidP="008F1F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C4620">
      <w:t>AHCNAR201 Carry out natural area restoration works</w:t>
    </w:r>
    <w:r w:rsidR="00BC462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C4620">
      <w:rPr>
        <w:noProof/>
      </w:rPr>
      <w:t>2 March 2025</w:t>
    </w:r>
    <w:r>
      <w:fldChar w:fldCharType="end"/>
    </w:r>
  </w:p>
  <w:p w:rsidR="008F1F4B" w:rsidP="008F1F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14DE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EB042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1F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1F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1F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1F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1F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1F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1F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1F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1F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1F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1F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1F4B"/>
  </w:style>
  <w:style w:type="character" w:customStyle="1" w:styleId="Heading1Char">
    <w:name w:val="Heading 1 Char"/>
    <w:basedOn w:val="DefaultParagraphFont"/>
    <w:link w:val="Heading1"/>
    <w:rsid w:val="008F1F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1F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1F4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F1F4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F1F4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F1F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F1F4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F1F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1F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1F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1F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1F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1F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1F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1F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1F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1F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1F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1F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1F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1F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1F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1F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1F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1F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1F4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F1F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F1F4B"/>
    <w:rPr>
      <w:b/>
      <w:spacing w:val="0"/>
    </w:rPr>
  </w:style>
  <w:style w:type="paragraph" w:customStyle="1" w:styleId="SuperTitle">
    <w:name w:val="SuperTitle"/>
    <w:basedOn w:val="Title"/>
    <w:rsid w:val="008F1F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1F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1F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1F4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1F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1F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1F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1F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1F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1F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1F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1F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1F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1F4B"/>
    <w:rPr>
      <w:i/>
    </w:rPr>
  </w:style>
  <w:style w:type="paragraph" w:styleId="Caption">
    <w:name w:val="caption"/>
    <w:basedOn w:val="BodyText"/>
    <w:next w:val="Normal"/>
    <w:qFormat/>
    <w:rsid w:val="008F1F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1F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1F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1F4B"/>
  </w:style>
  <w:style w:type="paragraph" w:styleId="TableofFigures">
    <w:name w:val="table of figures"/>
    <w:basedOn w:val="Normal"/>
    <w:next w:val="Normal"/>
    <w:semiHidden/>
    <w:rsid w:val="008F1F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1F4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F1F4B"/>
    <w:rPr>
      <w:rFonts w:ascii="Wingdings" w:hAnsi="Wingdings"/>
    </w:rPr>
  </w:style>
  <w:style w:type="character" w:customStyle="1" w:styleId="HotSpot">
    <w:name w:val="HotSpot"/>
    <w:rsid w:val="008F1F4B"/>
    <w:rPr>
      <w:color w:val="0033CC"/>
      <w:u w:val="none"/>
    </w:rPr>
  </w:style>
  <w:style w:type="paragraph" w:customStyle="1" w:styleId="BodyTextRight">
    <w:name w:val="Body Text Right"/>
    <w:basedOn w:val="BodyText"/>
    <w:rsid w:val="008F1F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1F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1F4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1F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1F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1F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1F4B"/>
    <w:rPr>
      <w:sz w:val="32"/>
    </w:rPr>
  </w:style>
  <w:style w:type="paragraph" w:customStyle="1" w:styleId="HeadingProcedure">
    <w:name w:val="Heading Procedure"/>
    <w:basedOn w:val="HeadingBase"/>
    <w:next w:val="Normal"/>
    <w:rsid w:val="008F1F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1F4B"/>
    <w:pPr>
      <w:spacing w:before="60" w:after="60"/>
    </w:pPr>
  </w:style>
  <w:style w:type="paragraph" w:styleId="ListContinue">
    <w:name w:val="List Continue"/>
    <w:basedOn w:val="List"/>
    <w:rsid w:val="008F1F4B"/>
    <w:pPr>
      <w:ind w:firstLine="0"/>
    </w:pPr>
  </w:style>
  <w:style w:type="paragraph" w:customStyle="1" w:styleId="ListNote">
    <w:name w:val="List Note"/>
    <w:basedOn w:val="List"/>
    <w:rsid w:val="008F1F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1F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1F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1F4B"/>
    <w:rPr>
      <w:rFonts w:ascii="Courier New" w:hAnsi="Courier New"/>
    </w:rPr>
  </w:style>
  <w:style w:type="paragraph" w:customStyle="1" w:styleId="NoteBullet">
    <w:name w:val="Note Bullet"/>
    <w:basedOn w:val="Note"/>
    <w:rsid w:val="008F1F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1F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1F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1F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1F4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F1F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1F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1F4B"/>
    <w:rPr>
      <w:b/>
      <w:smallCaps/>
    </w:rPr>
  </w:style>
  <w:style w:type="paragraph" w:customStyle="1" w:styleId="TableListNumber">
    <w:name w:val="Table List Number"/>
    <w:basedOn w:val="ListNumber"/>
    <w:rsid w:val="008F1F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1F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1F4B"/>
    <w:pPr>
      <w:numPr>
        <w:numId w:val="8"/>
      </w:numPr>
    </w:pPr>
  </w:style>
  <w:style w:type="paragraph" w:customStyle="1" w:styleId="ListAlpha2">
    <w:name w:val="List Alpha 2"/>
    <w:basedOn w:val="List2"/>
    <w:rsid w:val="008F1F4B"/>
    <w:pPr>
      <w:numPr>
        <w:numId w:val="7"/>
      </w:numPr>
    </w:pPr>
  </w:style>
  <w:style w:type="paragraph" w:styleId="List2">
    <w:name w:val="List 2"/>
    <w:basedOn w:val="BodyText"/>
    <w:rsid w:val="008F1F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1F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1F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1F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1F4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1F4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F1F4B"/>
    <w:pPr>
      <w:numPr>
        <w:numId w:val="3"/>
      </w:numPr>
    </w:pPr>
  </w:style>
  <w:style w:type="paragraph" w:styleId="ListContinue2">
    <w:name w:val="List Continue 2"/>
    <w:basedOn w:val="List2"/>
    <w:rsid w:val="008F1F4B"/>
    <w:pPr>
      <w:ind w:firstLine="0"/>
    </w:pPr>
  </w:style>
  <w:style w:type="paragraph" w:styleId="ListContinue3">
    <w:name w:val="List Continue 3"/>
    <w:basedOn w:val="List3"/>
    <w:rsid w:val="008F1F4B"/>
    <w:pPr>
      <w:ind w:left="1021" w:firstLine="0"/>
    </w:pPr>
  </w:style>
  <w:style w:type="paragraph" w:styleId="ListContinue4">
    <w:name w:val="List Continue 4"/>
    <w:basedOn w:val="List4"/>
    <w:rsid w:val="008F1F4B"/>
    <w:pPr>
      <w:ind w:firstLine="0"/>
    </w:pPr>
  </w:style>
  <w:style w:type="paragraph" w:styleId="ListContinue5">
    <w:name w:val="List Continue 5"/>
    <w:basedOn w:val="List5"/>
    <w:rsid w:val="008F1F4B"/>
    <w:pPr>
      <w:ind w:firstLine="0"/>
    </w:pPr>
  </w:style>
  <w:style w:type="paragraph" w:styleId="ListNumber3">
    <w:name w:val="List Number 3"/>
    <w:basedOn w:val="List3"/>
    <w:rsid w:val="008F1F4B"/>
    <w:pPr>
      <w:numPr>
        <w:numId w:val="4"/>
      </w:numPr>
    </w:pPr>
  </w:style>
  <w:style w:type="paragraph" w:styleId="ListNumber4">
    <w:name w:val="List Number 4"/>
    <w:basedOn w:val="List4"/>
    <w:rsid w:val="008F1F4B"/>
    <w:pPr>
      <w:numPr>
        <w:numId w:val="5"/>
      </w:numPr>
    </w:pPr>
  </w:style>
  <w:style w:type="paragraph" w:styleId="ListNumber5">
    <w:name w:val="List Number 5"/>
    <w:basedOn w:val="List5"/>
    <w:rsid w:val="008F1F4B"/>
    <w:pPr>
      <w:numPr>
        <w:numId w:val="6"/>
      </w:numPr>
    </w:pPr>
  </w:style>
  <w:style w:type="paragraph" w:styleId="BlockText">
    <w:name w:val="Block Text"/>
    <w:basedOn w:val="Normal"/>
    <w:rsid w:val="008F1F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1F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1F4B"/>
    <w:rPr>
      <w:sz w:val="16"/>
      <w:vertAlign w:val="superscript"/>
    </w:rPr>
  </w:style>
  <w:style w:type="character" w:customStyle="1" w:styleId="Symbols">
    <w:name w:val="Symbols"/>
    <w:basedOn w:val="DefaultParagraphFont"/>
    <w:rsid w:val="008F1F4B"/>
    <w:rPr>
      <w:rFonts w:ascii="Symbol" w:hAnsi="Symbol"/>
    </w:rPr>
  </w:style>
  <w:style w:type="character" w:customStyle="1" w:styleId="MenuOptions">
    <w:name w:val="Menu Options"/>
    <w:basedOn w:val="DefaultParagraphFont"/>
    <w:rsid w:val="008F1F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1F4B"/>
    <w:rPr>
      <w:b/>
    </w:rPr>
  </w:style>
  <w:style w:type="character" w:customStyle="1" w:styleId="Underlined">
    <w:name w:val="Underlined"/>
    <w:basedOn w:val="DefaultParagraphFont"/>
    <w:rsid w:val="008F1F4B"/>
    <w:rPr>
      <w:u w:val="single"/>
    </w:rPr>
  </w:style>
  <w:style w:type="paragraph" w:customStyle="1" w:styleId="TableBodyTextRight">
    <w:name w:val="Table Body Text Right"/>
    <w:basedOn w:val="TableBodyText"/>
    <w:rsid w:val="008F1F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1F4B"/>
    <w:rPr>
      <w:sz w:val="18"/>
    </w:rPr>
  </w:style>
  <w:style w:type="paragraph" w:customStyle="1" w:styleId="BodySmallRight">
    <w:name w:val="Body Small Right"/>
    <w:basedOn w:val="BodyTextRight"/>
    <w:rsid w:val="008F1F4B"/>
    <w:rPr>
      <w:sz w:val="18"/>
      <w:szCs w:val="18"/>
    </w:rPr>
  </w:style>
  <w:style w:type="paragraph" w:customStyle="1" w:styleId="MarginEdition">
    <w:name w:val="Margin Edition"/>
    <w:basedOn w:val="MarginNote"/>
    <w:rsid w:val="008F1F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1F4B"/>
    <w:rPr>
      <w:sz w:val="2"/>
      <w:szCs w:val="2"/>
    </w:rPr>
  </w:style>
  <w:style w:type="character" w:customStyle="1" w:styleId="Small">
    <w:name w:val="Small"/>
    <w:basedOn w:val="DefaultParagraphFont"/>
    <w:rsid w:val="008F1F4B"/>
    <w:rPr>
      <w:sz w:val="16"/>
    </w:rPr>
  </w:style>
  <w:style w:type="paragraph" w:customStyle="1" w:styleId="WideTable">
    <w:name w:val="Wide Table"/>
    <w:basedOn w:val="Normal"/>
    <w:rsid w:val="008F1F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1F4B"/>
  </w:style>
  <w:style w:type="paragraph" w:styleId="Quote">
    <w:name w:val="Quote"/>
    <w:basedOn w:val="Heading1"/>
    <w:link w:val="QuoteChar"/>
    <w:qFormat/>
    <w:rsid w:val="008F1F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1F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1F4B"/>
    <w:pPr>
      <w:pageBreakBefore/>
    </w:pPr>
  </w:style>
  <w:style w:type="paragraph" w:customStyle="1" w:styleId="Border">
    <w:name w:val="Border"/>
    <w:basedOn w:val="Normal"/>
    <w:qFormat/>
    <w:rsid w:val="008F1F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1F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1F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1F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1F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1F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1F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1F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1F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1F4B"/>
    <w:rPr>
      <w:u w:val="single"/>
    </w:rPr>
  </w:style>
  <w:style w:type="character" w:customStyle="1" w:styleId="BoldandItalics">
    <w:name w:val="Bold and Italics"/>
    <w:qFormat/>
    <w:rsid w:val="008F1F4B"/>
    <w:rPr>
      <w:b/>
      <w:i/>
      <w:u w:val="none"/>
    </w:rPr>
  </w:style>
  <w:style w:type="paragraph" w:styleId="BalloonText">
    <w:name w:val="Balloon Text"/>
    <w:basedOn w:val="Normal"/>
    <w:link w:val="BalloonTextChar"/>
    <w:rsid w:val="008F1F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1F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1F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1F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1F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1F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1F4B"/>
    <w:pPr>
      <w:spacing w:before="0" w:after="0"/>
    </w:pPr>
  </w:style>
  <w:style w:type="paragraph" w:customStyle="1" w:styleId="BodyTextBold">
    <w:name w:val="Body Text Bold"/>
    <w:basedOn w:val="BodyText"/>
    <w:qFormat/>
    <w:rsid w:val="008F1F4B"/>
    <w:rPr>
      <w:b/>
    </w:rPr>
  </w:style>
  <w:style w:type="character" w:styleId="Hyperlink">
    <w:name w:val="Hyperlink"/>
    <w:basedOn w:val="DefaultParagraphFont"/>
    <w:uiPriority w:val="99"/>
    <w:unhideWhenUsed/>
    <w:rsid w:val="00BC46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770</Words>
  <Characters>4671</Characters>
  <Application>Microsoft Office Word</Application>
  <DocSecurity>0</DocSecurity>
  <Lines>155</Lines>
  <Paragraphs>111</Paragraphs>
  <ScaleCrop>false</ScaleCrop>
  <Company>Author-it Software Corporation Ltd.</Company>
  <LinksUpToDate>false</LinksUpToDate>
  <CharactersWithSpaces>5330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AHCNAR201 Carry out natural area restoration works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2025-03-01T13:56:00Z</dcterms:created>
  <dcterms:modified xsi:type="dcterms:W3CDTF">2025-03-01T13:56:00Z</dcterms:modified>
</cp:coreProperties>
</file>