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5B2" w:rsidP="001E4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AHCLSK502 Arrange marketing of livestock</w:t>
      </w:r>
      <w:r>
        <w:fldChar w:fldCharType="end"/>
      </w:r>
    </w:p>
    <w:p w:rsidR="001E45B2" w:rsidP="001E45B2">
      <w:pPr>
        <w:pStyle w:val="Version"/>
        <w:sectPr w:rsidSect="00195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7FB" w:rsidP="001957FB">
      <w:pPr>
        <w:pStyle w:val="SuperHeading"/>
      </w:pPr>
      <w:r w:rsidRPr="001957FB">
        <w:t>Assessment Requirements for AHCLSK502 Arrange marketing of livestock</w:t>
      </w:r>
    </w:p>
    <w:p w:rsidR="00000000" w:rsidRPr="001957FB" w:rsidP="001957FB">
      <w:pPr>
        <w:pStyle w:val="Heading1"/>
      </w:pPr>
      <w:bookmarkStart w:id="1" w:name="O_893961"/>
      <w:bookmarkEnd w:id="1"/>
      <w:r w:rsidRPr="001957F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957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FB">
            <w:pPr>
              <w:pStyle w:val="TableHeading"/>
              <w:rPr>
                <w:lang w:val="en-NZ"/>
              </w:rPr>
            </w:pPr>
            <w:r w:rsidRPr="001957F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FB">
            <w:pPr>
              <w:pStyle w:val="TableHeading"/>
              <w:rPr>
                <w:lang w:val="en-NZ"/>
              </w:rPr>
            </w:pPr>
            <w:r w:rsidRPr="001957F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FB">
            <w:pPr>
              <w:pStyle w:val="TableHeading"/>
              <w:rPr>
                <w:lang w:val="en-NZ"/>
              </w:rPr>
            </w:pPr>
            <w:r w:rsidRPr="001957FB">
              <w:t>Comments</w:t>
            </w:r>
          </w:p>
        </w:tc>
      </w:tr>
      <w:tr w:rsidTr="001957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FB">
            <w:pPr>
              <w:pStyle w:val="BodyText"/>
              <w:rPr>
                <w:lang w:val="en-NZ"/>
              </w:rPr>
            </w:pPr>
            <w:r w:rsidRPr="001957F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FB">
            <w:pPr>
              <w:pStyle w:val="BodyText"/>
              <w:rPr>
                <w:lang w:val="en-NZ"/>
              </w:rPr>
            </w:pPr>
            <w:r w:rsidRPr="001957F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FB" w:rsidP="001957FB">
            <w:pPr>
              <w:pStyle w:val="BodyText"/>
            </w:pPr>
            <w:r w:rsidRPr="001957FB">
              <w:t>Initial release</w:t>
            </w:r>
          </w:p>
        </w:tc>
      </w:tr>
    </w:tbl>
    <w:p w:rsidR="00000000" w:rsidRPr="001957FB" w:rsidP="001957FB">
      <w:pPr>
        <w:pStyle w:val="BodyText"/>
      </w:pPr>
    </w:p>
    <w:p w:rsidR="00000000" w:rsidRPr="001957FB" w:rsidP="001957FB">
      <w:pPr>
        <w:pStyle w:val="AllowPageBreak"/>
      </w:pPr>
    </w:p>
    <w:p w:rsidR="00000000" w:rsidRPr="001957FB" w:rsidP="001957FB">
      <w:pPr>
        <w:pStyle w:val="Heading1"/>
      </w:pPr>
      <w:bookmarkStart w:id="2" w:name="O_893962"/>
      <w:bookmarkEnd w:id="2"/>
      <w:r w:rsidRPr="001957FB">
        <w:t>Performance Evidence</w:t>
      </w:r>
    </w:p>
    <w:p w:rsidR="00000000" w:rsidRPr="001957FB" w:rsidP="001E45B2">
      <w:pPr>
        <w:pStyle w:val="BodyText"/>
      </w:pPr>
      <w:r w:rsidRPr="001957F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957FB" w:rsidP="001E45B2">
      <w:pPr>
        <w:pStyle w:val="BodyText"/>
      </w:pPr>
      <w:r w:rsidRPr="001957FB">
        <w:t>The candidate must provid</w:t>
      </w:r>
      <w:r w:rsidRPr="001957FB">
        <w:t>e evidence that they can:</w:t>
      </w:r>
    </w:p>
    <w:p w:rsidR="00000000" w:rsidRPr="001957FB" w:rsidP="001957FB">
      <w:pPr>
        <w:pStyle w:val="ListBullet"/>
      </w:pPr>
      <w:r w:rsidRPr="001957FB">
        <w:t xml:space="preserve">identify appropriate markets and sales opportunities </w:t>
      </w:r>
    </w:p>
    <w:p w:rsidR="00000000" w:rsidRPr="001957FB" w:rsidP="001957FB">
      <w:pPr>
        <w:pStyle w:val="ListBullet"/>
      </w:pPr>
      <w:r w:rsidRPr="001957FB">
        <w:t xml:space="preserve">calculate cost of production and target sale price </w:t>
      </w:r>
    </w:p>
    <w:p w:rsidR="00000000" w:rsidRPr="001957FB" w:rsidP="001957FB">
      <w:pPr>
        <w:pStyle w:val="ListBullet"/>
      </w:pPr>
      <w:r w:rsidRPr="001957FB">
        <w:t xml:space="preserve">select sales outlets </w:t>
      </w:r>
    </w:p>
    <w:p w:rsidR="00000000" w:rsidRPr="001957FB" w:rsidP="001957FB">
      <w:pPr>
        <w:pStyle w:val="ListBullet"/>
      </w:pPr>
      <w:r w:rsidRPr="001957FB">
        <w:t xml:space="preserve">select selling method and negotiate with brokers, sellers and agents </w:t>
      </w:r>
    </w:p>
    <w:p w:rsidR="00000000" w:rsidRPr="001957FB" w:rsidP="001957FB">
      <w:pPr>
        <w:pStyle w:val="ListBullet"/>
      </w:pPr>
      <w:r w:rsidRPr="001957FB">
        <w:t xml:space="preserve">prepare and implement marketing plan </w:t>
      </w:r>
    </w:p>
    <w:p w:rsidR="00000000" w:rsidRPr="001957FB" w:rsidP="001957FB">
      <w:pPr>
        <w:pStyle w:val="ListBullet"/>
      </w:pPr>
      <w:r w:rsidRPr="001957FB">
        <w:t xml:space="preserve">ensure that the product meets legislative and industry requirements for fitness for sale </w:t>
      </w:r>
    </w:p>
    <w:p w:rsidR="00000000" w:rsidRPr="001957FB" w:rsidP="001957FB">
      <w:pPr>
        <w:pStyle w:val="ListBullet"/>
      </w:pPr>
      <w:r w:rsidRPr="001957FB">
        <w:t>coordinate sales and transport logistics for livestock products</w:t>
      </w:r>
    </w:p>
    <w:p w:rsidR="00000000" w:rsidRPr="001957FB" w:rsidP="001957FB">
      <w:pPr>
        <w:pStyle w:val="ListBullet"/>
      </w:pPr>
      <w:r w:rsidRPr="001957FB">
        <w:t>analyse sales data and trends to maximise  future profit margins</w:t>
      </w:r>
    </w:p>
    <w:p w:rsidR="00000000" w:rsidRPr="001957FB" w:rsidP="001957FB">
      <w:pPr>
        <w:pStyle w:val="AllowPageBreak"/>
      </w:pPr>
    </w:p>
    <w:p w:rsidR="00000000" w:rsidRPr="001957FB" w:rsidP="001957FB">
      <w:pPr>
        <w:pStyle w:val="Heading1"/>
      </w:pPr>
      <w:bookmarkStart w:id="3" w:name="O_893963"/>
      <w:bookmarkEnd w:id="3"/>
      <w:r w:rsidRPr="001957FB">
        <w:t>Knowledge Evidence</w:t>
      </w:r>
    </w:p>
    <w:p w:rsidR="00000000" w:rsidRPr="001957FB" w:rsidP="001E45B2">
      <w:pPr>
        <w:pStyle w:val="BodyText"/>
      </w:pPr>
      <w:r w:rsidRPr="001957FB">
        <w:t>The candidate must demonstrate knowledge of:</w:t>
      </w:r>
    </w:p>
    <w:p w:rsidR="00000000" w:rsidRPr="001957FB" w:rsidP="001957FB">
      <w:pPr>
        <w:pStyle w:val="ListBullet"/>
      </w:pPr>
      <w:r w:rsidRPr="001957FB">
        <w:t>market specifications for the products produced</w:t>
      </w:r>
    </w:p>
    <w:p w:rsidR="00000000" w:rsidRPr="001957FB" w:rsidP="001957FB">
      <w:pPr>
        <w:pStyle w:val="ListBullet"/>
      </w:pPr>
      <w:r w:rsidRPr="001957FB">
        <w:t xml:space="preserve">quality assurance procedures and their implementation </w:t>
      </w:r>
    </w:p>
    <w:p w:rsidR="00000000" w:rsidRPr="001957FB" w:rsidP="001957FB">
      <w:pPr>
        <w:pStyle w:val="ListBullet"/>
      </w:pPr>
      <w:r w:rsidRPr="001957FB">
        <w:t xml:space="preserve">sales outlets </w:t>
      </w:r>
    </w:p>
    <w:p w:rsidR="00000000" w:rsidRPr="001957FB" w:rsidP="001957FB">
      <w:pPr>
        <w:pStyle w:val="ListBullet"/>
      </w:pPr>
      <w:r w:rsidRPr="001957FB">
        <w:t>current and alternate sale methods</w:t>
      </w:r>
    </w:p>
    <w:p w:rsidR="00000000" w:rsidRPr="001957FB" w:rsidP="001957FB">
      <w:pPr>
        <w:pStyle w:val="ListBullet"/>
      </w:pPr>
      <w:r w:rsidRPr="001957FB">
        <w:t>preparation of lives</w:t>
      </w:r>
      <w:r w:rsidRPr="001957FB">
        <w:t>tock and transportation systems</w:t>
      </w:r>
    </w:p>
    <w:p w:rsidR="00000000" w:rsidRPr="001957FB" w:rsidP="001957FB">
      <w:pPr>
        <w:pStyle w:val="ListBullet"/>
      </w:pPr>
      <w:r w:rsidRPr="001957FB">
        <w:t>price risk and sales strategies</w:t>
      </w:r>
    </w:p>
    <w:p w:rsidR="00000000" w:rsidRPr="001957FB" w:rsidP="001957FB">
      <w:pPr>
        <w:pStyle w:val="ListBullet"/>
      </w:pPr>
      <w:r w:rsidRPr="001957FB">
        <w:t>sales analysis</w:t>
      </w:r>
    </w:p>
    <w:p w:rsidR="00000000" w:rsidRPr="001957FB" w:rsidP="001957FB">
      <w:pPr>
        <w:pStyle w:val="ListBullet"/>
      </w:pPr>
      <w:r w:rsidRPr="001957FB">
        <w:t>enterprise and industry policies and codes of practice with regard to livestock sales transportation, recording and reporting requirements</w:t>
      </w:r>
    </w:p>
    <w:p w:rsidR="00000000" w:rsidRPr="001957FB" w:rsidP="001957FB">
      <w:pPr>
        <w:pStyle w:val="ListBullet"/>
      </w:pPr>
      <w:r w:rsidRPr="001957FB">
        <w:t>market access requirements -Minimum Re</w:t>
      </w:r>
      <w:r w:rsidRPr="001957FB">
        <w:t>sidue Levels (MRLs) and the variance between countries, withholding periods after treatment</w:t>
      </w:r>
    </w:p>
    <w:p w:rsidR="00000000" w:rsidRPr="001957FB" w:rsidP="001957FB">
      <w:pPr>
        <w:pStyle w:val="AllowPageBreak"/>
      </w:pPr>
    </w:p>
    <w:p w:rsidR="00000000" w:rsidRPr="001957FB" w:rsidP="001957FB">
      <w:pPr>
        <w:pStyle w:val="Heading1"/>
      </w:pPr>
      <w:bookmarkStart w:id="4" w:name="O_893964"/>
      <w:bookmarkEnd w:id="4"/>
      <w:r w:rsidRPr="001957FB">
        <w:t>Assessment Conditions</w:t>
      </w:r>
    </w:p>
    <w:p w:rsidR="00000000" w:rsidRPr="001957FB" w:rsidP="001E45B2">
      <w:pPr>
        <w:pStyle w:val="BodyText"/>
      </w:pPr>
      <w:r w:rsidRPr="001957FB">
        <w:t>Competency is to be assessed in the work place or workplace an</w:t>
      </w:r>
      <w:r w:rsidRPr="001957FB">
        <w:t>d simulated environments that accurately reflect performance in a real workplace setting.</w:t>
      </w:r>
    </w:p>
    <w:p w:rsidR="00000000" w:rsidRPr="001957FB" w:rsidP="001E45B2">
      <w:pPr>
        <w:pStyle w:val="BodyText"/>
      </w:pPr>
      <w:r w:rsidRPr="001957FB">
        <w:t>Assessors must satisfy current conditions for RTOs.</w:t>
      </w:r>
    </w:p>
    <w:p w:rsidR="00000000" w:rsidRPr="001957FB" w:rsidP="001957FB">
      <w:pPr>
        <w:pStyle w:val="Heading1"/>
      </w:pPr>
      <w:bookmarkStart w:id="5" w:name="O_893967"/>
      <w:bookmarkEnd w:id="5"/>
      <w:r w:rsidRPr="001957FB">
        <w:t>Links</w:t>
      </w:r>
    </w:p>
    <w:p w:rsidR="00000000" w:rsidRPr="001957FB" w:rsidP="001E45B2">
      <w:pPr>
        <w:pStyle w:val="BodyText"/>
      </w:pPr>
      <w:r w:rsidRPr="00195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6D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57FB" w:rsidP="001957FB"/>
    <w:sectPr w:rsidSect="001957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FB" w:rsidRPr="001E45B2" w:rsidP="001E4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B2" w:rsidP="00195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45B2" w:rsidP="00195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45B2" w:rsidP="00195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7FB" w:rsidRPr="001E45B2" w:rsidP="001E4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B2" w:rsidRPr="002D2AF8" w:rsidP="00195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AHCLSK502 Arrange marketing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E45B2" w:rsidP="00195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EC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A4C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7FB"/>
  </w:style>
  <w:style w:type="character" w:customStyle="1" w:styleId="Heading1Char">
    <w:name w:val="Heading 1 Char"/>
    <w:basedOn w:val="DefaultParagraphFont"/>
    <w:link w:val="Heading1"/>
    <w:rsid w:val="00195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7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7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5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57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5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7FB"/>
    <w:rPr>
      <w:b/>
      <w:spacing w:val="0"/>
    </w:rPr>
  </w:style>
  <w:style w:type="paragraph" w:customStyle="1" w:styleId="SuperTitle">
    <w:name w:val="SuperTitle"/>
    <w:basedOn w:val="Title"/>
    <w:rsid w:val="00195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7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7FB"/>
    <w:rPr>
      <w:i/>
    </w:rPr>
  </w:style>
  <w:style w:type="paragraph" w:styleId="Caption">
    <w:name w:val="caption"/>
    <w:basedOn w:val="BodyText"/>
    <w:next w:val="Normal"/>
    <w:qFormat/>
    <w:rsid w:val="00195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7FB"/>
  </w:style>
  <w:style w:type="paragraph" w:styleId="TableofFigures">
    <w:name w:val="table of figures"/>
    <w:basedOn w:val="Normal"/>
    <w:next w:val="Normal"/>
    <w:semiHidden/>
    <w:rsid w:val="00195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7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7FB"/>
    <w:rPr>
      <w:rFonts w:ascii="Wingdings" w:hAnsi="Wingdings"/>
    </w:rPr>
  </w:style>
  <w:style w:type="character" w:customStyle="1" w:styleId="HotSpot">
    <w:name w:val="HotSpot"/>
    <w:rsid w:val="001957FB"/>
    <w:rPr>
      <w:color w:val="0033CC"/>
      <w:u w:val="none"/>
    </w:rPr>
  </w:style>
  <w:style w:type="paragraph" w:customStyle="1" w:styleId="BodyTextRight">
    <w:name w:val="Body Text Right"/>
    <w:basedOn w:val="BodyText"/>
    <w:rsid w:val="00195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7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7FB"/>
    <w:rPr>
      <w:sz w:val="32"/>
    </w:rPr>
  </w:style>
  <w:style w:type="paragraph" w:customStyle="1" w:styleId="HeadingProcedure">
    <w:name w:val="Heading Procedure"/>
    <w:basedOn w:val="HeadingBase"/>
    <w:next w:val="Normal"/>
    <w:rsid w:val="00195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7FB"/>
    <w:pPr>
      <w:spacing w:before="60" w:after="60"/>
    </w:pPr>
  </w:style>
  <w:style w:type="paragraph" w:styleId="ListContinue">
    <w:name w:val="List Continue"/>
    <w:basedOn w:val="List"/>
    <w:rsid w:val="001957FB"/>
    <w:pPr>
      <w:ind w:firstLine="0"/>
    </w:pPr>
  </w:style>
  <w:style w:type="paragraph" w:customStyle="1" w:styleId="ListNote">
    <w:name w:val="List Note"/>
    <w:basedOn w:val="List"/>
    <w:rsid w:val="00195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7FB"/>
    <w:rPr>
      <w:rFonts w:ascii="Courier New" w:hAnsi="Courier New"/>
    </w:rPr>
  </w:style>
  <w:style w:type="paragraph" w:customStyle="1" w:styleId="NoteBullet">
    <w:name w:val="Note Bullet"/>
    <w:basedOn w:val="Note"/>
    <w:rsid w:val="00195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7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7FB"/>
    <w:rPr>
      <w:b/>
      <w:smallCaps/>
    </w:rPr>
  </w:style>
  <w:style w:type="paragraph" w:customStyle="1" w:styleId="TableListNumber">
    <w:name w:val="Table List Number"/>
    <w:basedOn w:val="ListNumber"/>
    <w:rsid w:val="00195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7FB"/>
    <w:pPr>
      <w:numPr>
        <w:numId w:val="8"/>
      </w:numPr>
    </w:pPr>
  </w:style>
  <w:style w:type="paragraph" w:customStyle="1" w:styleId="ListAlpha2">
    <w:name w:val="List Alpha 2"/>
    <w:basedOn w:val="List2"/>
    <w:rsid w:val="001957FB"/>
    <w:pPr>
      <w:numPr>
        <w:numId w:val="7"/>
      </w:numPr>
    </w:pPr>
  </w:style>
  <w:style w:type="paragraph" w:styleId="List2">
    <w:name w:val="List 2"/>
    <w:basedOn w:val="BodyText"/>
    <w:rsid w:val="00195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7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7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7FB"/>
    <w:pPr>
      <w:numPr>
        <w:numId w:val="3"/>
      </w:numPr>
    </w:pPr>
  </w:style>
  <w:style w:type="paragraph" w:styleId="ListContinue2">
    <w:name w:val="List Continue 2"/>
    <w:basedOn w:val="List2"/>
    <w:rsid w:val="001957FB"/>
    <w:pPr>
      <w:ind w:firstLine="0"/>
    </w:pPr>
  </w:style>
  <w:style w:type="paragraph" w:styleId="ListContinue3">
    <w:name w:val="List Continue 3"/>
    <w:basedOn w:val="List3"/>
    <w:rsid w:val="001957FB"/>
    <w:pPr>
      <w:ind w:left="1021" w:firstLine="0"/>
    </w:pPr>
  </w:style>
  <w:style w:type="paragraph" w:styleId="ListContinue4">
    <w:name w:val="List Continue 4"/>
    <w:basedOn w:val="List4"/>
    <w:rsid w:val="001957FB"/>
    <w:pPr>
      <w:ind w:firstLine="0"/>
    </w:pPr>
  </w:style>
  <w:style w:type="paragraph" w:styleId="ListContinue5">
    <w:name w:val="List Continue 5"/>
    <w:basedOn w:val="List5"/>
    <w:rsid w:val="001957FB"/>
    <w:pPr>
      <w:ind w:firstLine="0"/>
    </w:pPr>
  </w:style>
  <w:style w:type="paragraph" w:styleId="ListNumber3">
    <w:name w:val="List Number 3"/>
    <w:basedOn w:val="List3"/>
    <w:rsid w:val="001957FB"/>
    <w:pPr>
      <w:numPr>
        <w:numId w:val="4"/>
      </w:numPr>
    </w:pPr>
  </w:style>
  <w:style w:type="paragraph" w:styleId="ListNumber4">
    <w:name w:val="List Number 4"/>
    <w:basedOn w:val="List4"/>
    <w:rsid w:val="001957FB"/>
    <w:pPr>
      <w:numPr>
        <w:numId w:val="5"/>
      </w:numPr>
    </w:pPr>
  </w:style>
  <w:style w:type="paragraph" w:styleId="ListNumber5">
    <w:name w:val="List Number 5"/>
    <w:basedOn w:val="List5"/>
    <w:rsid w:val="001957FB"/>
    <w:pPr>
      <w:numPr>
        <w:numId w:val="6"/>
      </w:numPr>
    </w:pPr>
  </w:style>
  <w:style w:type="paragraph" w:styleId="BlockText">
    <w:name w:val="Block Text"/>
    <w:basedOn w:val="Normal"/>
    <w:rsid w:val="00195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7FB"/>
    <w:rPr>
      <w:sz w:val="16"/>
      <w:vertAlign w:val="superscript"/>
    </w:rPr>
  </w:style>
  <w:style w:type="character" w:customStyle="1" w:styleId="Symbols">
    <w:name w:val="Symbols"/>
    <w:basedOn w:val="DefaultParagraphFont"/>
    <w:rsid w:val="001957FB"/>
    <w:rPr>
      <w:rFonts w:ascii="Symbol" w:hAnsi="Symbol"/>
    </w:rPr>
  </w:style>
  <w:style w:type="character" w:customStyle="1" w:styleId="MenuOptions">
    <w:name w:val="Menu Options"/>
    <w:basedOn w:val="DefaultParagraphFont"/>
    <w:rsid w:val="00195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7FB"/>
    <w:rPr>
      <w:b/>
    </w:rPr>
  </w:style>
  <w:style w:type="character" w:customStyle="1" w:styleId="Underlined">
    <w:name w:val="Underlined"/>
    <w:basedOn w:val="DefaultParagraphFont"/>
    <w:rsid w:val="001957FB"/>
    <w:rPr>
      <w:u w:val="single"/>
    </w:rPr>
  </w:style>
  <w:style w:type="paragraph" w:customStyle="1" w:styleId="TableBodyTextRight">
    <w:name w:val="Table Body Text Right"/>
    <w:basedOn w:val="TableBodyText"/>
    <w:rsid w:val="00195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7FB"/>
    <w:rPr>
      <w:sz w:val="18"/>
    </w:rPr>
  </w:style>
  <w:style w:type="paragraph" w:customStyle="1" w:styleId="BodySmallRight">
    <w:name w:val="Body Small Right"/>
    <w:basedOn w:val="BodyTextRight"/>
    <w:rsid w:val="001957FB"/>
    <w:rPr>
      <w:sz w:val="18"/>
      <w:szCs w:val="18"/>
    </w:rPr>
  </w:style>
  <w:style w:type="paragraph" w:customStyle="1" w:styleId="MarginEdition">
    <w:name w:val="Margin Edition"/>
    <w:basedOn w:val="MarginNote"/>
    <w:rsid w:val="00195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7FB"/>
    <w:rPr>
      <w:sz w:val="2"/>
      <w:szCs w:val="2"/>
    </w:rPr>
  </w:style>
  <w:style w:type="character" w:customStyle="1" w:styleId="Small">
    <w:name w:val="Small"/>
    <w:basedOn w:val="DefaultParagraphFont"/>
    <w:rsid w:val="001957FB"/>
    <w:rPr>
      <w:sz w:val="16"/>
    </w:rPr>
  </w:style>
  <w:style w:type="paragraph" w:customStyle="1" w:styleId="WideTable">
    <w:name w:val="Wide Table"/>
    <w:basedOn w:val="Normal"/>
    <w:rsid w:val="00195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7FB"/>
  </w:style>
  <w:style w:type="paragraph" w:styleId="Quote">
    <w:name w:val="Quote"/>
    <w:basedOn w:val="Heading1"/>
    <w:link w:val="QuoteChar"/>
    <w:qFormat/>
    <w:rsid w:val="00195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7FB"/>
    <w:pPr>
      <w:pageBreakBefore/>
    </w:pPr>
  </w:style>
  <w:style w:type="paragraph" w:customStyle="1" w:styleId="Border">
    <w:name w:val="Border"/>
    <w:basedOn w:val="Normal"/>
    <w:qFormat/>
    <w:rsid w:val="00195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7FB"/>
    <w:rPr>
      <w:u w:val="single"/>
    </w:rPr>
  </w:style>
  <w:style w:type="character" w:customStyle="1" w:styleId="BoldandItalics">
    <w:name w:val="Bold and Italics"/>
    <w:qFormat/>
    <w:rsid w:val="001957FB"/>
    <w:rPr>
      <w:b/>
      <w:i/>
      <w:u w:val="none"/>
    </w:rPr>
  </w:style>
  <w:style w:type="paragraph" w:styleId="BalloonText">
    <w:name w:val="Balloon Text"/>
    <w:basedOn w:val="Normal"/>
    <w:link w:val="BalloonTextChar"/>
    <w:rsid w:val="00195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7FB"/>
    <w:pPr>
      <w:spacing w:before="0" w:after="0"/>
    </w:pPr>
  </w:style>
  <w:style w:type="paragraph" w:customStyle="1" w:styleId="BodyTextBold">
    <w:name w:val="Body Text Bold"/>
    <w:basedOn w:val="BodyText"/>
    <w:qFormat/>
    <w:rsid w:val="001957FB"/>
    <w:rPr>
      <w:b/>
    </w:rPr>
  </w:style>
  <w:style w:type="character" w:styleId="Hyperlink">
    <w:name w:val="Hyperlink"/>
    <w:basedOn w:val="DefaultParagraphFont"/>
    <w:uiPriority w:val="99"/>
    <w:unhideWhenUsed/>
    <w:rsid w:val="001E4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1851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AHCLSK502 Arrange marketing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2024-05-01T08:32:00Z</dcterms:created>
  <dcterms:modified xsi:type="dcterms:W3CDTF">2024-05-01T08:32:00Z</dcterms:modified>
</cp:coreProperties>
</file>