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D79" w:rsidP="00E51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AHCLSK414 Arrange transport for farm produce or livestock</w:t>
      </w:r>
      <w:r>
        <w:fldChar w:fldCharType="end"/>
      </w:r>
    </w:p>
    <w:p w:rsidR="00E51D79" w:rsidP="00E51D79">
      <w:pPr>
        <w:pStyle w:val="Version"/>
        <w:sectPr w:rsidSect="00105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CD9" w:rsidP="00105CD9">
      <w:pPr>
        <w:pStyle w:val="SuperHeading"/>
      </w:pPr>
      <w:r w:rsidRPr="00105CD9">
        <w:t>Assessment Requirements for AHCLSK414 Arrange transport for farm produce or livestock</w:t>
      </w:r>
    </w:p>
    <w:p w:rsidR="00000000" w:rsidRPr="00105CD9" w:rsidP="00105CD9">
      <w:pPr>
        <w:pStyle w:val="Heading1"/>
      </w:pPr>
      <w:bookmarkStart w:id="1" w:name="O_892475"/>
      <w:bookmarkEnd w:id="1"/>
      <w:r w:rsidRPr="00105CD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05C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D9">
            <w:pPr>
              <w:pStyle w:val="TableHeading"/>
              <w:rPr>
                <w:lang w:val="en-NZ"/>
              </w:rPr>
            </w:pPr>
            <w:r w:rsidRPr="00105CD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D9">
            <w:pPr>
              <w:pStyle w:val="TableHeading"/>
              <w:rPr>
                <w:lang w:val="en-NZ"/>
              </w:rPr>
            </w:pPr>
            <w:r w:rsidRPr="00105CD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D9">
            <w:pPr>
              <w:pStyle w:val="TableHeading"/>
              <w:rPr>
                <w:lang w:val="en-NZ"/>
              </w:rPr>
            </w:pPr>
            <w:r w:rsidRPr="00105CD9">
              <w:t>Comments</w:t>
            </w:r>
          </w:p>
        </w:tc>
      </w:tr>
      <w:tr w:rsidTr="00105C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D9">
            <w:pPr>
              <w:pStyle w:val="BodyText"/>
              <w:rPr>
                <w:lang w:val="en-NZ"/>
              </w:rPr>
            </w:pPr>
            <w:r w:rsidRPr="00105CD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D9">
            <w:pPr>
              <w:pStyle w:val="BodyText"/>
              <w:rPr>
                <w:lang w:val="en-NZ"/>
              </w:rPr>
            </w:pPr>
            <w:r w:rsidRPr="00105CD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D9" w:rsidP="00105CD9">
            <w:pPr>
              <w:pStyle w:val="BodyText"/>
            </w:pPr>
            <w:r w:rsidRPr="00105CD9">
              <w:t>Initial release</w:t>
            </w:r>
          </w:p>
        </w:tc>
      </w:tr>
    </w:tbl>
    <w:p w:rsidR="00000000" w:rsidRPr="00105CD9" w:rsidP="00105CD9">
      <w:pPr>
        <w:pStyle w:val="BodyText"/>
      </w:pPr>
    </w:p>
    <w:p w:rsidR="00000000" w:rsidRPr="00105CD9" w:rsidP="00105CD9">
      <w:pPr>
        <w:pStyle w:val="AllowPageBreak"/>
      </w:pPr>
    </w:p>
    <w:p w:rsidR="00000000" w:rsidRPr="00105CD9" w:rsidP="00105CD9">
      <w:pPr>
        <w:pStyle w:val="Heading1"/>
      </w:pPr>
      <w:bookmarkStart w:id="2" w:name="O_892476"/>
      <w:bookmarkEnd w:id="2"/>
      <w:r w:rsidRPr="00105CD9">
        <w:t>Performance Evidence</w:t>
      </w:r>
    </w:p>
    <w:p w:rsidR="00000000" w:rsidRPr="00105CD9" w:rsidP="00E51D79">
      <w:pPr>
        <w:pStyle w:val="BodyText"/>
      </w:pPr>
      <w:r w:rsidRPr="00105CD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05CD9" w:rsidP="00E51D79">
      <w:pPr>
        <w:pStyle w:val="BodyText"/>
      </w:pPr>
      <w:r w:rsidRPr="00105CD9">
        <w:t>The candidate must provid</w:t>
      </w:r>
      <w:r w:rsidRPr="00105CD9">
        <w:t>e evidence that they can:</w:t>
      </w:r>
    </w:p>
    <w:p w:rsidR="00000000" w:rsidRPr="00105CD9" w:rsidP="00105CD9">
      <w:pPr>
        <w:pStyle w:val="ListBullet"/>
      </w:pPr>
      <w:r w:rsidRPr="00105CD9">
        <w:t xml:space="preserve">organise quotes and negotiate effective transport contracts/agreements </w:t>
      </w:r>
    </w:p>
    <w:p w:rsidR="00000000" w:rsidRPr="00105CD9" w:rsidP="00105CD9">
      <w:pPr>
        <w:pStyle w:val="ListBullet"/>
      </w:pPr>
      <w:r w:rsidRPr="00105CD9">
        <w:t>document a transport plan</w:t>
      </w:r>
    </w:p>
    <w:p w:rsidR="00000000" w:rsidRPr="00105CD9" w:rsidP="00105CD9">
      <w:pPr>
        <w:pStyle w:val="ListBullet"/>
      </w:pPr>
      <w:r w:rsidRPr="00105CD9">
        <w:t>ensure transport plan meets relevant work health and safety, animal welfare and biosecurity requirements</w:t>
      </w:r>
    </w:p>
    <w:p w:rsidR="00000000" w:rsidRPr="00105CD9" w:rsidP="00105CD9">
      <w:pPr>
        <w:pStyle w:val="ListBullet"/>
      </w:pPr>
      <w:r w:rsidRPr="00105CD9">
        <w:t xml:space="preserve">obtain permits and clearances </w:t>
      </w:r>
    </w:p>
    <w:p w:rsidR="00000000" w:rsidRPr="00105CD9" w:rsidP="00105CD9">
      <w:pPr>
        <w:pStyle w:val="ListBullet"/>
      </w:pPr>
      <w:r w:rsidRPr="00105CD9">
        <w:t>co-ordinate transport operations</w:t>
      </w:r>
    </w:p>
    <w:p w:rsidR="00000000" w:rsidRPr="00105CD9" w:rsidP="00105CD9">
      <w:pPr>
        <w:pStyle w:val="ListBullet"/>
      </w:pPr>
      <w:r w:rsidRPr="00105CD9">
        <w:t>ensure the accurate and timely completion of relevant documentation</w:t>
      </w:r>
    </w:p>
    <w:p w:rsidR="00000000" w:rsidRPr="00105CD9" w:rsidP="00105CD9">
      <w:pPr>
        <w:pStyle w:val="AllowPageBreak"/>
      </w:pPr>
    </w:p>
    <w:p w:rsidR="00000000" w:rsidRPr="00105CD9" w:rsidP="00105CD9">
      <w:pPr>
        <w:pStyle w:val="Heading1"/>
      </w:pPr>
      <w:bookmarkStart w:id="3" w:name="O_892477"/>
      <w:bookmarkEnd w:id="3"/>
      <w:r w:rsidRPr="00105CD9">
        <w:t>Knowledge Evidence</w:t>
      </w:r>
    </w:p>
    <w:p w:rsidR="00000000" w:rsidRPr="00105CD9" w:rsidP="00E51D79">
      <w:pPr>
        <w:pStyle w:val="BodyText"/>
      </w:pPr>
      <w:r w:rsidRPr="00105CD9">
        <w:t>The candidate must demonstrate knowledge of:</w:t>
      </w:r>
    </w:p>
    <w:p w:rsidR="00000000" w:rsidRPr="00105CD9" w:rsidP="00105CD9">
      <w:pPr>
        <w:pStyle w:val="ListBullet"/>
      </w:pPr>
      <w:r w:rsidRPr="00105CD9">
        <w:t xml:space="preserve">industry and legislative requirements for </w:t>
      </w:r>
      <w:r w:rsidRPr="00105CD9">
        <w:t xml:space="preserve">the transport of grain and livestock </w:t>
      </w:r>
    </w:p>
    <w:p w:rsidR="00000000" w:rsidRPr="00105CD9" w:rsidP="00105CD9">
      <w:pPr>
        <w:pStyle w:val="ListBullet"/>
      </w:pPr>
      <w:r w:rsidRPr="00105CD9">
        <w:t>safety requirements for livestock and personnel</w:t>
      </w:r>
    </w:p>
    <w:p w:rsidR="00000000" w:rsidRPr="00105CD9" w:rsidP="00105CD9">
      <w:pPr>
        <w:pStyle w:val="ListBullet"/>
      </w:pPr>
      <w:r w:rsidRPr="00105CD9">
        <w:t>transportation methods availability and costing alternatives</w:t>
      </w:r>
    </w:p>
    <w:p w:rsidR="00000000" w:rsidRPr="00105CD9" w:rsidP="00105CD9">
      <w:pPr>
        <w:pStyle w:val="ListBullet"/>
      </w:pPr>
      <w:r w:rsidRPr="00105CD9">
        <w:t>relevant animal welfare, biosecurity and work health and safety legislative requirements</w:t>
      </w:r>
    </w:p>
    <w:p w:rsidR="00000000" w:rsidRPr="00105CD9" w:rsidP="00105CD9">
      <w:pPr>
        <w:pStyle w:val="AllowPageBreak"/>
      </w:pPr>
    </w:p>
    <w:p w:rsidR="00000000" w:rsidRPr="00105CD9" w:rsidP="00105CD9">
      <w:pPr>
        <w:pStyle w:val="Heading1"/>
      </w:pPr>
      <w:bookmarkStart w:id="4" w:name="O_892478"/>
      <w:bookmarkEnd w:id="4"/>
      <w:r w:rsidRPr="00105CD9">
        <w:t>Ass</w:t>
      </w:r>
      <w:r w:rsidRPr="00105CD9">
        <w:t>essment Conditions</w:t>
      </w:r>
    </w:p>
    <w:p w:rsidR="00000000" w:rsidRPr="00105CD9" w:rsidP="00E51D79">
      <w:pPr>
        <w:pStyle w:val="BodyText"/>
      </w:pPr>
      <w:r w:rsidRPr="00105CD9">
        <w:t>Competency is to be assessed in the work place or simulated environments that accurately reflect performance in a real workplace setting.</w:t>
      </w:r>
    </w:p>
    <w:p w:rsidR="00000000" w:rsidRPr="00105CD9" w:rsidP="00E51D79">
      <w:pPr>
        <w:pStyle w:val="BodyText"/>
      </w:pPr>
      <w:r w:rsidRPr="00105CD9">
        <w:t>Assessors must satisfy current standards for RTOs.</w:t>
      </w:r>
    </w:p>
    <w:p w:rsidR="00000000" w:rsidRPr="00105CD9" w:rsidP="00105CD9">
      <w:pPr>
        <w:pStyle w:val="Heading1"/>
      </w:pPr>
      <w:bookmarkStart w:id="5" w:name="O_892481"/>
      <w:bookmarkEnd w:id="5"/>
      <w:r w:rsidRPr="00105CD9">
        <w:t>Links</w:t>
      </w:r>
    </w:p>
    <w:p w:rsidR="00000000" w:rsidRPr="00105CD9" w:rsidP="00E51D79">
      <w:pPr>
        <w:pStyle w:val="BodyText"/>
      </w:pPr>
      <w:r w:rsidRPr="00105CD9">
        <w:t>Companion Volume impleme</w:t>
      </w:r>
      <w:r w:rsidRPr="00105CD9">
        <w:t xml:space="preserve">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27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5CD9" w:rsidP="00105CD9"/>
    <w:sectPr w:rsidSect="00105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D9" w:rsidRPr="00E51D79" w:rsidP="00E51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79" w:rsidP="00105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D79" w:rsidP="00105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D79" w:rsidP="00105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CD9" w:rsidRPr="00E51D79" w:rsidP="00E51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79" w:rsidRPr="002D2AF8" w:rsidP="00105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AHCLSK414 Arrange transport for farm produce 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51D79" w:rsidP="00105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CF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948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CD9"/>
  </w:style>
  <w:style w:type="character" w:customStyle="1" w:styleId="Heading1Char">
    <w:name w:val="Heading 1 Char"/>
    <w:basedOn w:val="DefaultParagraphFont"/>
    <w:link w:val="Heading1"/>
    <w:rsid w:val="00105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C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5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C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CD9"/>
    <w:rPr>
      <w:b/>
      <w:spacing w:val="0"/>
    </w:rPr>
  </w:style>
  <w:style w:type="paragraph" w:customStyle="1" w:styleId="SuperTitle">
    <w:name w:val="SuperTitle"/>
    <w:basedOn w:val="Title"/>
    <w:rsid w:val="00105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CD9"/>
    <w:rPr>
      <w:i/>
    </w:rPr>
  </w:style>
  <w:style w:type="paragraph" w:styleId="Caption">
    <w:name w:val="caption"/>
    <w:basedOn w:val="BodyText"/>
    <w:next w:val="Normal"/>
    <w:qFormat/>
    <w:rsid w:val="00105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CD9"/>
  </w:style>
  <w:style w:type="paragraph" w:styleId="TableofFigures">
    <w:name w:val="table of figures"/>
    <w:basedOn w:val="Normal"/>
    <w:next w:val="Normal"/>
    <w:semiHidden/>
    <w:rsid w:val="00105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CD9"/>
    <w:rPr>
      <w:rFonts w:ascii="Wingdings" w:hAnsi="Wingdings"/>
    </w:rPr>
  </w:style>
  <w:style w:type="character" w:customStyle="1" w:styleId="HotSpot">
    <w:name w:val="HotSpot"/>
    <w:rsid w:val="00105CD9"/>
    <w:rPr>
      <w:color w:val="0033CC"/>
      <w:u w:val="none"/>
    </w:rPr>
  </w:style>
  <w:style w:type="paragraph" w:customStyle="1" w:styleId="BodyTextRight">
    <w:name w:val="Body Text Right"/>
    <w:basedOn w:val="BodyText"/>
    <w:rsid w:val="00105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CD9"/>
    <w:rPr>
      <w:sz w:val="32"/>
    </w:rPr>
  </w:style>
  <w:style w:type="paragraph" w:customStyle="1" w:styleId="HeadingProcedure">
    <w:name w:val="Heading Procedure"/>
    <w:basedOn w:val="HeadingBase"/>
    <w:next w:val="Normal"/>
    <w:rsid w:val="00105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CD9"/>
    <w:pPr>
      <w:spacing w:before="60" w:after="60"/>
    </w:pPr>
  </w:style>
  <w:style w:type="paragraph" w:styleId="ListContinue">
    <w:name w:val="List Continue"/>
    <w:basedOn w:val="List"/>
    <w:rsid w:val="00105CD9"/>
    <w:pPr>
      <w:ind w:firstLine="0"/>
    </w:pPr>
  </w:style>
  <w:style w:type="paragraph" w:customStyle="1" w:styleId="ListNote">
    <w:name w:val="List Note"/>
    <w:basedOn w:val="List"/>
    <w:rsid w:val="00105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CD9"/>
    <w:rPr>
      <w:rFonts w:ascii="Courier New" w:hAnsi="Courier New"/>
    </w:rPr>
  </w:style>
  <w:style w:type="paragraph" w:customStyle="1" w:styleId="NoteBullet">
    <w:name w:val="Note Bullet"/>
    <w:basedOn w:val="Note"/>
    <w:rsid w:val="00105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CD9"/>
    <w:rPr>
      <w:b/>
      <w:smallCaps/>
    </w:rPr>
  </w:style>
  <w:style w:type="paragraph" w:customStyle="1" w:styleId="TableListNumber">
    <w:name w:val="Table List Number"/>
    <w:basedOn w:val="ListNumber"/>
    <w:rsid w:val="00105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CD9"/>
    <w:pPr>
      <w:numPr>
        <w:numId w:val="8"/>
      </w:numPr>
    </w:pPr>
  </w:style>
  <w:style w:type="paragraph" w:customStyle="1" w:styleId="ListAlpha2">
    <w:name w:val="List Alpha 2"/>
    <w:basedOn w:val="List2"/>
    <w:rsid w:val="00105CD9"/>
    <w:pPr>
      <w:numPr>
        <w:numId w:val="7"/>
      </w:numPr>
    </w:pPr>
  </w:style>
  <w:style w:type="paragraph" w:styleId="List2">
    <w:name w:val="List 2"/>
    <w:basedOn w:val="BodyText"/>
    <w:rsid w:val="00105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CD9"/>
    <w:pPr>
      <w:numPr>
        <w:numId w:val="3"/>
      </w:numPr>
    </w:pPr>
  </w:style>
  <w:style w:type="paragraph" w:styleId="ListContinue2">
    <w:name w:val="List Continue 2"/>
    <w:basedOn w:val="List2"/>
    <w:rsid w:val="00105CD9"/>
    <w:pPr>
      <w:ind w:firstLine="0"/>
    </w:pPr>
  </w:style>
  <w:style w:type="paragraph" w:styleId="ListContinue3">
    <w:name w:val="List Continue 3"/>
    <w:basedOn w:val="List3"/>
    <w:rsid w:val="00105CD9"/>
    <w:pPr>
      <w:ind w:left="1021" w:firstLine="0"/>
    </w:pPr>
  </w:style>
  <w:style w:type="paragraph" w:styleId="ListContinue4">
    <w:name w:val="List Continue 4"/>
    <w:basedOn w:val="List4"/>
    <w:rsid w:val="00105CD9"/>
    <w:pPr>
      <w:ind w:firstLine="0"/>
    </w:pPr>
  </w:style>
  <w:style w:type="paragraph" w:styleId="ListContinue5">
    <w:name w:val="List Continue 5"/>
    <w:basedOn w:val="List5"/>
    <w:rsid w:val="00105CD9"/>
    <w:pPr>
      <w:ind w:firstLine="0"/>
    </w:pPr>
  </w:style>
  <w:style w:type="paragraph" w:styleId="ListNumber3">
    <w:name w:val="List Number 3"/>
    <w:basedOn w:val="List3"/>
    <w:rsid w:val="00105CD9"/>
    <w:pPr>
      <w:numPr>
        <w:numId w:val="4"/>
      </w:numPr>
    </w:pPr>
  </w:style>
  <w:style w:type="paragraph" w:styleId="ListNumber4">
    <w:name w:val="List Number 4"/>
    <w:basedOn w:val="List4"/>
    <w:rsid w:val="00105CD9"/>
    <w:pPr>
      <w:numPr>
        <w:numId w:val="5"/>
      </w:numPr>
    </w:pPr>
  </w:style>
  <w:style w:type="paragraph" w:styleId="ListNumber5">
    <w:name w:val="List Number 5"/>
    <w:basedOn w:val="List5"/>
    <w:rsid w:val="00105CD9"/>
    <w:pPr>
      <w:numPr>
        <w:numId w:val="6"/>
      </w:numPr>
    </w:pPr>
  </w:style>
  <w:style w:type="paragraph" w:styleId="BlockText">
    <w:name w:val="Block Text"/>
    <w:basedOn w:val="Normal"/>
    <w:rsid w:val="00105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CD9"/>
    <w:rPr>
      <w:sz w:val="16"/>
      <w:vertAlign w:val="superscript"/>
    </w:rPr>
  </w:style>
  <w:style w:type="character" w:customStyle="1" w:styleId="Symbols">
    <w:name w:val="Symbols"/>
    <w:basedOn w:val="DefaultParagraphFont"/>
    <w:rsid w:val="00105CD9"/>
    <w:rPr>
      <w:rFonts w:ascii="Symbol" w:hAnsi="Symbol"/>
    </w:rPr>
  </w:style>
  <w:style w:type="character" w:customStyle="1" w:styleId="MenuOptions">
    <w:name w:val="Menu Options"/>
    <w:basedOn w:val="DefaultParagraphFont"/>
    <w:rsid w:val="00105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CD9"/>
    <w:rPr>
      <w:b/>
    </w:rPr>
  </w:style>
  <w:style w:type="character" w:customStyle="1" w:styleId="Underlined">
    <w:name w:val="Underlined"/>
    <w:basedOn w:val="DefaultParagraphFont"/>
    <w:rsid w:val="00105CD9"/>
    <w:rPr>
      <w:u w:val="single"/>
    </w:rPr>
  </w:style>
  <w:style w:type="paragraph" w:customStyle="1" w:styleId="TableBodyTextRight">
    <w:name w:val="Table Body Text Right"/>
    <w:basedOn w:val="TableBodyText"/>
    <w:rsid w:val="00105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CD9"/>
    <w:rPr>
      <w:sz w:val="18"/>
    </w:rPr>
  </w:style>
  <w:style w:type="paragraph" w:customStyle="1" w:styleId="BodySmallRight">
    <w:name w:val="Body Small Right"/>
    <w:basedOn w:val="BodyTextRight"/>
    <w:rsid w:val="00105CD9"/>
    <w:rPr>
      <w:sz w:val="18"/>
      <w:szCs w:val="18"/>
    </w:rPr>
  </w:style>
  <w:style w:type="paragraph" w:customStyle="1" w:styleId="MarginEdition">
    <w:name w:val="Margin Edition"/>
    <w:basedOn w:val="MarginNote"/>
    <w:rsid w:val="00105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CD9"/>
    <w:rPr>
      <w:sz w:val="2"/>
      <w:szCs w:val="2"/>
    </w:rPr>
  </w:style>
  <w:style w:type="character" w:customStyle="1" w:styleId="Small">
    <w:name w:val="Small"/>
    <w:basedOn w:val="DefaultParagraphFont"/>
    <w:rsid w:val="00105CD9"/>
    <w:rPr>
      <w:sz w:val="16"/>
    </w:rPr>
  </w:style>
  <w:style w:type="paragraph" w:customStyle="1" w:styleId="WideTable">
    <w:name w:val="Wide Table"/>
    <w:basedOn w:val="Normal"/>
    <w:rsid w:val="00105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CD9"/>
  </w:style>
  <w:style w:type="paragraph" w:styleId="Quote">
    <w:name w:val="Quote"/>
    <w:basedOn w:val="Heading1"/>
    <w:link w:val="QuoteChar"/>
    <w:qFormat/>
    <w:rsid w:val="00105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CD9"/>
    <w:pPr>
      <w:pageBreakBefore/>
    </w:pPr>
  </w:style>
  <w:style w:type="paragraph" w:customStyle="1" w:styleId="Border">
    <w:name w:val="Border"/>
    <w:basedOn w:val="Normal"/>
    <w:qFormat/>
    <w:rsid w:val="00105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CD9"/>
    <w:rPr>
      <w:u w:val="single"/>
    </w:rPr>
  </w:style>
  <w:style w:type="character" w:customStyle="1" w:styleId="BoldandItalics">
    <w:name w:val="Bold and Italics"/>
    <w:qFormat/>
    <w:rsid w:val="00105CD9"/>
    <w:rPr>
      <w:b/>
      <w:i/>
      <w:u w:val="none"/>
    </w:rPr>
  </w:style>
  <w:style w:type="paragraph" w:styleId="BalloonText">
    <w:name w:val="Balloon Text"/>
    <w:basedOn w:val="Normal"/>
    <w:link w:val="BalloonTextChar"/>
    <w:rsid w:val="00105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CD9"/>
    <w:pPr>
      <w:spacing w:before="0" w:after="0"/>
    </w:pPr>
  </w:style>
  <w:style w:type="paragraph" w:customStyle="1" w:styleId="BodyTextBold">
    <w:name w:val="Body Text Bold"/>
    <w:basedOn w:val="BodyText"/>
    <w:qFormat/>
    <w:rsid w:val="00105CD9"/>
    <w:rPr>
      <w:b/>
    </w:rPr>
  </w:style>
  <w:style w:type="character" w:styleId="Hyperlink">
    <w:name w:val="Hyperlink"/>
    <w:basedOn w:val="DefaultParagraphFont"/>
    <w:uiPriority w:val="99"/>
    <w:unhideWhenUsed/>
    <w:rsid w:val="00E51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1558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AHCLSK414 Arrange transport for farm produce 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2024-05-01T09:08:00Z</dcterms:created>
  <dcterms:modified xsi:type="dcterms:W3CDTF">2024-05-01T09:08:00Z</dcterms:modified>
</cp:coreProperties>
</file>