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A22" w:rsidP="00652A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AHCLSK364 Castrate livestock</w:t>
      </w:r>
      <w:r>
        <w:fldChar w:fldCharType="end"/>
      </w:r>
    </w:p>
    <w:p w:rsidR="00652A22" w:rsidP="00652A22">
      <w:pPr>
        <w:pStyle w:val="Version"/>
        <w:sectPr w:rsidSect="006E2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2DF" w:rsidP="006E22DF">
      <w:pPr>
        <w:pStyle w:val="SuperHeading"/>
      </w:pPr>
      <w:r w:rsidRPr="006E22DF">
        <w:t>AHCLSK364 Castrate livestock</w:t>
      </w:r>
    </w:p>
    <w:p w:rsidR="00000000" w:rsidRPr="006E22DF" w:rsidP="006E22DF">
      <w:pPr>
        <w:pStyle w:val="Heading1"/>
      </w:pPr>
      <w:bookmarkStart w:id="1" w:name="O_1287124"/>
      <w:bookmarkEnd w:id="1"/>
      <w:r w:rsidRPr="006E22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Comments</w:t>
            </w:r>
          </w:p>
        </w:tc>
      </w:tr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2DF" w:rsidP="006E22DF">
            <w:pPr>
              <w:pStyle w:val="BodyText"/>
            </w:pPr>
            <w:r w:rsidRPr="006E22DF">
              <w:t>This version released with AHC Agriculture, Horticulture and Conservation and Land Management Training Package Release 11.0.</w:t>
            </w:r>
          </w:p>
        </w:tc>
      </w:tr>
    </w:tbl>
    <w:p w:rsidR="00000000" w:rsidRPr="006E22DF" w:rsidP="006E22DF">
      <w:pPr>
        <w:pStyle w:val="BodyText"/>
      </w:pPr>
    </w:p>
    <w:p w:rsidR="00000000" w:rsidRPr="006E22DF" w:rsidP="006E22DF">
      <w:pPr>
        <w:pStyle w:val="AllowPageBreak"/>
      </w:pPr>
    </w:p>
    <w:p w:rsidR="00000000" w:rsidRPr="006E22DF" w:rsidP="006E22DF">
      <w:pPr>
        <w:pStyle w:val="Heading1"/>
      </w:pPr>
      <w:bookmarkStart w:id="2" w:name="O_1287125"/>
      <w:bookmarkEnd w:id="2"/>
      <w:r w:rsidRPr="006E22DF">
        <w:t>Application</w:t>
      </w:r>
    </w:p>
    <w:p w:rsidR="00000000" w:rsidRPr="006E22DF" w:rsidP="00652A22">
      <w:pPr>
        <w:pStyle w:val="BodyText"/>
      </w:pPr>
      <w:r w:rsidRPr="006E22DF">
        <w:t xml:space="preserve">This unit of competency describes the skills and </w:t>
      </w:r>
      <w:r w:rsidRPr="006E22DF">
        <w:t>knowledge required to castrate young animals.</w:t>
      </w:r>
    </w:p>
    <w:p w:rsidR="00000000" w:rsidRPr="006E22DF" w:rsidP="00652A22">
      <w:pPr>
        <w:pStyle w:val="BodyText"/>
      </w:pPr>
      <w:r w:rsidRPr="006E22DF">
        <w:t xml:space="preserve">The unit applies to individuals who castrate livestock under broad direction and take responsibility for their own work. </w:t>
      </w:r>
    </w:p>
    <w:p w:rsidR="00000000" w:rsidRPr="006E22DF" w:rsidP="00652A22">
      <w:pPr>
        <w:pStyle w:val="BodyText"/>
      </w:pPr>
      <w:r w:rsidRPr="006E22DF">
        <w:t>All work must be carried out to comply with workplace procedures, according to state/ter</w:t>
      </w:r>
      <w:r w:rsidRPr="006E22DF">
        <w:t>ritory health and safety regulations, legislation and standards that apply to the workplace, and animal welfare legislation, regulations, standards and guidelines, and sustainability and biosecurity practices.</w:t>
      </w:r>
    </w:p>
    <w:p w:rsidR="00000000" w:rsidRPr="006E22DF" w:rsidP="00652A22">
      <w:pPr>
        <w:pStyle w:val="BodyText"/>
      </w:pPr>
      <w:r w:rsidRPr="006E22DF">
        <w:t>In addition to legal responsibilities, all uni</w:t>
      </w:r>
      <w:r w:rsidRPr="006E22DF">
        <w:t>ts of competency dealing with animals in the AHC Agriculture, Horticulture and Conservation and Land Management Training Package have the requirements for animals to be handled humanely to minimise stress and discomfort.</w:t>
      </w:r>
    </w:p>
    <w:p w:rsidR="00000000" w:rsidRPr="006E22DF" w:rsidP="00652A22">
      <w:pPr>
        <w:pStyle w:val="BodyText"/>
      </w:pPr>
      <w:r w:rsidRPr="006E22DF">
        <w:t>No licensing, legislative or certif</w:t>
      </w:r>
      <w:r w:rsidRPr="006E22DF">
        <w:t>ication requirements apply to this unit at the time of publication.</w:t>
      </w:r>
    </w:p>
    <w:p w:rsidR="00000000" w:rsidRPr="006E22DF" w:rsidP="006E22DF">
      <w:pPr>
        <w:pStyle w:val="Heading1"/>
      </w:pPr>
      <w:bookmarkStart w:id="3" w:name="O_1287126"/>
      <w:bookmarkEnd w:id="3"/>
      <w:r w:rsidRPr="006E22DF">
        <w:t>Pre-requisite Unit</w:t>
      </w:r>
    </w:p>
    <w:p w:rsidR="00000000" w:rsidRPr="006E22DF" w:rsidP="00652A22">
      <w:pPr>
        <w:pStyle w:val="BodyText"/>
      </w:pPr>
      <w:r w:rsidRPr="006E22DF">
        <w:t>Nil</w:t>
      </w:r>
    </w:p>
    <w:p w:rsidR="00000000" w:rsidRPr="006E22DF" w:rsidP="006E22DF">
      <w:pPr>
        <w:pStyle w:val="Heading1"/>
      </w:pPr>
      <w:bookmarkStart w:id="4" w:name="O_1287128"/>
      <w:bookmarkEnd w:id="4"/>
      <w:r w:rsidRPr="006E22DF">
        <w:t>Unit Sector</w:t>
      </w:r>
    </w:p>
    <w:p w:rsidR="00000000" w:rsidRPr="006E22DF" w:rsidP="00652A22">
      <w:pPr>
        <w:pStyle w:val="BodyText"/>
      </w:pPr>
      <w:r w:rsidRPr="006E22DF">
        <w:t>Livestock (LSK)</w:t>
      </w:r>
    </w:p>
    <w:p w:rsidR="00000000" w:rsidRPr="006E22DF" w:rsidP="006E22DF">
      <w:pPr>
        <w:pStyle w:val="Heading1"/>
      </w:pPr>
      <w:bookmarkStart w:id="5" w:name="O_1287129"/>
      <w:bookmarkEnd w:id="5"/>
      <w:r w:rsidRPr="006E22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Performance Criteria</w:t>
            </w:r>
          </w:p>
        </w:tc>
      </w:tr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Performance criteria describe the performance needed to demonstrate achievement of the element.</w:t>
            </w:r>
          </w:p>
        </w:tc>
      </w:tr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 xml:space="preserve">1. Prepare for animal </w:t>
            </w:r>
            <w:r w:rsidRPr="006E22DF">
              <w:t>castration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2DF" w:rsidP="006E22DF">
            <w:pPr>
              <w:pStyle w:val="BodyText"/>
            </w:pPr>
            <w:r w:rsidRPr="006E22DF">
              <w:t xml:space="preserve">1.1 Interpret work to be undertaken from work program and confirm </w:t>
            </w:r>
            <w:r w:rsidRPr="006E22DF">
              <w:t>with supervisor</w:t>
            </w:r>
          </w:p>
          <w:p w:rsidR="00000000" w:rsidRPr="006E22DF" w:rsidP="006E22DF">
            <w:pPr>
              <w:pStyle w:val="BodyText"/>
            </w:pPr>
            <w:r w:rsidRPr="006E22DF">
              <w:t>1.</w:t>
            </w:r>
            <w:r w:rsidRPr="006E22DF">
              <w:t>2 Hold discussions with other workers who may be affected by the activities to ensure continued smooth operation of the production process</w:t>
            </w:r>
          </w:p>
          <w:p w:rsidR="00000000" w:rsidRPr="006E22DF" w:rsidP="006E22DF">
            <w:pPr>
              <w:pStyle w:val="BodyText"/>
            </w:pPr>
            <w:r w:rsidRPr="006E22DF">
              <w:t>1.3 Identify hazards and risks and implement safe working practices to manage risks</w:t>
            </w:r>
          </w:p>
          <w:p w:rsidR="00000000" w:rsidRPr="006E22DF" w:rsidP="006E22DF">
            <w:pPr>
              <w:pStyle w:val="BodyText"/>
            </w:pPr>
            <w:r w:rsidRPr="006E22DF">
              <w:t>1.4 Select, fit, use and maintain</w:t>
            </w:r>
            <w:r w:rsidRPr="006E22DF">
              <w:t xml:space="preserve"> personal protective equipment (PPE) applicable to the task</w:t>
            </w:r>
          </w:p>
          <w:p w:rsidR="00000000" w:rsidRPr="006E22DF" w:rsidP="006E22DF">
            <w:pPr>
              <w:pStyle w:val="BodyText"/>
            </w:pPr>
            <w:r w:rsidRPr="006E22DF">
              <w:t>1.5 Hygienically clean castration area to minimise the risk of infection</w:t>
            </w:r>
          </w:p>
          <w:p w:rsidR="00000000" w:rsidRPr="006E22DF" w:rsidP="006E22DF">
            <w:pPr>
              <w:pStyle w:val="BodyText"/>
            </w:pPr>
            <w:r w:rsidRPr="006E22DF">
              <w:t>1.6 Select, check and assemble equipment, instruments and resources needed for castration operations, ensuring adequate sup</w:t>
            </w:r>
            <w:r w:rsidRPr="006E22DF">
              <w:t>plies of consumables</w:t>
            </w:r>
          </w:p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1.7 Separate male animals as required using good stock handling techniques and according to animal welfare practices</w:t>
            </w:r>
          </w:p>
        </w:tc>
      </w:tr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2. Castrate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2DF" w:rsidP="006E22DF">
            <w:pPr>
              <w:pStyle w:val="BodyText"/>
            </w:pPr>
            <w:r w:rsidRPr="006E22DF">
              <w:t>2.1 Select, catch and restrain individual animals using good stock handling techniques and according to animal welfare practices</w:t>
            </w:r>
          </w:p>
          <w:p w:rsidR="00000000" w:rsidRPr="006E22DF" w:rsidP="006E22DF">
            <w:pPr>
              <w:pStyle w:val="BodyText"/>
            </w:pPr>
            <w:r w:rsidRPr="006E22DF">
              <w:t>2.2 Check animals for health and soundness according to workplace procedures</w:t>
            </w:r>
          </w:p>
          <w:p w:rsidR="00000000" w:rsidRPr="006E22DF" w:rsidP="006E22DF">
            <w:pPr>
              <w:pStyle w:val="BodyText"/>
            </w:pPr>
            <w:r w:rsidRPr="006E22DF">
              <w:t>2.3 Castrate restrained animals in a humane and hy</w:t>
            </w:r>
            <w:r w:rsidRPr="006E22DF">
              <w:t>gienic manner according to workplace procedures, industry standards, and animal welfare practices</w:t>
            </w:r>
          </w:p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2.4 Complete records according to workplace procedures</w:t>
            </w:r>
          </w:p>
        </w:tc>
      </w:tr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3. Complete hygiene and administration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2DF" w:rsidP="006E22DF">
            <w:pPr>
              <w:pStyle w:val="BodyText"/>
            </w:pPr>
            <w:r w:rsidRPr="006E22DF">
              <w:t xml:space="preserve">3.1 Dispose of livestock residues, debris and waste </w:t>
            </w:r>
            <w:r w:rsidRPr="006E22DF">
              <w:t>according to workplace environmental practices</w:t>
            </w:r>
          </w:p>
          <w:p w:rsidR="00000000" w:rsidRPr="006E22DF" w:rsidP="006E22DF">
            <w:pPr>
              <w:pStyle w:val="BodyText"/>
            </w:pPr>
            <w:r w:rsidRPr="006E22DF">
              <w:t>3.2 Clean, maintain and store instruments and equipment using appropriate hygiene procedures</w:t>
            </w:r>
          </w:p>
          <w:p w:rsidR="00000000" w:rsidRPr="006E22DF" w:rsidP="006E22DF">
            <w:pPr>
              <w:pStyle w:val="BodyText"/>
            </w:pPr>
            <w:r w:rsidRPr="006E22DF">
              <w:t>3.3 Clean and maintain a safe work area using appropriate hygiene procedures</w:t>
            </w:r>
          </w:p>
          <w:p w:rsidR="00000000" w:rsidRPr="006E22DF" w:rsidP="006E22DF">
            <w:pPr>
              <w:pStyle w:val="BodyText"/>
            </w:pPr>
            <w:r w:rsidRPr="006E22DF">
              <w:t>3.4 Identify and report unserviceable e</w:t>
            </w:r>
            <w:r w:rsidRPr="006E22DF">
              <w:t>quipment and PPE according to workplace procedures</w:t>
            </w:r>
          </w:p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3.5 Record and report work outcomes according to workplace procedures</w:t>
            </w:r>
          </w:p>
        </w:tc>
      </w:tr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4. Monitor castrates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2DF" w:rsidP="006E22DF">
            <w:pPr>
              <w:pStyle w:val="BodyText"/>
            </w:pPr>
            <w:r w:rsidRPr="006E22DF">
              <w:t>4.1 Move animals from yard to pasture as soon as practical with minimal stress to reduce risk of infection</w:t>
            </w:r>
          </w:p>
          <w:p w:rsidR="00000000" w:rsidRPr="006E22DF" w:rsidP="006E22DF">
            <w:pPr>
              <w:pStyle w:val="BodyText"/>
            </w:pPr>
            <w:r w:rsidRPr="006E22DF">
              <w:t>4.2 Mo</w:t>
            </w:r>
            <w:r w:rsidRPr="006E22DF">
              <w:t>nitor animals to identify post-castration complications</w:t>
            </w:r>
          </w:p>
          <w:p w:rsidR="00000000" w:rsidRPr="006E22DF" w:rsidP="006E22DF">
            <w:pPr>
              <w:pStyle w:val="BodyText"/>
            </w:pPr>
            <w:r w:rsidRPr="006E22DF">
              <w:t>4.3 Identify and treat animals exhibiting signs of ill health or infection</w:t>
            </w:r>
          </w:p>
        </w:tc>
      </w:tr>
    </w:tbl>
    <w:p w:rsidR="00000000" w:rsidRPr="006E22DF" w:rsidP="006E22DF">
      <w:pPr>
        <w:pStyle w:val="BodyText"/>
      </w:pPr>
    </w:p>
    <w:p w:rsidR="00000000" w:rsidRPr="006E22DF" w:rsidP="006E22DF">
      <w:pPr>
        <w:pStyle w:val="AllowPageBreak"/>
      </w:pPr>
    </w:p>
    <w:p w:rsidR="00000000" w:rsidRPr="006E22DF" w:rsidP="006E22DF">
      <w:pPr>
        <w:pStyle w:val="Heading1"/>
      </w:pPr>
      <w:bookmarkStart w:id="6" w:name="O_1287130"/>
      <w:bookmarkEnd w:id="6"/>
      <w:r w:rsidRPr="006E22DF">
        <w:t>Foundation Skills</w:t>
      </w:r>
    </w:p>
    <w:p w:rsidR="00000000" w:rsidRPr="00652A22" w:rsidP="00652A22">
      <w:pPr>
        <w:pStyle w:val="BodyText"/>
        <w:rPr>
          <w:i/>
        </w:rPr>
      </w:pPr>
      <w:r w:rsidRPr="00652A2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Description</w:t>
            </w:r>
          </w:p>
        </w:tc>
      </w:tr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ListBullet"/>
              <w:rPr>
                <w:lang w:val="en-NZ"/>
              </w:rPr>
            </w:pPr>
            <w:r w:rsidRPr="006E22DF">
              <w:t>Identify and interpret workplace doc</w:t>
            </w:r>
            <w:r w:rsidRPr="006E22DF">
              <w:t>umentation to identify relevant and key information for castrating livestock</w:t>
            </w:r>
          </w:p>
        </w:tc>
      </w:tr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ListBullet"/>
              <w:rPr>
                <w:lang w:val="en-NZ"/>
              </w:rPr>
            </w:pPr>
            <w:r w:rsidRPr="006E22DF">
              <w:t>Use clear language, accurate industry terminology and logical structure to record livestock castration details</w:t>
            </w:r>
          </w:p>
        </w:tc>
      </w:tr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2DF" w:rsidP="006E22DF">
            <w:pPr>
              <w:pStyle w:val="ListBullet"/>
            </w:pPr>
            <w:r w:rsidRPr="006E22DF">
              <w:t>Use clear language to report work act</w:t>
            </w:r>
            <w:r w:rsidRPr="006E22DF">
              <w:t>ivities and malfunctions, faults, wear or damage to tools and equipment</w:t>
            </w:r>
          </w:p>
          <w:p w:rsidR="00000000" w:rsidRPr="006E22DF" w:rsidP="006E22DF">
            <w:pPr>
              <w:pStyle w:val="ListBullet"/>
            </w:pPr>
            <w:r w:rsidRPr="006E22DF">
              <w:t>Respond to questions and clarify information</w:t>
            </w:r>
          </w:p>
        </w:tc>
      </w:tr>
    </w:tbl>
    <w:p w:rsidR="00000000" w:rsidRPr="006E22DF" w:rsidP="006E22DF">
      <w:pPr>
        <w:pStyle w:val="BodyText"/>
      </w:pPr>
    </w:p>
    <w:p w:rsidR="00000000" w:rsidRPr="006E22DF" w:rsidP="006E22DF">
      <w:pPr>
        <w:pStyle w:val="AllowPageBreak"/>
      </w:pPr>
    </w:p>
    <w:p w:rsidR="00000000" w:rsidRPr="006E22DF" w:rsidP="006E22DF">
      <w:pPr>
        <w:pStyle w:val="Heading1"/>
      </w:pPr>
      <w:bookmarkStart w:id="7" w:name="O_1287132"/>
      <w:bookmarkEnd w:id="7"/>
      <w:r w:rsidRPr="006E22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Equivalence status</w:t>
            </w:r>
          </w:p>
        </w:tc>
      </w:tr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AHCLSK364 Castrate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AHCLSK325 Castrate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2DF" w:rsidP="006E22DF">
            <w:pPr>
              <w:pStyle w:val="BodyText"/>
            </w:pPr>
            <w:r w:rsidRPr="006E22DF">
              <w:t>Minor changes to application</w:t>
            </w:r>
          </w:p>
          <w:p w:rsidR="00000000" w:rsidRPr="006E22DF" w:rsidP="006E22DF">
            <w:pPr>
              <w:pStyle w:val="BodyText"/>
            </w:pPr>
            <w:r w:rsidRPr="006E22DF">
              <w:t>Minor changes to elements and performance criteria</w:t>
            </w:r>
          </w:p>
          <w:p w:rsidR="00000000" w:rsidRPr="006E22DF" w:rsidP="006E22DF">
            <w:pPr>
              <w:pStyle w:val="BodyText"/>
            </w:pPr>
            <w:r w:rsidRPr="006E22DF">
              <w:t>Foundation skills added</w:t>
            </w:r>
          </w:p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2DF" w:rsidP="006E22DF">
            <w:pPr>
              <w:pStyle w:val="BodyText"/>
            </w:pPr>
            <w:r w:rsidRPr="006E22DF">
              <w:t>Equivalent</w:t>
            </w:r>
          </w:p>
        </w:tc>
      </w:tr>
    </w:tbl>
    <w:p w:rsidR="00000000" w:rsidRPr="006E22DF" w:rsidP="006E22DF">
      <w:pPr>
        <w:pStyle w:val="BodyText"/>
      </w:pPr>
    </w:p>
    <w:p w:rsidR="00000000" w:rsidRPr="006E22DF" w:rsidP="006E22DF">
      <w:pPr>
        <w:pStyle w:val="AllowPageBreak"/>
      </w:pPr>
    </w:p>
    <w:p w:rsidR="00000000" w:rsidRPr="006E22DF" w:rsidP="006E22DF">
      <w:pPr>
        <w:pStyle w:val="Heading1"/>
      </w:pPr>
      <w:bookmarkStart w:id="8" w:name="O_1287139"/>
      <w:bookmarkEnd w:id="8"/>
      <w:r w:rsidRPr="006E22DF">
        <w:t>Links</w:t>
      </w:r>
    </w:p>
    <w:p w:rsidR="00000000" w:rsidRPr="006E22DF" w:rsidP="00652A22">
      <w:pPr>
        <w:pStyle w:val="BodyText"/>
      </w:pPr>
      <w:r w:rsidRPr="006E22DF">
        <w:t>Companion Volumes, inclu</w:t>
      </w:r>
      <w:r w:rsidRPr="006E22DF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6E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22DF" w:rsidP="00652A22">
      <w:pPr>
        <w:pStyle w:val="BodyText"/>
        <w:sectPr w:rsidSect="006E22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22DF" w:rsidP="006E22DF">
      <w:pPr>
        <w:pStyle w:val="SuperHeading"/>
      </w:pPr>
      <w:r w:rsidRPr="006E22DF">
        <w:t>Assessment Requirements for AHCLSK364 Castrate livestock</w:t>
      </w:r>
    </w:p>
    <w:p w:rsidR="00000000" w:rsidRPr="006E22DF" w:rsidP="006E22DF">
      <w:pPr>
        <w:pStyle w:val="Heading1"/>
      </w:pPr>
      <w:bookmarkStart w:id="9" w:name="O_1287134"/>
      <w:bookmarkEnd w:id="9"/>
      <w:r w:rsidRPr="006E22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Bold"/>
              <w:rPr>
                <w:lang w:val="en-NZ"/>
              </w:rPr>
            </w:pPr>
            <w:r w:rsidRPr="006E22DF">
              <w:t>Comments</w:t>
            </w:r>
          </w:p>
        </w:tc>
      </w:tr>
      <w:tr w:rsidTr="006E2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DF">
            <w:pPr>
              <w:pStyle w:val="BodyText"/>
              <w:rPr>
                <w:lang w:val="en-NZ"/>
              </w:rPr>
            </w:pPr>
            <w:r w:rsidRPr="006E22D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2DF" w:rsidP="006E22DF">
            <w:pPr>
              <w:pStyle w:val="BodyText"/>
            </w:pPr>
            <w:r w:rsidRPr="006E22DF">
              <w:t>This version released with AHC Agriculture, Horticulture and Conservation and Land Management Training Package Release 11.0.</w:t>
            </w:r>
          </w:p>
        </w:tc>
      </w:tr>
    </w:tbl>
    <w:p w:rsidR="00000000" w:rsidRPr="006E22DF" w:rsidP="006E22DF">
      <w:pPr>
        <w:pStyle w:val="BodyText"/>
      </w:pPr>
    </w:p>
    <w:p w:rsidR="00000000" w:rsidRPr="006E22DF" w:rsidP="006E22DF">
      <w:pPr>
        <w:pStyle w:val="AllowPageBreak"/>
      </w:pPr>
    </w:p>
    <w:p w:rsidR="00000000" w:rsidRPr="006E22DF" w:rsidP="006E22DF">
      <w:pPr>
        <w:pStyle w:val="Heading1"/>
      </w:pPr>
      <w:bookmarkStart w:id="10" w:name="O_1287135"/>
      <w:bookmarkEnd w:id="10"/>
      <w:r w:rsidRPr="006E22DF">
        <w:t>Performance Evidence</w:t>
      </w:r>
    </w:p>
    <w:p w:rsidR="00000000" w:rsidRPr="006E22DF" w:rsidP="00652A22">
      <w:pPr>
        <w:pStyle w:val="BodyText"/>
      </w:pPr>
      <w:r w:rsidRPr="006E22DF">
        <w:t>An individual demonstrating competency must satisfy all of the elements and performance criteria in this unit.</w:t>
      </w:r>
    </w:p>
    <w:p w:rsidR="00000000" w:rsidRPr="006E22DF" w:rsidP="00652A22">
      <w:pPr>
        <w:pStyle w:val="BodyText"/>
      </w:pPr>
      <w:r w:rsidRPr="006E22DF">
        <w:t>There must be evidence that the individual has castrated at least ten head of livestock on at least one occasion, and has:</w:t>
      </w:r>
    </w:p>
    <w:p w:rsidR="00000000" w:rsidRPr="006E22DF" w:rsidP="006E22DF">
      <w:pPr>
        <w:pStyle w:val="ListBullet"/>
      </w:pPr>
      <w:r w:rsidRPr="006E22DF">
        <w:t>applied relevant work</w:t>
      </w:r>
      <w:r w:rsidRPr="006E22DF">
        <w:t>place health and safety and environment and biosecurity legislation, regulations and workplace procedures</w:t>
      </w:r>
    </w:p>
    <w:p w:rsidR="00000000" w:rsidRPr="006E22DF" w:rsidP="006E22DF">
      <w:pPr>
        <w:pStyle w:val="ListBullet"/>
      </w:pPr>
      <w:r w:rsidRPr="006E22DF">
        <w:t>confirmed criteria for decision to castrate livestock</w:t>
      </w:r>
    </w:p>
    <w:p w:rsidR="00000000" w:rsidRPr="006E22DF" w:rsidP="006E22DF">
      <w:pPr>
        <w:pStyle w:val="ListBullet"/>
      </w:pPr>
      <w:r w:rsidRPr="006E22DF">
        <w:t>recognised and reported workplace health and safety hazards and used safe work practices</w:t>
      </w:r>
    </w:p>
    <w:p w:rsidR="00000000" w:rsidRPr="006E22DF" w:rsidP="006E22DF">
      <w:pPr>
        <w:pStyle w:val="ListBullet"/>
      </w:pPr>
      <w:r w:rsidRPr="006E22DF">
        <w:t>applied relevant animal welfare practices</w:t>
      </w:r>
    </w:p>
    <w:p w:rsidR="00000000" w:rsidRPr="006E22DF" w:rsidP="006E22DF">
      <w:pPr>
        <w:pStyle w:val="ListBullet"/>
      </w:pPr>
      <w:r w:rsidRPr="006E22DF">
        <w:t>handled animals using good stock handling techniques</w:t>
      </w:r>
    </w:p>
    <w:p w:rsidR="00000000" w:rsidRPr="006E22DF" w:rsidP="006E22DF">
      <w:pPr>
        <w:pStyle w:val="ListBullet"/>
      </w:pPr>
      <w:r w:rsidRPr="006E22DF">
        <w:t>performed a recommended method of castration with attention to hygiene</w:t>
      </w:r>
    </w:p>
    <w:p w:rsidR="00000000" w:rsidRPr="006E22DF" w:rsidP="006E22DF">
      <w:pPr>
        <w:pStyle w:val="ListBullet"/>
      </w:pPr>
      <w:r w:rsidRPr="006E22DF">
        <w:t>administered pre-operative or post-operative treatments</w:t>
      </w:r>
    </w:p>
    <w:p w:rsidR="00000000" w:rsidRPr="006E22DF" w:rsidP="006E22DF">
      <w:pPr>
        <w:pStyle w:val="ListBullet"/>
      </w:pPr>
      <w:r w:rsidRPr="006E22DF">
        <w:t>monitored castrated animals</w:t>
      </w:r>
    </w:p>
    <w:p w:rsidR="00000000" w:rsidRPr="006E22DF" w:rsidP="006E22DF">
      <w:pPr>
        <w:pStyle w:val="ListBullet"/>
      </w:pPr>
      <w:r w:rsidRPr="006E22DF">
        <w:t>carrie</w:t>
      </w:r>
      <w:r w:rsidRPr="006E22DF">
        <w:t>d out animal husbandry tasks in hygienic manner</w:t>
      </w:r>
    </w:p>
    <w:p w:rsidR="00000000" w:rsidRPr="006E22DF" w:rsidP="006E22DF">
      <w:pPr>
        <w:pStyle w:val="ListBullet"/>
      </w:pPr>
      <w:r w:rsidRPr="006E22DF">
        <w:t>recorded the number and health of animals post-castration.</w:t>
      </w:r>
    </w:p>
    <w:p w:rsidR="00000000" w:rsidRPr="006E22DF" w:rsidP="006E22DF">
      <w:pPr>
        <w:pStyle w:val="AllowPageBreak"/>
      </w:pPr>
    </w:p>
    <w:p w:rsidR="00000000" w:rsidRPr="006E22DF" w:rsidP="006E22DF">
      <w:pPr>
        <w:pStyle w:val="Heading1"/>
      </w:pPr>
      <w:bookmarkStart w:id="11" w:name="O_1287136"/>
      <w:bookmarkEnd w:id="11"/>
      <w:r w:rsidRPr="006E22DF">
        <w:t>Knowledge Evidence</w:t>
      </w:r>
    </w:p>
    <w:p w:rsidR="00000000" w:rsidRPr="006E22DF" w:rsidP="00652A22">
      <w:pPr>
        <w:pStyle w:val="BodyText"/>
      </w:pPr>
      <w:r w:rsidRPr="006E22DF">
        <w:t xml:space="preserve">An individual must be able to demonstrate knowledge required to perform the tasks outlined in the elements and </w:t>
      </w:r>
      <w:r w:rsidRPr="006E22DF">
        <w:t>performance criteria of this unit. This includes knowledge of:</w:t>
      </w:r>
    </w:p>
    <w:p w:rsidR="00000000" w:rsidRPr="006E22DF" w:rsidP="006E22DF">
      <w:pPr>
        <w:pStyle w:val="ListBullet"/>
      </w:pPr>
      <w:r w:rsidRPr="006E22DF">
        <w:t>workplace requirements applicable to health and safety in the workplace for castrating livestock, including appropriate use of personal protective equipment (PPE)</w:t>
      </w:r>
    </w:p>
    <w:p w:rsidR="00000000" w:rsidRPr="006E22DF" w:rsidP="006E22DF">
      <w:pPr>
        <w:pStyle w:val="ListBullet"/>
      </w:pPr>
      <w:r w:rsidRPr="006E22DF">
        <w:t>environment and biosecurity l</w:t>
      </w:r>
      <w:r w:rsidRPr="006E22DF">
        <w:t>egislation and regulations and workplace practices relevant to castrating livestock</w:t>
      </w:r>
    </w:p>
    <w:p w:rsidR="00000000" w:rsidRPr="006E22DF" w:rsidP="006E22DF">
      <w:pPr>
        <w:pStyle w:val="ListBullet"/>
      </w:pPr>
      <w:r w:rsidRPr="006E22DF">
        <w:t>principles and practices for castrating livestock, including:</w:t>
      </w:r>
    </w:p>
    <w:p w:rsidR="00000000" w:rsidRPr="006E22DF" w:rsidP="006E22DF">
      <w:pPr>
        <w:pStyle w:val="ListBullet2"/>
      </w:pPr>
      <w:r w:rsidRPr="006E22DF">
        <w:t>animal welfare practices relevant to castrating livestock</w:t>
      </w:r>
    </w:p>
    <w:p w:rsidR="00000000" w:rsidRPr="006E22DF" w:rsidP="006E22DF">
      <w:pPr>
        <w:pStyle w:val="ListBullet2"/>
      </w:pPr>
      <w:r w:rsidRPr="006E22DF">
        <w:t>recommended metho</w:t>
      </w:r>
      <w:r w:rsidRPr="006E22DF">
        <w:t>d of castration with attention to hygiene</w:t>
      </w:r>
    </w:p>
    <w:p w:rsidR="00000000" w:rsidRPr="006E22DF" w:rsidP="006E22DF">
      <w:pPr>
        <w:pStyle w:val="ListBullet2"/>
      </w:pPr>
      <w:r w:rsidRPr="006E22DF">
        <w:t>livestock castration pre-operative or post-operative treatments</w:t>
      </w:r>
    </w:p>
    <w:p w:rsidR="00000000" w:rsidRPr="006E22DF" w:rsidP="006E22DF">
      <w:pPr>
        <w:pStyle w:val="ListBullet2"/>
      </w:pPr>
      <w:r w:rsidRPr="006E22DF">
        <w:t>workplace procedures for monitoring castrated animals, and good stock handling techniques</w:t>
      </w:r>
    </w:p>
    <w:p w:rsidR="00000000" w:rsidRPr="006E22DF" w:rsidP="006E22DF">
      <w:pPr>
        <w:pStyle w:val="ListBullet2"/>
      </w:pPr>
      <w:r w:rsidRPr="006E22DF">
        <w:t>animal husbandry tasks and hygiene practices relevant to liv</w:t>
      </w:r>
      <w:r w:rsidRPr="006E22DF">
        <w:t>estock castration</w:t>
      </w:r>
    </w:p>
    <w:p w:rsidR="00000000" w:rsidRPr="006E22DF" w:rsidP="006E22DF">
      <w:pPr>
        <w:pStyle w:val="ListBullet2"/>
      </w:pPr>
      <w:r w:rsidRPr="006E22DF">
        <w:t>workplace recording and reporting requirements relevant to livestock castration.</w:t>
      </w:r>
    </w:p>
    <w:p w:rsidR="00000000" w:rsidRPr="006E22DF" w:rsidP="006E22DF">
      <w:pPr>
        <w:pStyle w:val="AllowPageBreak"/>
      </w:pPr>
    </w:p>
    <w:p w:rsidR="00000000" w:rsidRPr="006E22DF" w:rsidP="006E22DF">
      <w:pPr>
        <w:pStyle w:val="Heading1"/>
      </w:pPr>
      <w:bookmarkStart w:id="12" w:name="O_1287137"/>
      <w:bookmarkEnd w:id="12"/>
      <w:r w:rsidRPr="006E22DF">
        <w:t>Assessment Conditions</w:t>
      </w:r>
    </w:p>
    <w:p w:rsidR="00000000" w:rsidRPr="006E22DF" w:rsidP="00652A22">
      <w:pPr>
        <w:pStyle w:val="BodyText"/>
      </w:pPr>
      <w:r w:rsidRPr="006E22DF">
        <w:t>Assessment of the skills in this unit of competency must take place under the following conditions:</w:t>
      </w:r>
    </w:p>
    <w:p w:rsidR="00000000" w:rsidRPr="006E22DF" w:rsidP="006E22DF">
      <w:pPr>
        <w:pStyle w:val="ListBullet"/>
      </w:pPr>
      <w:r w:rsidRPr="006E22DF">
        <w:t>physical conditions:</w:t>
      </w:r>
    </w:p>
    <w:p w:rsidR="00000000" w:rsidRPr="006E22DF" w:rsidP="006E22DF">
      <w:pPr>
        <w:pStyle w:val="ListBullet2"/>
      </w:pPr>
      <w:r w:rsidRPr="006E22DF">
        <w:t>a workplace setting or an environment that accurately represents workplace conditions</w:t>
      </w:r>
    </w:p>
    <w:p w:rsidR="00000000" w:rsidRPr="006E22DF" w:rsidP="006E22DF">
      <w:pPr>
        <w:pStyle w:val="ListBullet"/>
      </w:pPr>
      <w:r w:rsidRPr="006E22DF">
        <w:t>resources, equipment and materials:</w:t>
      </w:r>
    </w:p>
    <w:p w:rsidR="00000000" w:rsidRPr="006E22DF" w:rsidP="006E22DF">
      <w:pPr>
        <w:pStyle w:val="ListBullet2"/>
      </w:pPr>
      <w:r w:rsidRPr="006E22DF">
        <w:t>work instructions and workplace procedures applicable to castrating livestock</w:t>
      </w:r>
    </w:p>
    <w:p w:rsidR="00000000" w:rsidRPr="006E22DF" w:rsidP="006E22DF">
      <w:pPr>
        <w:pStyle w:val="ListBullet2"/>
      </w:pPr>
      <w:r w:rsidRPr="006E22DF">
        <w:t>equipment and materials applicable to castrating livestock</w:t>
      </w:r>
    </w:p>
    <w:p w:rsidR="00000000" w:rsidRPr="006E22DF" w:rsidP="006E22DF">
      <w:pPr>
        <w:pStyle w:val="ListBullet2"/>
      </w:pPr>
      <w:r w:rsidRPr="006E22DF">
        <w:t>PPE applicable to castrating livestock</w:t>
      </w:r>
    </w:p>
    <w:p w:rsidR="00000000" w:rsidRPr="006E22DF" w:rsidP="006E22DF">
      <w:pPr>
        <w:pStyle w:val="ListBullet2"/>
      </w:pPr>
      <w:r w:rsidRPr="006E22DF">
        <w:t>livestock requiring castration</w:t>
      </w:r>
    </w:p>
    <w:p w:rsidR="00000000" w:rsidRPr="006E22DF" w:rsidP="006E22DF">
      <w:pPr>
        <w:pStyle w:val="ListBullet"/>
      </w:pPr>
      <w:r w:rsidRPr="006E22DF">
        <w:t>specifications:</w:t>
      </w:r>
    </w:p>
    <w:p w:rsidR="00000000" w:rsidRPr="006E22DF" w:rsidP="006E22DF">
      <w:pPr>
        <w:pStyle w:val="ListBullet2"/>
      </w:pPr>
      <w:r w:rsidRPr="006E22DF">
        <w:t>workplace requirements applicable to health and safety in the workplace for castrating livestock</w:t>
      </w:r>
    </w:p>
    <w:p w:rsidR="00000000" w:rsidRPr="006E22DF" w:rsidP="006E22DF">
      <w:pPr>
        <w:pStyle w:val="ListBullet2"/>
      </w:pPr>
      <w:r w:rsidRPr="006E22DF">
        <w:t xml:space="preserve">environment </w:t>
      </w:r>
      <w:r w:rsidRPr="006E22DF">
        <w:t>and biosecurity legislation and regulations and workplace practices applicable to castrating livestock</w:t>
      </w:r>
    </w:p>
    <w:p w:rsidR="00000000" w:rsidRPr="006E22DF" w:rsidP="006E22DF">
      <w:pPr>
        <w:pStyle w:val="ListBullet2"/>
      </w:pPr>
      <w:r w:rsidRPr="006E22DF">
        <w:t>legislation, regulations, standards, guidelines and procedures for animal welfare applicable to castrating livestock</w:t>
      </w:r>
    </w:p>
    <w:p w:rsidR="00000000" w:rsidRPr="006E22DF" w:rsidP="006E22DF">
      <w:pPr>
        <w:pStyle w:val="ListBullet"/>
      </w:pPr>
      <w:r w:rsidRPr="006E22DF">
        <w:t>relationships:</w:t>
      </w:r>
    </w:p>
    <w:p w:rsidR="00000000" w:rsidRPr="006E22DF" w:rsidP="006E22DF">
      <w:pPr>
        <w:pStyle w:val="ListBullet2"/>
      </w:pPr>
      <w:r w:rsidRPr="006E22DF">
        <w:t>supervisor</w:t>
      </w:r>
    </w:p>
    <w:p w:rsidR="00000000" w:rsidRPr="006E22DF" w:rsidP="006E22DF">
      <w:pPr>
        <w:pStyle w:val="ListBullet"/>
      </w:pPr>
      <w:r w:rsidRPr="006E22DF">
        <w:t>time fr</w:t>
      </w:r>
      <w:r w:rsidRPr="006E22DF">
        <w:t>ames:</w:t>
      </w:r>
    </w:p>
    <w:p w:rsidR="00000000" w:rsidRPr="006E22DF" w:rsidP="006E22DF">
      <w:pPr>
        <w:pStyle w:val="ListBullet2"/>
      </w:pPr>
      <w:r w:rsidRPr="006E22DF">
        <w:t>according to job requirements.</w:t>
      </w:r>
    </w:p>
    <w:p w:rsidR="00000000" w:rsidRPr="006E22DF" w:rsidP="00652A22">
      <w:pPr>
        <w:pStyle w:val="BodyText"/>
      </w:pPr>
      <w:r w:rsidRPr="006E22DF">
        <w:t>Assessment of this unit must be conducted on live animals.</w:t>
      </w:r>
    </w:p>
    <w:p w:rsidR="00652A22" w:rsidP="00652A22">
      <w:pPr>
        <w:pStyle w:val="BodyText"/>
      </w:pPr>
      <w:r w:rsidRPr="006E22DF">
        <w:t>Assessors of this unit must satisfy the requirements for assessors in applicable vocational education and training legislation, frameworks and/or standards.</w:t>
      </w:r>
    </w:p>
    <w:p w:rsidR="00000000" w:rsidRPr="006E22DF" w:rsidP="006E22DF">
      <w:pPr>
        <w:pStyle w:val="Heading1"/>
      </w:pPr>
      <w:bookmarkStart w:id="13" w:name="O_1287140"/>
      <w:bookmarkEnd w:id="13"/>
      <w:r w:rsidRPr="006E22DF">
        <w:t>Links</w:t>
      </w:r>
    </w:p>
    <w:p w:rsidR="00000000" w:rsidRPr="006E22DF" w:rsidP="00652A22">
      <w:pPr>
        <w:pStyle w:val="BodyText"/>
      </w:pPr>
      <w:r w:rsidRPr="006E22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6E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22DF" w:rsidP="006E22DF"/>
    <w:sectPr w:rsidSect="006E22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DF" w:rsidRPr="00652A22" w:rsidP="00652A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A22" w:rsidP="006E2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A22" w:rsidP="006E2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2A22" w:rsidP="006E22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DF" w:rsidP="006E2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2A22">
      <w:t>Approved</w:t>
    </w:r>
    <w:r w:rsidR="00652A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2A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2A22">
      <w:rPr>
        <w:noProof/>
      </w:rPr>
      <w:t>4</w:t>
    </w:r>
    <w:r>
      <w:rPr>
        <w:noProof/>
      </w:rPr>
      <w:fldChar w:fldCharType="end"/>
    </w:r>
  </w:p>
  <w:p w:rsidR="006E22DF" w:rsidP="006E2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2A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2A22">
      <w:t>Skills Insight</w:t>
    </w:r>
    <w:r w:rsidR="00652A22">
      <w:fldChar w:fldCharType="end"/>
    </w:r>
  </w:p>
  <w:p w:rsidR="006E22DF" w:rsidP="006E2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A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2DF" w:rsidRPr="00652A22" w:rsidP="00652A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A22" w:rsidRPr="002D2AF8" w:rsidP="006E2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AHCLSK364 Castrate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2A22" w:rsidP="006E22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DF" w:rsidRPr="002D2AF8" w:rsidP="006E2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2A22">
      <w:t>AHCLSK364 Castrate livestock</w:t>
    </w:r>
    <w:r w:rsidR="00652A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2A22">
      <w:rPr>
        <w:noProof/>
      </w:rPr>
      <w:t>2 March 2025</w:t>
    </w:r>
    <w:r>
      <w:fldChar w:fldCharType="end"/>
    </w:r>
  </w:p>
  <w:p w:rsidR="006E22DF" w:rsidP="006E2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B82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A2C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2C06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2DF"/>
  </w:style>
  <w:style w:type="character" w:customStyle="1" w:styleId="Heading1Char">
    <w:name w:val="Heading 1 Char"/>
    <w:basedOn w:val="DefaultParagraphFont"/>
    <w:link w:val="Heading1"/>
    <w:rsid w:val="006E2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2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22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22DF"/>
    <w:rPr>
      <w:i/>
    </w:rPr>
  </w:style>
  <w:style w:type="paragraph" w:customStyle="1" w:styleId="SuperHeading">
    <w:name w:val="SuperHeading"/>
    <w:basedOn w:val="Normal"/>
    <w:rsid w:val="006E2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22DF"/>
    <w:rPr>
      <w:b/>
    </w:rPr>
  </w:style>
  <w:style w:type="character" w:customStyle="1" w:styleId="Heading2Char">
    <w:name w:val="Heading 2 Char"/>
    <w:basedOn w:val="DefaultParagraphFont"/>
    <w:link w:val="Heading2"/>
    <w:rsid w:val="006E2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22DF"/>
    <w:rPr>
      <w:b/>
      <w:spacing w:val="0"/>
    </w:rPr>
  </w:style>
  <w:style w:type="paragraph" w:customStyle="1" w:styleId="SuperTitle">
    <w:name w:val="SuperTitle"/>
    <w:basedOn w:val="Title"/>
    <w:rsid w:val="006E2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2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2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2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2DF"/>
  </w:style>
  <w:style w:type="paragraph" w:styleId="TableofFigures">
    <w:name w:val="table of figures"/>
    <w:basedOn w:val="Normal"/>
    <w:next w:val="Normal"/>
    <w:semiHidden/>
    <w:rsid w:val="006E2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2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22DF"/>
    <w:rPr>
      <w:rFonts w:ascii="Wingdings" w:hAnsi="Wingdings"/>
    </w:rPr>
  </w:style>
  <w:style w:type="paragraph" w:customStyle="1" w:styleId="TableHeading">
    <w:name w:val="Table Heading"/>
    <w:basedOn w:val="HeadingBase"/>
    <w:rsid w:val="006E2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2DF"/>
    <w:rPr>
      <w:color w:val="0033CC"/>
      <w:u w:val="none"/>
    </w:rPr>
  </w:style>
  <w:style w:type="paragraph" w:customStyle="1" w:styleId="BodyTextRight">
    <w:name w:val="Body Text Right"/>
    <w:basedOn w:val="BodyText"/>
    <w:rsid w:val="006E2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2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2DF"/>
    <w:rPr>
      <w:sz w:val="32"/>
    </w:rPr>
  </w:style>
  <w:style w:type="paragraph" w:customStyle="1" w:styleId="HeadingProcedure">
    <w:name w:val="Heading Procedure"/>
    <w:basedOn w:val="HeadingBase"/>
    <w:next w:val="Normal"/>
    <w:rsid w:val="006E2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2DF"/>
    <w:pPr>
      <w:spacing w:before="60" w:after="60"/>
    </w:pPr>
  </w:style>
  <w:style w:type="paragraph" w:styleId="ListContinue">
    <w:name w:val="List Continue"/>
    <w:basedOn w:val="List"/>
    <w:rsid w:val="006E22DF"/>
    <w:pPr>
      <w:ind w:firstLine="0"/>
    </w:pPr>
  </w:style>
  <w:style w:type="paragraph" w:customStyle="1" w:styleId="ListNote">
    <w:name w:val="List Note"/>
    <w:basedOn w:val="List"/>
    <w:rsid w:val="006E2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2DF"/>
    <w:rPr>
      <w:rFonts w:ascii="Courier New" w:hAnsi="Courier New"/>
    </w:rPr>
  </w:style>
  <w:style w:type="paragraph" w:customStyle="1" w:styleId="NoteBullet">
    <w:name w:val="Note Bullet"/>
    <w:basedOn w:val="Note"/>
    <w:rsid w:val="006E2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2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2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2DF"/>
    <w:rPr>
      <w:b/>
      <w:smallCaps/>
    </w:rPr>
  </w:style>
  <w:style w:type="paragraph" w:customStyle="1" w:styleId="TableListNumber">
    <w:name w:val="Table List Number"/>
    <w:basedOn w:val="ListNumber"/>
    <w:rsid w:val="006E2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2DF"/>
    <w:pPr>
      <w:numPr>
        <w:numId w:val="9"/>
      </w:numPr>
    </w:pPr>
  </w:style>
  <w:style w:type="paragraph" w:customStyle="1" w:styleId="ListAlpha2">
    <w:name w:val="List Alpha 2"/>
    <w:basedOn w:val="List2"/>
    <w:rsid w:val="006E22DF"/>
    <w:pPr>
      <w:numPr>
        <w:numId w:val="8"/>
      </w:numPr>
    </w:pPr>
  </w:style>
  <w:style w:type="paragraph" w:styleId="List2">
    <w:name w:val="List 2"/>
    <w:basedOn w:val="BodyText"/>
    <w:rsid w:val="006E2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2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2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22DF"/>
    <w:pPr>
      <w:numPr>
        <w:numId w:val="4"/>
      </w:numPr>
    </w:pPr>
  </w:style>
  <w:style w:type="paragraph" w:styleId="ListContinue2">
    <w:name w:val="List Continue 2"/>
    <w:basedOn w:val="List2"/>
    <w:rsid w:val="006E22DF"/>
    <w:pPr>
      <w:ind w:firstLine="0"/>
    </w:pPr>
  </w:style>
  <w:style w:type="paragraph" w:styleId="ListContinue3">
    <w:name w:val="List Continue 3"/>
    <w:basedOn w:val="List3"/>
    <w:rsid w:val="006E22DF"/>
    <w:pPr>
      <w:ind w:left="1021" w:firstLine="0"/>
    </w:pPr>
  </w:style>
  <w:style w:type="paragraph" w:styleId="ListContinue4">
    <w:name w:val="List Continue 4"/>
    <w:basedOn w:val="List4"/>
    <w:rsid w:val="006E22DF"/>
    <w:pPr>
      <w:ind w:firstLine="0"/>
    </w:pPr>
  </w:style>
  <w:style w:type="paragraph" w:styleId="ListContinue5">
    <w:name w:val="List Continue 5"/>
    <w:basedOn w:val="List5"/>
    <w:rsid w:val="006E22DF"/>
    <w:pPr>
      <w:ind w:firstLine="0"/>
    </w:pPr>
  </w:style>
  <w:style w:type="paragraph" w:styleId="ListNumber3">
    <w:name w:val="List Number 3"/>
    <w:basedOn w:val="List3"/>
    <w:rsid w:val="006E22DF"/>
    <w:pPr>
      <w:numPr>
        <w:numId w:val="5"/>
      </w:numPr>
    </w:pPr>
  </w:style>
  <w:style w:type="paragraph" w:styleId="ListNumber4">
    <w:name w:val="List Number 4"/>
    <w:basedOn w:val="List4"/>
    <w:rsid w:val="006E22DF"/>
    <w:pPr>
      <w:numPr>
        <w:numId w:val="6"/>
      </w:numPr>
    </w:pPr>
  </w:style>
  <w:style w:type="paragraph" w:styleId="ListNumber5">
    <w:name w:val="List Number 5"/>
    <w:basedOn w:val="List5"/>
    <w:rsid w:val="006E22DF"/>
    <w:pPr>
      <w:numPr>
        <w:numId w:val="7"/>
      </w:numPr>
    </w:pPr>
  </w:style>
  <w:style w:type="paragraph" w:styleId="BlockText">
    <w:name w:val="Block Text"/>
    <w:basedOn w:val="Normal"/>
    <w:rsid w:val="006E2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2DF"/>
    <w:rPr>
      <w:sz w:val="16"/>
      <w:vertAlign w:val="superscript"/>
    </w:rPr>
  </w:style>
  <w:style w:type="character" w:customStyle="1" w:styleId="Symbols">
    <w:name w:val="Symbols"/>
    <w:basedOn w:val="DefaultParagraphFont"/>
    <w:rsid w:val="006E22DF"/>
    <w:rPr>
      <w:rFonts w:ascii="Symbol" w:hAnsi="Symbol"/>
    </w:rPr>
  </w:style>
  <w:style w:type="character" w:customStyle="1" w:styleId="MenuOptions">
    <w:name w:val="Menu Options"/>
    <w:basedOn w:val="DefaultParagraphFont"/>
    <w:rsid w:val="006E2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2DF"/>
    <w:rPr>
      <w:b/>
    </w:rPr>
  </w:style>
  <w:style w:type="character" w:customStyle="1" w:styleId="Underlined">
    <w:name w:val="Underlined"/>
    <w:basedOn w:val="DefaultParagraphFont"/>
    <w:rsid w:val="006E22DF"/>
    <w:rPr>
      <w:u w:val="single"/>
    </w:rPr>
  </w:style>
  <w:style w:type="paragraph" w:customStyle="1" w:styleId="TableBodyTextRight">
    <w:name w:val="Table Body Text Right"/>
    <w:basedOn w:val="TableBodyText"/>
    <w:rsid w:val="006E2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2DF"/>
    <w:rPr>
      <w:sz w:val="18"/>
    </w:rPr>
  </w:style>
  <w:style w:type="paragraph" w:customStyle="1" w:styleId="BodySmallRight">
    <w:name w:val="Body Small Right"/>
    <w:basedOn w:val="BodyTextRight"/>
    <w:rsid w:val="006E22DF"/>
    <w:rPr>
      <w:sz w:val="18"/>
      <w:szCs w:val="18"/>
    </w:rPr>
  </w:style>
  <w:style w:type="paragraph" w:customStyle="1" w:styleId="MarginEdition">
    <w:name w:val="Margin Edition"/>
    <w:basedOn w:val="MarginNote"/>
    <w:rsid w:val="006E2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2DF"/>
    <w:rPr>
      <w:sz w:val="2"/>
      <w:szCs w:val="2"/>
    </w:rPr>
  </w:style>
  <w:style w:type="character" w:customStyle="1" w:styleId="Small">
    <w:name w:val="Small"/>
    <w:basedOn w:val="DefaultParagraphFont"/>
    <w:rsid w:val="006E22DF"/>
    <w:rPr>
      <w:sz w:val="16"/>
    </w:rPr>
  </w:style>
  <w:style w:type="paragraph" w:customStyle="1" w:styleId="WideTable">
    <w:name w:val="Wide Table"/>
    <w:basedOn w:val="Normal"/>
    <w:rsid w:val="006E2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2DF"/>
  </w:style>
  <w:style w:type="paragraph" w:styleId="Quote">
    <w:name w:val="Quote"/>
    <w:basedOn w:val="Heading1"/>
    <w:link w:val="QuoteChar"/>
    <w:qFormat/>
    <w:rsid w:val="006E2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2DF"/>
    <w:pPr>
      <w:pageBreakBefore/>
    </w:pPr>
  </w:style>
  <w:style w:type="paragraph" w:customStyle="1" w:styleId="Border">
    <w:name w:val="Border"/>
    <w:basedOn w:val="Normal"/>
    <w:qFormat/>
    <w:rsid w:val="006E2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2DF"/>
    <w:rPr>
      <w:u w:val="single"/>
    </w:rPr>
  </w:style>
  <w:style w:type="character" w:customStyle="1" w:styleId="BoldandItalics">
    <w:name w:val="Bold and Italics"/>
    <w:qFormat/>
    <w:rsid w:val="006E22DF"/>
    <w:rPr>
      <w:b/>
      <w:i/>
      <w:u w:val="none"/>
    </w:rPr>
  </w:style>
  <w:style w:type="paragraph" w:styleId="BalloonText">
    <w:name w:val="Balloon Text"/>
    <w:basedOn w:val="Normal"/>
    <w:link w:val="BalloonTextChar"/>
    <w:rsid w:val="006E2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2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2A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7061</Characters>
  <Application>Microsoft Office Word</Application>
  <DocSecurity>0</DocSecurity>
  <Lines>207</Lines>
  <Paragraphs>144</Paragraphs>
  <ScaleCrop>false</ScaleCrop>
  <Company>Author-it Software Corporation Ltd.</Company>
  <LinksUpToDate>false</LinksUpToDate>
  <CharactersWithSpaces>7973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AHCLSK364 Castrate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2025-03-01T14:28:00Z</dcterms:created>
  <dcterms:modified xsi:type="dcterms:W3CDTF">2025-03-01T14:28:00Z</dcterms:modified>
</cp:coreProperties>
</file>