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BA7" w:rsidP="004F3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AHCLSK324 Care for and train working dogs</w:t>
      </w:r>
      <w:r>
        <w:fldChar w:fldCharType="end"/>
      </w:r>
    </w:p>
    <w:p w:rsidR="004F3BA7" w:rsidP="004F3BA7">
      <w:pPr>
        <w:pStyle w:val="Version"/>
        <w:sectPr w:rsidSect="00B76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DB1" w:rsidP="00B76DB1">
      <w:pPr>
        <w:pStyle w:val="SuperHeading"/>
      </w:pPr>
      <w:r w:rsidRPr="00B76DB1">
        <w:t>AHCLSK324 Care for and train working dogs</w:t>
      </w:r>
    </w:p>
    <w:p w:rsidR="00000000" w:rsidRPr="00B76DB1" w:rsidP="00B76DB1">
      <w:pPr>
        <w:pStyle w:val="Heading1"/>
      </w:pPr>
      <w:bookmarkStart w:id="1" w:name="O_886981"/>
      <w:bookmarkEnd w:id="1"/>
      <w:r w:rsidRPr="00B76DB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76D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Comments</w:t>
            </w:r>
          </w:p>
        </w:tc>
      </w:tr>
      <w:tr w:rsidTr="00B76D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BodyText"/>
              <w:rPr>
                <w:lang w:val="en-NZ"/>
              </w:rPr>
            </w:pPr>
            <w:r w:rsidRPr="00B76DB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BodyText"/>
              <w:rPr>
                <w:lang w:val="en-NZ"/>
              </w:rPr>
            </w:pPr>
            <w:r w:rsidRPr="00B76DB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B1" w:rsidP="00B76DB1">
            <w:pPr>
              <w:pStyle w:val="BodyText"/>
            </w:pPr>
            <w:r w:rsidRPr="00B76DB1">
              <w:t>Initial release</w:t>
            </w:r>
          </w:p>
        </w:tc>
      </w:tr>
    </w:tbl>
    <w:p w:rsidR="00000000" w:rsidRPr="00B76DB1" w:rsidP="00B76DB1">
      <w:pPr>
        <w:pStyle w:val="BodyText"/>
      </w:pPr>
    </w:p>
    <w:p w:rsidR="00000000" w:rsidRPr="00B76DB1" w:rsidP="00B76DB1">
      <w:pPr>
        <w:pStyle w:val="AllowPageBreak"/>
      </w:pPr>
    </w:p>
    <w:p w:rsidR="00000000" w:rsidRPr="00B76DB1" w:rsidP="00B76DB1">
      <w:pPr>
        <w:pStyle w:val="Heading1"/>
      </w:pPr>
      <w:bookmarkStart w:id="2" w:name="O_886982"/>
      <w:bookmarkEnd w:id="2"/>
      <w:r w:rsidRPr="00B76DB1">
        <w:t>Application</w:t>
      </w:r>
    </w:p>
    <w:p w:rsidR="00000000" w:rsidRPr="00B76DB1" w:rsidP="004F3BA7">
      <w:pPr>
        <w:pStyle w:val="BodyText"/>
      </w:pPr>
      <w:r w:rsidRPr="00B76DB1">
        <w:t xml:space="preserve">This unit of competency describes the skills and knowledge required to select, train and care for working dogs in the rural industry. </w:t>
      </w:r>
    </w:p>
    <w:p w:rsidR="00000000" w:rsidRPr="00B76DB1" w:rsidP="004F3BA7">
      <w:pPr>
        <w:pStyle w:val="BodyText"/>
      </w:pPr>
      <w:r w:rsidRPr="00B76DB1">
        <w:t>This u</w:t>
      </w:r>
      <w:r w:rsidRPr="00B76DB1">
        <w:t>nit applies to farm workers who use dogs to handle livestock.</w:t>
      </w:r>
    </w:p>
    <w:p w:rsidR="00000000" w:rsidRPr="00B76DB1" w:rsidP="004F3BA7">
      <w:pPr>
        <w:pStyle w:val="BodyText"/>
      </w:pPr>
      <w:r w:rsidRPr="00B76DB1">
        <w:t>All work must be carried out to comply with workplace procedures, work health and safety, animal welfare and biosecurity legislation and codes or practice and sustainability practices.</w:t>
      </w:r>
    </w:p>
    <w:p w:rsidR="00000000" w:rsidRPr="00B76DB1" w:rsidP="004F3BA7">
      <w:pPr>
        <w:pStyle w:val="BodyText"/>
      </w:pPr>
      <w:r w:rsidRPr="00B76DB1">
        <w:t>This unit applies to individuals who work under broad direction and take responsibility for their own work. They complete routine activities and work in a range of known contexts.</w:t>
      </w:r>
    </w:p>
    <w:p w:rsidR="00000000" w:rsidRPr="00B76DB1" w:rsidP="004F3BA7">
      <w:pPr>
        <w:pStyle w:val="BodyText"/>
      </w:pPr>
      <w:r w:rsidRPr="00B76DB1">
        <w:t>All units of competency dealing with animals in the AHC Training Package ha</w:t>
      </w:r>
      <w:r w:rsidRPr="00B76DB1">
        <w:t>ve the requirements for animals to be handled humanely to minimise stress and discomfort.</w:t>
      </w:r>
    </w:p>
    <w:p w:rsidR="00000000" w:rsidRPr="00B76DB1" w:rsidP="004F3BA7">
      <w:pPr>
        <w:pStyle w:val="BodyText"/>
      </w:pPr>
      <w:r w:rsidRPr="00B76DB1">
        <w:t>No occupational licensing, legislative or certification requirements are known to apply to this unit at the time of publication. Individuals must be aware of state/t</w:t>
      </w:r>
      <w:r w:rsidRPr="00B76DB1">
        <w:t>erritory regulations and licensing requirements for keeping working dogs.</w:t>
      </w:r>
    </w:p>
    <w:p w:rsidR="00000000" w:rsidRPr="00B76DB1" w:rsidP="00B76DB1">
      <w:pPr>
        <w:pStyle w:val="Heading1"/>
      </w:pPr>
      <w:bookmarkStart w:id="3" w:name="O_886983"/>
      <w:bookmarkEnd w:id="3"/>
      <w:r w:rsidRPr="00B76DB1">
        <w:t>Pre-requisite Unit</w:t>
      </w:r>
    </w:p>
    <w:p w:rsidR="00000000" w:rsidRPr="00B76DB1" w:rsidP="004F3BA7">
      <w:pPr>
        <w:pStyle w:val="BodyText"/>
      </w:pPr>
      <w:r w:rsidRPr="00B76DB1">
        <w:t>Nil.</w:t>
      </w:r>
    </w:p>
    <w:p w:rsidR="00000000" w:rsidRPr="00B76DB1" w:rsidP="00B76DB1">
      <w:pPr>
        <w:pStyle w:val="Heading1"/>
      </w:pPr>
      <w:bookmarkStart w:id="4" w:name="O_886985"/>
      <w:bookmarkEnd w:id="4"/>
      <w:r w:rsidRPr="00B76DB1">
        <w:t>Unit Sector</w:t>
      </w:r>
    </w:p>
    <w:p w:rsidR="00000000" w:rsidRPr="00B76DB1" w:rsidP="004F3BA7">
      <w:pPr>
        <w:pStyle w:val="BodyText"/>
      </w:pPr>
      <w:r w:rsidRPr="00B76DB1">
        <w:t>Livestock (LSK)</w:t>
      </w:r>
    </w:p>
    <w:p w:rsidR="00000000" w:rsidRPr="00B76DB1" w:rsidP="00B76DB1">
      <w:pPr>
        <w:pStyle w:val="Heading1"/>
      </w:pPr>
      <w:bookmarkStart w:id="5" w:name="O_886986"/>
      <w:bookmarkEnd w:id="5"/>
      <w:r w:rsidRPr="00B76DB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F3B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Performance criteria</w:t>
            </w:r>
          </w:p>
        </w:tc>
      </w:tr>
      <w:tr w:rsidTr="004F3B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BodyText"/>
              <w:rPr>
                <w:lang w:val="en-NZ"/>
              </w:rPr>
            </w:pPr>
            <w:r w:rsidRPr="00B76DB1">
              <w:t>Elements descri</w:t>
            </w:r>
            <w:r w:rsidRPr="00B76DB1">
              <w:t>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BodyText"/>
              <w:rPr>
                <w:lang w:val="en-NZ"/>
              </w:rPr>
            </w:pPr>
            <w:r w:rsidRPr="00B76DB1">
              <w:t>Performance criteria describe the performance needed to demonstrate achievement of the element.</w:t>
            </w:r>
          </w:p>
        </w:tc>
      </w:tr>
      <w:tr w:rsidTr="004F3B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List"/>
              <w:rPr>
                <w:lang w:val="en-NZ"/>
              </w:rPr>
            </w:pPr>
            <w:r w:rsidRPr="00B76DB1">
              <w:t>1.</w:t>
            </w:r>
            <w:r w:rsidRPr="00B76DB1">
              <w:tab/>
              <w:t>Identify workplace requirement and select working dog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B1" w:rsidP="00B76DB1">
            <w:pPr>
              <w:pStyle w:val="List"/>
            </w:pPr>
            <w:r w:rsidRPr="00B76DB1">
              <w:t>1.1</w:t>
            </w:r>
            <w:r w:rsidRPr="00B76DB1">
              <w:tab/>
              <w:t>Identify and confirm working dog requirements for the workplace</w:t>
            </w:r>
          </w:p>
          <w:p w:rsidR="00000000" w:rsidRPr="00B76DB1" w:rsidP="00B76DB1">
            <w:pPr>
              <w:pStyle w:val="List"/>
            </w:pPr>
            <w:r w:rsidRPr="00B76DB1">
              <w:t>1.2</w:t>
            </w:r>
            <w:r w:rsidRPr="00B76DB1">
              <w:tab/>
            </w:r>
            <w:r w:rsidRPr="00B76DB1">
              <w:t>Research suitable working dog breeds and determine availability</w:t>
            </w:r>
          </w:p>
          <w:p w:rsidR="00000000" w:rsidP="00B76DB1">
            <w:pPr>
              <w:pStyle w:val="List"/>
              <w:rPr>
                <w:lang w:val="en-NZ"/>
              </w:rPr>
            </w:pPr>
            <w:r w:rsidRPr="00B76DB1">
              <w:t>1.3</w:t>
            </w:r>
            <w:r w:rsidRPr="00B76DB1">
              <w:tab/>
              <w:t>Inspect dogs for suitability and make selection according to workplace criteria</w:t>
            </w:r>
          </w:p>
        </w:tc>
      </w:tr>
      <w:tr w:rsidTr="004F3B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List"/>
              <w:rPr>
                <w:lang w:val="en-NZ"/>
              </w:rPr>
            </w:pPr>
            <w:r w:rsidRPr="00B76DB1">
              <w:t>2.</w:t>
            </w:r>
            <w:r w:rsidRPr="00B76DB1">
              <w:tab/>
              <w:t>Develop and implement training program for working dog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B1" w:rsidP="00B76DB1">
            <w:pPr>
              <w:pStyle w:val="List"/>
            </w:pPr>
            <w:r w:rsidRPr="00B76DB1">
              <w:t>2.1</w:t>
            </w:r>
            <w:r w:rsidRPr="00B76DB1">
              <w:tab/>
              <w:t>Teach commands for working tasks</w:t>
            </w:r>
          </w:p>
          <w:p w:rsidR="00000000" w:rsidRPr="00B76DB1" w:rsidP="00B76DB1">
            <w:pPr>
              <w:pStyle w:val="List"/>
            </w:pPr>
            <w:r w:rsidRPr="00B76DB1">
              <w:t>2.2</w:t>
            </w:r>
            <w:r w:rsidRPr="00B76DB1">
              <w:tab/>
              <w:t>Introduc</w:t>
            </w:r>
            <w:r w:rsidRPr="00B76DB1">
              <w:t>e the dog to a small flock in a confined area</w:t>
            </w:r>
          </w:p>
          <w:p w:rsidR="00000000" w:rsidRPr="00B76DB1" w:rsidP="00B76DB1">
            <w:pPr>
              <w:pStyle w:val="List"/>
            </w:pPr>
            <w:r w:rsidRPr="00B76DB1">
              <w:t>2.3</w:t>
            </w:r>
            <w:r w:rsidRPr="00B76DB1">
              <w:tab/>
              <w:t>Train the dog to handle larger numbers in more open areas</w:t>
            </w:r>
          </w:p>
          <w:p w:rsidR="00000000" w:rsidRPr="00B76DB1" w:rsidP="00B76DB1">
            <w:pPr>
              <w:pStyle w:val="List"/>
            </w:pPr>
            <w:r w:rsidRPr="00B76DB1">
              <w:t>2.4</w:t>
            </w:r>
            <w:r w:rsidRPr="00B76DB1">
              <w:tab/>
              <w:t>Train the dog on specialist skills such as backing and forcing</w:t>
            </w:r>
          </w:p>
          <w:p w:rsidR="00000000" w:rsidRPr="00B76DB1" w:rsidP="00B76DB1">
            <w:pPr>
              <w:pStyle w:val="List"/>
            </w:pPr>
            <w:r w:rsidRPr="00B76DB1">
              <w:t>2.5</w:t>
            </w:r>
            <w:r w:rsidRPr="00B76DB1">
              <w:tab/>
              <w:t>Assess existing and potential hazards associated with handling livestock in t</w:t>
            </w:r>
            <w:r w:rsidRPr="00B76DB1">
              <w:t>he workplace and implement measures to control risks</w:t>
            </w:r>
          </w:p>
          <w:p w:rsidR="00000000" w:rsidP="00B76DB1">
            <w:pPr>
              <w:pStyle w:val="List"/>
              <w:rPr>
                <w:lang w:val="en-NZ"/>
              </w:rPr>
            </w:pPr>
            <w:r w:rsidRPr="00B76DB1">
              <w:t>2.6</w:t>
            </w:r>
            <w:r w:rsidRPr="00B76DB1">
              <w:tab/>
              <w:t>Comply with animal welfare codes of practice</w:t>
            </w:r>
          </w:p>
        </w:tc>
      </w:tr>
      <w:tr w:rsidTr="004F3B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List"/>
              <w:rPr>
                <w:lang w:val="en-NZ"/>
              </w:rPr>
            </w:pPr>
            <w:r w:rsidRPr="00B76DB1">
              <w:t>3.</w:t>
            </w:r>
            <w:r w:rsidRPr="00B76DB1">
              <w:tab/>
              <w:t>Maintain health and welfare of working dog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B1" w:rsidP="00B76DB1">
            <w:pPr>
              <w:pStyle w:val="List"/>
            </w:pPr>
            <w:r w:rsidRPr="00B76DB1">
              <w:t>3.1</w:t>
            </w:r>
            <w:r w:rsidRPr="00B76DB1">
              <w:tab/>
              <w:t>Monitor and maintain health and condition of the working dogs</w:t>
            </w:r>
          </w:p>
          <w:p w:rsidR="00000000" w:rsidRPr="00B76DB1" w:rsidP="00B76DB1">
            <w:pPr>
              <w:pStyle w:val="List"/>
            </w:pPr>
            <w:r w:rsidRPr="00B76DB1">
              <w:t>3.2</w:t>
            </w:r>
            <w:r w:rsidRPr="00B76DB1">
              <w:tab/>
            </w:r>
            <w:r w:rsidRPr="00B76DB1">
              <w:t>Provide an adequate and balanced diet to meet nutritional requirements of the working dogs taking into account work load/training program</w:t>
            </w:r>
          </w:p>
          <w:p w:rsidR="00000000" w:rsidRPr="00B76DB1" w:rsidP="00B76DB1">
            <w:pPr>
              <w:pStyle w:val="List"/>
            </w:pPr>
            <w:r w:rsidRPr="00B76DB1">
              <w:t>3.3</w:t>
            </w:r>
            <w:r w:rsidRPr="00B76DB1">
              <w:tab/>
              <w:t>Seek veterinary advice and arrange for or administer preventative health treatments</w:t>
            </w:r>
          </w:p>
          <w:p w:rsidR="00000000" w:rsidRPr="00B76DB1" w:rsidP="00B76DB1">
            <w:pPr>
              <w:pStyle w:val="List"/>
            </w:pPr>
            <w:r w:rsidRPr="00B76DB1">
              <w:t>3.4</w:t>
            </w:r>
            <w:r w:rsidRPr="00B76DB1">
              <w:tab/>
              <w:t>Provide and maintain appro</w:t>
            </w:r>
            <w:r w:rsidRPr="00B76DB1">
              <w:t>priate housing facilities and equipment in line with animal welfare requirements</w:t>
            </w:r>
          </w:p>
        </w:tc>
      </w:tr>
    </w:tbl>
    <w:p w:rsidR="00000000" w:rsidRPr="00B76DB1" w:rsidP="00B76DB1">
      <w:pPr>
        <w:pStyle w:val="BodyText"/>
      </w:pPr>
    </w:p>
    <w:p w:rsidR="00000000" w:rsidRPr="00B76DB1" w:rsidP="00B76DB1">
      <w:pPr>
        <w:pStyle w:val="AllowPageBreak"/>
      </w:pPr>
    </w:p>
    <w:p w:rsidR="00000000" w:rsidRPr="00B76DB1" w:rsidP="00B76DB1">
      <w:pPr>
        <w:pStyle w:val="Heading1"/>
      </w:pPr>
      <w:bookmarkStart w:id="6" w:name="O_886987"/>
      <w:bookmarkEnd w:id="6"/>
      <w:r w:rsidRPr="00B76DB1">
        <w:t>Foundation Skills</w:t>
      </w:r>
    </w:p>
    <w:p w:rsidR="00000000" w:rsidRPr="00B76DB1" w:rsidP="004F3BA7">
      <w:pPr>
        <w:pStyle w:val="BodyText"/>
      </w:pPr>
      <w:r w:rsidRPr="00B76DB1">
        <w:t>Foundation Skills essential to performance are explicit in the performance criteria of this unit of competency.</w:t>
      </w:r>
    </w:p>
    <w:p w:rsidR="00000000" w:rsidRPr="00B76DB1" w:rsidP="00B76DB1">
      <w:pPr>
        <w:pStyle w:val="Heading1"/>
      </w:pPr>
      <w:bookmarkStart w:id="7" w:name="O_886988"/>
      <w:bookmarkEnd w:id="7"/>
      <w:r w:rsidRPr="00B76DB1">
        <w:t xml:space="preserve">Range of </w:t>
      </w:r>
      <w:r w:rsidRPr="00B76DB1">
        <w:t>Conditions</w:t>
      </w:r>
    </w:p>
    <w:p w:rsidR="00000000" w:rsidRPr="00B76DB1" w:rsidP="00B76DB1">
      <w:pPr>
        <w:pStyle w:val="Heading1"/>
      </w:pPr>
      <w:bookmarkStart w:id="8" w:name="O_886989"/>
      <w:bookmarkEnd w:id="8"/>
      <w:r w:rsidRPr="00B76DB1">
        <w:t>Unit Mapping Information</w:t>
      </w:r>
    </w:p>
    <w:p w:rsidR="00000000" w:rsidRPr="00B76DB1" w:rsidP="004F3BA7">
      <w:pPr>
        <w:pStyle w:val="BodyText"/>
      </w:pPr>
      <w:r w:rsidRPr="00B76DB1">
        <w:t>This unit is equivalent to AHCLSK324A Care for and train working dogs</w:t>
      </w:r>
    </w:p>
    <w:p w:rsidR="00000000" w:rsidRPr="00B76DB1" w:rsidP="00B76DB1">
      <w:pPr>
        <w:pStyle w:val="Heading1"/>
      </w:pPr>
      <w:bookmarkStart w:id="9" w:name="O_886996"/>
      <w:bookmarkEnd w:id="9"/>
      <w:r w:rsidRPr="00B76DB1">
        <w:t>Links</w:t>
      </w:r>
    </w:p>
    <w:p w:rsidR="00000000" w:rsidRPr="00B76DB1" w:rsidP="004F3BA7">
      <w:pPr>
        <w:pStyle w:val="BodyText"/>
      </w:pPr>
      <w:r w:rsidRPr="00B76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05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6DB1" w:rsidP="004F3BA7">
      <w:pPr>
        <w:pStyle w:val="BodyText"/>
        <w:sectPr w:rsidSect="00B76D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6DB1" w:rsidP="00B76DB1">
      <w:pPr>
        <w:pStyle w:val="SuperHeading"/>
      </w:pPr>
      <w:r w:rsidRPr="00B76DB1">
        <w:t>Assessment Requirements for AHCLSK324 Care for and train working dogs</w:t>
      </w:r>
    </w:p>
    <w:p w:rsidR="00000000" w:rsidRPr="00B76DB1" w:rsidP="00B76DB1">
      <w:pPr>
        <w:pStyle w:val="Heading1"/>
      </w:pPr>
      <w:bookmarkStart w:id="10" w:name="O_886991"/>
      <w:bookmarkEnd w:id="10"/>
      <w:r w:rsidRPr="00B76DB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76D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TableHeading"/>
              <w:rPr>
                <w:lang w:val="en-NZ"/>
              </w:rPr>
            </w:pPr>
            <w:r w:rsidRPr="00B76DB1">
              <w:t>Comments</w:t>
            </w:r>
          </w:p>
        </w:tc>
      </w:tr>
      <w:tr w:rsidTr="00B76D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BodyText"/>
              <w:rPr>
                <w:lang w:val="en-NZ"/>
              </w:rPr>
            </w:pPr>
            <w:r w:rsidRPr="00B76DB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DB1">
            <w:pPr>
              <w:pStyle w:val="BodyText"/>
              <w:rPr>
                <w:lang w:val="en-NZ"/>
              </w:rPr>
            </w:pPr>
            <w:r w:rsidRPr="00B76DB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DB1" w:rsidP="00B76DB1">
            <w:pPr>
              <w:pStyle w:val="BodyText"/>
            </w:pPr>
            <w:r w:rsidRPr="00B76DB1">
              <w:t>Initial release</w:t>
            </w:r>
          </w:p>
        </w:tc>
      </w:tr>
    </w:tbl>
    <w:p w:rsidR="00000000" w:rsidRPr="00B76DB1" w:rsidP="00B76DB1">
      <w:pPr>
        <w:pStyle w:val="BodyText"/>
      </w:pPr>
    </w:p>
    <w:p w:rsidR="00000000" w:rsidRPr="00B76DB1" w:rsidP="00B76DB1">
      <w:pPr>
        <w:pStyle w:val="AllowPageBreak"/>
      </w:pPr>
    </w:p>
    <w:p w:rsidR="00000000" w:rsidRPr="00B76DB1" w:rsidP="00B76DB1">
      <w:pPr>
        <w:pStyle w:val="Heading1"/>
      </w:pPr>
      <w:bookmarkStart w:id="11" w:name="O_886992"/>
      <w:bookmarkEnd w:id="11"/>
      <w:r w:rsidRPr="00B76DB1">
        <w:t>Performance Evidence</w:t>
      </w:r>
    </w:p>
    <w:p w:rsidR="00000000" w:rsidRPr="00B76DB1" w:rsidP="004F3BA7">
      <w:pPr>
        <w:pStyle w:val="BodyText"/>
      </w:pPr>
      <w:r w:rsidRPr="00B76DB1">
        <w:t>The candidate must be assessed on their ability to integrate and apply the performance requirements of this unit in a workplace setting. Performance must be demonstrated consistently over time and in a suitable range of</w:t>
      </w:r>
      <w:r w:rsidRPr="00B76DB1">
        <w:t xml:space="preserve"> contexts.</w:t>
      </w:r>
    </w:p>
    <w:p w:rsidR="00000000" w:rsidRPr="00B76DB1" w:rsidP="004F3BA7">
      <w:pPr>
        <w:pStyle w:val="BodyText"/>
      </w:pPr>
      <w:r w:rsidRPr="00B76DB1">
        <w:t>The candidate must provide evidence that they can:</w:t>
      </w:r>
    </w:p>
    <w:p w:rsidR="00000000" w:rsidRPr="00B76DB1" w:rsidP="00B76DB1">
      <w:pPr>
        <w:pStyle w:val="ListBullet"/>
      </w:pPr>
      <w:r w:rsidRPr="00B76DB1">
        <w:t>identify the workplace need for working dogs</w:t>
      </w:r>
    </w:p>
    <w:p w:rsidR="00000000" w:rsidRPr="00B76DB1" w:rsidP="00B76DB1">
      <w:pPr>
        <w:pStyle w:val="ListBullet"/>
      </w:pPr>
      <w:r w:rsidRPr="00B76DB1">
        <w:t>select working dog to meet workplace requirements</w:t>
      </w:r>
    </w:p>
    <w:p w:rsidR="00000000" w:rsidRPr="00B76DB1" w:rsidP="00B76DB1">
      <w:pPr>
        <w:pStyle w:val="ListBullet"/>
      </w:pPr>
      <w:r w:rsidRPr="00B76DB1">
        <w:t xml:space="preserve">develop working dog training programs and apply effective training methods </w:t>
      </w:r>
    </w:p>
    <w:p w:rsidR="00000000" w:rsidRPr="00B76DB1" w:rsidP="00B76DB1">
      <w:pPr>
        <w:pStyle w:val="ListBullet"/>
      </w:pPr>
      <w:r w:rsidRPr="00B76DB1">
        <w:t xml:space="preserve">maintain health and welfare of the working dog </w:t>
      </w:r>
    </w:p>
    <w:p w:rsidR="00000000" w:rsidRPr="00B76DB1" w:rsidP="00B76DB1">
      <w:pPr>
        <w:pStyle w:val="ListBullet"/>
      </w:pPr>
      <w:r w:rsidRPr="00B76DB1">
        <w:t>follow relevant work health and safety and animal welfare practices</w:t>
      </w:r>
    </w:p>
    <w:p w:rsidR="00000000" w:rsidRPr="00B76DB1" w:rsidP="00B76DB1">
      <w:pPr>
        <w:pStyle w:val="AllowPageBreak"/>
      </w:pPr>
    </w:p>
    <w:p w:rsidR="00000000" w:rsidRPr="00B76DB1" w:rsidP="00B76DB1">
      <w:pPr>
        <w:pStyle w:val="Heading1"/>
      </w:pPr>
      <w:bookmarkStart w:id="12" w:name="O_886993"/>
      <w:bookmarkEnd w:id="12"/>
      <w:r w:rsidRPr="00B76DB1">
        <w:t>Knowledge Evidence</w:t>
      </w:r>
    </w:p>
    <w:p w:rsidR="00000000" w:rsidRPr="00B76DB1" w:rsidP="004F3BA7">
      <w:pPr>
        <w:pStyle w:val="BodyText"/>
      </w:pPr>
      <w:r w:rsidRPr="00B76DB1">
        <w:t>The candidate must demonstrate knowledge of:</w:t>
      </w:r>
    </w:p>
    <w:p w:rsidR="00000000" w:rsidRPr="00B76DB1" w:rsidP="00B76DB1">
      <w:pPr>
        <w:pStyle w:val="ListBullet"/>
      </w:pPr>
      <w:r w:rsidRPr="00B76DB1">
        <w:t>working dog  breeds and behaviour</w:t>
      </w:r>
    </w:p>
    <w:p w:rsidR="00000000" w:rsidRPr="00B76DB1" w:rsidP="00B76DB1">
      <w:pPr>
        <w:pStyle w:val="ListBullet"/>
      </w:pPr>
      <w:r w:rsidRPr="00B76DB1">
        <w:t>use of working dogs in t</w:t>
      </w:r>
      <w:r w:rsidRPr="00B76DB1">
        <w:t>he workplace</w:t>
      </w:r>
    </w:p>
    <w:p w:rsidR="00000000" w:rsidRPr="00B76DB1" w:rsidP="00B76DB1">
      <w:pPr>
        <w:pStyle w:val="ListBullet"/>
      </w:pPr>
      <w:r w:rsidRPr="00B76DB1">
        <w:t>effective  working dog training systems and procedures</w:t>
      </w:r>
    </w:p>
    <w:p w:rsidR="00000000" w:rsidRPr="00B76DB1" w:rsidP="00B76DB1">
      <w:pPr>
        <w:pStyle w:val="ListBullet"/>
      </w:pPr>
      <w:r w:rsidRPr="00B76DB1">
        <w:t>livestock handling methods and techniques</w:t>
      </w:r>
    </w:p>
    <w:p w:rsidR="00000000" w:rsidRPr="00B76DB1" w:rsidP="00B76DB1">
      <w:pPr>
        <w:pStyle w:val="ListBullet"/>
      </w:pPr>
      <w:r w:rsidRPr="00B76DB1">
        <w:t xml:space="preserve">care, husbandry and management procedures for working dogs </w:t>
      </w:r>
    </w:p>
    <w:p w:rsidR="00000000" w:rsidRPr="00B76DB1" w:rsidP="00B76DB1">
      <w:pPr>
        <w:pStyle w:val="ListBullet"/>
      </w:pPr>
      <w:r w:rsidRPr="00B76DB1">
        <w:t xml:space="preserve">signs of health, anatomy and physiology of working dogs </w:t>
      </w:r>
    </w:p>
    <w:p w:rsidR="00000000" w:rsidRPr="00B76DB1" w:rsidP="00B76DB1">
      <w:pPr>
        <w:pStyle w:val="ListBullet"/>
      </w:pPr>
      <w:r w:rsidRPr="00B76DB1">
        <w:t>common illnesses of working d</w:t>
      </w:r>
      <w:r w:rsidRPr="00B76DB1">
        <w:t>ogs and preventative health strategies</w:t>
      </w:r>
    </w:p>
    <w:p w:rsidR="00000000" w:rsidRPr="00B76DB1" w:rsidP="00B76DB1">
      <w:pPr>
        <w:pStyle w:val="ListBullet"/>
      </w:pPr>
      <w:r w:rsidRPr="00B76DB1">
        <w:t>relevant State/Territory legislative and regulatory requirements with regard to work health and safety, animal welfare, biosecurity and the registration and care of domestic dogs</w:t>
      </w:r>
    </w:p>
    <w:p w:rsidR="00000000" w:rsidRPr="00B76DB1" w:rsidP="00B76DB1">
      <w:pPr>
        <w:pStyle w:val="AllowPageBreak"/>
      </w:pPr>
    </w:p>
    <w:p w:rsidR="00000000" w:rsidRPr="00B76DB1" w:rsidP="00B76DB1">
      <w:pPr>
        <w:pStyle w:val="Heading1"/>
      </w:pPr>
      <w:bookmarkStart w:id="13" w:name="O_886994"/>
      <w:bookmarkEnd w:id="13"/>
      <w:r w:rsidRPr="00B76DB1">
        <w:t>Assessment Conditions</w:t>
      </w:r>
    </w:p>
    <w:p w:rsidR="00000000" w:rsidRPr="00B76DB1" w:rsidP="004F3BA7">
      <w:pPr>
        <w:pStyle w:val="BodyText"/>
      </w:pPr>
      <w:r w:rsidRPr="00B76DB1">
        <w:t xml:space="preserve">Competency is to be assessed in the workplace OR workplace and a simulated environment that accurately reflects performance in a real workplace setting. </w:t>
      </w:r>
    </w:p>
    <w:p w:rsidR="00000000" w:rsidRPr="00B76DB1" w:rsidP="004F3BA7">
      <w:pPr>
        <w:pStyle w:val="BodyText"/>
      </w:pPr>
      <w:r w:rsidRPr="00B76DB1">
        <w:t>Assessments for the following performance evidence must be conducted on live animals:</w:t>
      </w:r>
    </w:p>
    <w:p w:rsidR="00000000" w:rsidRPr="00B76DB1" w:rsidP="00B76DB1">
      <w:pPr>
        <w:pStyle w:val="ListBullet"/>
      </w:pPr>
      <w:r w:rsidRPr="00B76DB1">
        <w:t>develop and implement training program for working dog</w:t>
      </w:r>
    </w:p>
    <w:p w:rsidR="00000000" w:rsidRPr="00B76DB1" w:rsidP="004F3BA7">
      <w:pPr>
        <w:pStyle w:val="BodyText"/>
      </w:pPr>
      <w:r w:rsidRPr="00B76DB1">
        <w:t>Assessors must satisfy current standards for RTOs.</w:t>
      </w:r>
    </w:p>
    <w:p w:rsidR="00000000" w:rsidRPr="00B76DB1" w:rsidP="00B76DB1">
      <w:pPr>
        <w:pStyle w:val="Heading1"/>
      </w:pPr>
      <w:bookmarkStart w:id="14" w:name="O_886997"/>
      <w:bookmarkEnd w:id="14"/>
      <w:r w:rsidRPr="00B76DB1">
        <w:t>Links</w:t>
      </w:r>
    </w:p>
    <w:p w:rsidR="00000000" w:rsidRPr="00B76DB1" w:rsidP="004F3BA7">
      <w:pPr>
        <w:pStyle w:val="BodyText"/>
      </w:pPr>
      <w:r w:rsidRPr="00B76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05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6DB1" w:rsidP="00B76DB1"/>
    <w:sectPr w:rsidSect="00B76D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 w:rsidRPr="004F3BA7" w:rsidP="004F3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A7" w:rsidP="00B7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BA7" w:rsidP="00B7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3BA7" w:rsidP="00B76D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 w:rsidP="00B7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BA7">
      <w:t>Approved</w:t>
    </w:r>
    <w:r w:rsidR="004F3B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B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BA7">
      <w:rPr>
        <w:noProof/>
      </w:rPr>
      <w:t>4</w:t>
    </w:r>
    <w:r>
      <w:rPr>
        <w:noProof/>
      </w:rPr>
      <w:fldChar w:fldCharType="end"/>
    </w:r>
  </w:p>
  <w:p w:rsidR="00B76DB1" w:rsidP="00B7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B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BA7">
      <w:t>Skills Insight</w:t>
    </w:r>
    <w:r w:rsidR="004F3BA7">
      <w:fldChar w:fldCharType="end"/>
    </w:r>
  </w:p>
  <w:p w:rsidR="00B76DB1" w:rsidP="00B76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DB1" w:rsidRPr="004F3BA7" w:rsidP="004F3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A7" w:rsidRPr="002D2AF8" w:rsidP="00B7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AHCLSK324 Care for and train working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3BA7" w:rsidP="00B76D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B1" w:rsidRPr="002D2AF8" w:rsidP="00B7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BA7">
      <w:t>AHCLSK324 Care for and train working dogs</w:t>
    </w:r>
    <w:r w:rsidR="004F3B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BA7">
      <w:rPr>
        <w:noProof/>
      </w:rPr>
      <w:t>2 March 2025</w:t>
    </w:r>
    <w:r>
      <w:fldChar w:fldCharType="end"/>
    </w:r>
  </w:p>
  <w:p w:rsidR="00B76DB1" w:rsidP="00B76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8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640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DB1"/>
  </w:style>
  <w:style w:type="character" w:customStyle="1" w:styleId="Heading1Char">
    <w:name w:val="Heading 1 Char"/>
    <w:basedOn w:val="DefaultParagraphFont"/>
    <w:link w:val="Heading1"/>
    <w:rsid w:val="00B76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D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6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D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6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6D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6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D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6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DB1"/>
    <w:rPr>
      <w:b/>
      <w:spacing w:val="0"/>
    </w:rPr>
  </w:style>
  <w:style w:type="paragraph" w:customStyle="1" w:styleId="SuperTitle">
    <w:name w:val="SuperTitle"/>
    <w:basedOn w:val="Title"/>
    <w:rsid w:val="00B76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DB1"/>
    <w:rPr>
      <w:i/>
    </w:rPr>
  </w:style>
  <w:style w:type="paragraph" w:styleId="Caption">
    <w:name w:val="caption"/>
    <w:basedOn w:val="BodyText"/>
    <w:next w:val="Normal"/>
    <w:qFormat/>
    <w:rsid w:val="00B76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DB1"/>
  </w:style>
  <w:style w:type="paragraph" w:styleId="TableofFigures">
    <w:name w:val="table of figures"/>
    <w:basedOn w:val="Normal"/>
    <w:next w:val="Normal"/>
    <w:semiHidden/>
    <w:rsid w:val="00B76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D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DB1"/>
    <w:rPr>
      <w:rFonts w:ascii="Wingdings" w:hAnsi="Wingdings"/>
    </w:rPr>
  </w:style>
  <w:style w:type="character" w:customStyle="1" w:styleId="HotSpot">
    <w:name w:val="HotSpot"/>
    <w:rsid w:val="00B76DB1"/>
    <w:rPr>
      <w:color w:val="0033CC"/>
      <w:u w:val="none"/>
    </w:rPr>
  </w:style>
  <w:style w:type="paragraph" w:customStyle="1" w:styleId="BodyTextRight">
    <w:name w:val="Body Text Right"/>
    <w:basedOn w:val="BodyText"/>
    <w:rsid w:val="00B76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D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DB1"/>
    <w:rPr>
      <w:sz w:val="32"/>
    </w:rPr>
  </w:style>
  <w:style w:type="paragraph" w:customStyle="1" w:styleId="HeadingProcedure">
    <w:name w:val="Heading Procedure"/>
    <w:basedOn w:val="HeadingBase"/>
    <w:next w:val="Normal"/>
    <w:rsid w:val="00B76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DB1"/>
    <w:pPr>
      <w:spacing w:before="60" w:after="60"/>
    </w:pPr>
  </w:style>
  <w:style w:type="paragraph" w:styleId="ListContinue">
    <w:name w:val="List Continue"/>
    <w:basedOn w:val="List"/>
    <w:rsid w:val="00B76DB1"/>
    <w:pPr>
      <w:ind w:firstLine="0"/>
    </w:pPr>
  </w:style>
  <w:style w:type="paragraph" w:customStyle="1" w:styleId="ListNote">
    <w:name w:val="List Note"/>
    <w:basedOn w:val="List"/>
    <w:rsid w:val="00B76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DB1"/>
    <w:rPr>
      <w:rFonts w:ascii="Courier New" w:hAnsi="Courier New"/>
    </w:rPr>
  </w:style>
  <w:style w:type="paragraph" w:customStyle="1" w:styleId="NoteBullet">
    <w:name w:val="Note Bullet"/>
    <w:basedOn w:val="Note"/>
    <w:rsid w:val="00B76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DB1"/>
    <w:rPr>
      <w:b/>
      <w:smallCaps/>
    </w:rPr>
  </w:style>
  <w:style w:type="paragraph" w:customStyle="1" w:styleId="TableListNumber">
    <w:name w:val="Table List Number"/>
    <w:basedOn w:val="ListNumber"/>
    <w:rsid w:val="00B76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DB1"/>
    <w:pPr>
      <w:numPr>
        <w:numId w:val="8"/>
      </w:numPr>
    </w:pPr>
  </w:style>
  <w:style w:type="paragraph" w:customStyle="1" w:styleId="ListAlpha2">
    <w:name w:val="List Alpha 2"/>
    <w:basedOn w:val="List2"/>
    <w:rsid w:val="00B76DB1"/>
    <w:pPr>
      <w:numPr>
        <w:numId w:val="7"/>
      </w:numPr>
    </w:pPr>
  </w:style>
  <w:style w:type="paragraph" w:styleId="List2">
    <w:name w:val="List 2"/>
    <w:basedOn w:val="BodyText"/>
    <w:rsid w:val="00B76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D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DB1"/>
    <w:pPr>
      <w:numPr>
        <w:numId w:val="3"/>
      </w:numPr>
    </w:pPr>
  </w:style>
  <w:style w:type="paragraph" w:styleId="ListContinue2">
    <w:name w:val="List Continue 2"/>
    <w:basedOn w:val="List2"/>
    <w:rsid w:val="00B76DB1"/>
    <w:pPr>
      <w:ind w:firstLine="0"/>
    </w:pPr>
  </w:style>
  <w:style w:type="paragraph" w:styleId="ListContinue3">
    <w:name w:val="List Continue 3"/>
    <w:basedOn w:val="List3"/>
    <w:rsid w:val="00B76DB1"/>
    <w:pPr>
      <w:ind w:left="1021" w:firstLine="0"/>
    </w:pPr>
  </w:style>
  <w:style w:type="paragraph" w:styleId="ListContinue4">
    <w:name w:val="List Continue 4"/>
    <w:basedOn w:val="List4"/>
    <w:rsid w:val="00B76DB1"/>
    <w:pPr>
      <w:ind w:firstLine="0"/>
    </w:pPr>
  </w:style>
  <w:style w:type="paragraph" w:styleId="ListContinue5">
    <w:name w:val="List Continue 5"/>
    <w:basedOn w:val="List5"/>
    <w:rsid w:val="00B76DB1"/>
    <w:pPr>
      <w:ind w:firstLine="0"/>
    </w:pPr>
  </w:style>
  <w:style w:type="paragraph" w:styleId="ListNumber3">
    <w:name w:val="List Number 3"/>
    <w:basedOn w:val="List3"/>
    <w:rsid w:val="00B76DB1"/>
    <w:pPr>
      <w:numPr>
        <w:numId w:val="4"/>
      </w:numPr>
    </w:pPr>
  </w:style>
  <w:style w:type="paragraph" w:styleId="ListNumber4">
    <w:name w:val="List Number 4"/>
    <w:basedOn w:val="List4"/>
    <w:rsid w:val="00B76DB1"/>
    <w:pPr>
      <w:numPr>
        <w:numId w:val="5"/>
      </w:numPr>
    </w:pPr>
  </w:style>
  <w:style w:type="paragraph" w:styleId="ListNumber5">
    <w:name w:val="List Number 5"/>
    <w:basedOn w:val="List5"/>
    <w:rsid w:val="00B76DB1"/>
    <w:pPr>
      <w:numPr>
        <w:numId w:val="6"/>
      </w:numPr>
    </w:pPr>
  </w:style>
  <w:style w:type="paragraph" w:styleId="BlockText">
    <w:name w:val="Block Text"/>
    <w:basedOn w:val="Normal"/>
    <w:rsid w:val="00B76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DB1"/>
    <w:rPr>
      <w:sz w:val="16"/>
      <w:vertAlign w:val="superscript"/>
    </w:rPr>
  </w:style>
  <w:style w:type="character" w:customStyle="1" w:styleId="Symbols">
    <w:name w:val="Symbols"/>
    <w:basedOn w:val="DefaultParagraphFont"/>
    <w:rsid w:val="00B76DB1"/>
    <w:rPr>
      <w:rFonts w:ascii="Symbol" w:hAnsi="Symbol"/>
    </w:rPr>
  </w:style>
  <w:style w:type="character" w:customStyle="1" w:styleId="MenuOptions">
    <w:name w:val="Menu Options"/>
    <w:basedOn w:val="DefaultParagraphFont"/>
    <w:rsid w:val="00B76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DB1"/>
    <w:rPr>
      <w:b/>
    </w:rPr>
  </w:style>
  <w:style w:type="character" w:customStyle="1" w:styleId="Underlined">
    <w:name w:val="Underlined"/>
    <w:basedOn w:val="DefaultParagraphFont"/>
    <w:rsid w:val="00B76DB1"/>
    <w:rPr>
      <w:u w:val="single"/>
    </w:rPr>
  </w:style>
  <w:style w:type="paragraph" w:customStyle="1" w:styleId="TableBodyTextRight">
    <w:name w:val="Table Body Text Right"/>
    <w:basedOn w:val="TableBodyText"/>
    <w:rsid w:val="00B76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DB1"/>
    <w:rPr>
      <w:sz w:val="18"/>
    </w:rPr>
  </w:style>
  <w:style w:type="paragraph" w:customStyle="1" w:styleId="BodySmallRight">
    <w:name w:val="Body Small Right"/>
    <w:basedOn w:val="BodyTextRight"/>
    <w:rsid w:val="00B76DB1"/>
    <w:rPr>
      <w:sz w:val="18"/>
      <w:szCs w:val="18"/>
    </w:rPr>
  </w:style>
  <w:style w:type="paragraph" w:customStyle="1" w:styleId="MarginEdition">
    <w:name w:val="Margin Edition"/>
    <w:basedOn w:val="MarginNote"/>
    <w:rsid w:val="00B76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DB1"/>
    <w:rPr>
      <w:sz w:val="2"/>
      <w:szCs w:val="2"/>
    </w:rPr>
  </w:style>
  <w:style w:type="character" w:customStyle="1" w:styleId="Small">
    <w:name w:val="Small"/>
    <w:basedOn w:val="DefaultParagraphFont"/>
    <w:rsid w:val="00B76DB1"/>
    <w:rPr>
      <w:sz w:val="16"/>
    </w:rPr>
  </w:style>
  <w:style w:type="paragraph" w:customStyle="1" w:styleId="WideTable">
    <w:name w:val="Wide Table"/>
    <w:basedOn w:val="Normal"/>
    <w:rsid w:val="00B76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DB1"/>
  </w:style>
  <w:style w:type="paragraph" w:styleId="Quote">
    <w:name w:val="Quote"/>
    <w:basedOn w:val="Heading1"/>
    <w:link w:val="QuoteChar"/>
    <w:qFormat/>
    <w:rsid w:val="00B76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DB1"/>
    <w:pPr>
      <w:pageBreakBefore/>
    </w:pPr>
  </w:style>
  <w:style w:type="paragraph" w:customStyle="1" w:styleId="Border">
    <w:name w:val="Border"/>
    <w:basedOn w:val="Normal"/>
    <w:qFormat/>
    <w:rsid w:val="00B76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DB1"/>
    <w:rPr>
      <w:u w:val="single"/>
    </w:rPr>
  </w:style>
  <w:style w:type="character" w:customStyle="1" w:styleId="BoldandItalics">
    <w:name w:val="Bold and Italics"/>
    <w:qFormat/>
    <w:rsid w:val="00B76DB1"/>
    <w:rPr>
      <w:b/>
      <w:i/>
      <w:u w:val="none"/>
    </w:rPr>
  </w:style>
  <w:style w:type="paragraph" w:styleId="BalloonText">
    <w:name w:val="Balloon Text"/>
    <w:basedOn w:val="Normal"/>
    <w:link w:val="BalloonTextChar"/>
    <w:rsid w:val="00B76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DB1"/>
    <w:pPr>
      <w:spacing w:before="0" w:after="0"/>
    </w:pPr>
  </w:style>
  <w:style w:type="paragraph" w:customStyle="1" w:styleId="BodyTextBold">
    <w:name w:val="Body Text Bold"/>
    <w:basedOn w:val="BodyText"/>
    <w:qFormat/>
    <w:rsid w:val="00B76DB1"/>
    <w:rPr>
      <w:b/>
    </w:rPr>
  </w:style>
  <w:style w:type="character" w:styleId="Hyperlink">
    <w:name w:val="Hyperlink"/>
    <w:basedOn w:val="DefaultParagraphFont"/>
    <w:uiPriority w:val="99"/>
    <w:unhideWhenUsed/>
    <w:rsid w:val="004F3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4419</Characters>
  <Application>Microsoft Office Word</Application>
  <DocSecurity>0</DocSecurity>
  <Lines>147</Lines>
  <Paragraphs>101</Paragraphs>
  <ScaleCrop>false</ScaleCrop>
  <Company>Author-it Software Corporation Ltd.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AHCLSK324 Care for and train working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