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FFE" w:rsidP="00AC4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AHCLSK219 Carry out birthing duties</w:t>
      </w:r>
      <w:r>
        <w:fldChar w:fldCharType="end"/>
      </w:r>
    </w:p>
    <w:p w:rsidR="00AC4FFE" w:rsidP="00AC4FFE">
      <w:pPr>
        <w:pStyle w:val="Version"/>
        <w:sectPr w:rsidSect="00862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27C" w:rsidP="0086227C">
      <w:pPr>
        <w:pStyle w:val="SuperHeading"/>
      </w:pPr>
      <w:r w:rsidRPr="0086227C">
        <w:t>AHCLSK219 Carry out birthing duties</w:t>
      </w:r>
    </w:p>
    <w:p w:rsidR="00000000" w:rsidRPr="0086227C" w:rsidP="0086227C">
      <w:pPr>
        <w:pStyle w:val="Heading1"/>
      </w:pPr>
      <w:bookmarkStart w:id="1" w:name="O_1212092"/>
      <w:bookmarkEnd w:id="1"/>
      <w:r w:rsidRPr="008622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Comments</w:t>
            </w:r>
          </w:p>
        </w:tc>
      </w:tr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BodyText"/>
            </w:pPr>
            <w:r w:rsidRPr="0086227C">
              <w:t>This version released with AHC Agriculture, Horticulture and Conservation and Land Management Training Package Version 7.0.</w:t>
            </w:r>
          </w:p>
        </w:tc>
      </w:tr>
    </w:tbl>
    <w:p w:rsidR="00000000" w:rsidRPr="0086227C" w:rsidP="0086227C">
      <w:pPr>
        <w:pStyle w:val="BodyText"/>
      </w:pPr>
    </w:p>
    <w:p w:rsidR="00000000" w:rsidRPr="0086227C" w:rsidP="0086227C">
      <w:pPr>
        <w:pStyle w:val="AllowPageBreak"/>
      </w:pPr>
    </w:p>
    <w:p w:rsidR="00000000" w:rsidRPr="0086227C" w:rsidP="0086227C">
      <w:pPr>
        <w:pStyle w:val="Heading1"/>
      </w:pPr>
      <w:bookmarkStart w:id="2" w:name="O_1212093"/>
      <w:bookmarkEnd w:id="2"/>
      <w:r w:rsidRPr="0086227C">
        <w:t>Application</w:t>
      </w:r>
    </w:p>
    <w:p w:rsidR="00000000" w:rsidRPr="0086227C" w:rsidP="00AC4FFE">
      <w:pPr>
        <w:pStyle w:val="BodyText"/>
      </w:pPr>
      <w:r w:rsidRPr="0086227C">
        <w:t>This unit of competency describes the skills and k</w:t>
      </w:r>
      <w:r w:rsidRPr="0086227C">
        <w:t>nowledge required to assist animals and their newborn at birthing, including preparing for birthing, assisting with birthing process and providing post-birthing assistance.</w:t>
      </w:r>
    </w:p>
    <w:p w:rsidR="00000000" w:rsidRPr="0086227C" w:rsidP="00AC4FFE">
      <w:pPr>
        <w:pStyle w:val="BodyText"/>
      </w:pPr>
      <w:r w:rsidRPr="0086227C">
        <w:t>The unit applies to individuals who carry out birthing duties under general supervi</w:t>
      </w:r>
      <w:r w:rsidRPr="0086227C">
        <w:t>sion with limited autonomy or accountability.</w:t>
      </w:r>
    </w:p>
    <w:p w:rsidR="00000000" w:rsidRPr="0086227C" w:rsidP="00AC4FFE">
      <w:pPr>
        <w:pStyle w:val="BodyText"/>
      </w:pPr>
      <w:r w:rsidRPr="0086227C">
        <w:t>All work is carried out to comply with workplace procedures, health and safety in the workplace requirements, animal welfare legislative, regulatory and codes of practice requirements, and sustainability and bi</w:t>
      </w:r>
      <w:r w:rsidRPr="0086227C">
        <w:t>osecurity practices.</w:t>
      </w:r>
    </w:p>
    <w:p w:rsidR="00000000" w:rsidRPr="0086227C" w:rsidP="00AC4FFE">
      <w:pPr>
        <w:pStyle w:val="BodyText"/>
      </w:pPr>
      <w:r w:rsidRPr="0086227C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86227C" w:rsidP="00AC4FFE">
      <w:pPr>
        <w:pStyle w:val="BodyText"/>
      </w:pPr>
      <w:r w:rsidRPr="0086227C">
        <w:t>No licensing, legislative or ce</w:t>
      </w:r>
      <w:r w:rsidRPr="0086227C">
        <w:t>rtification requirements apply to this unit at the time of publication.</w:t>
      </w:r>
    </w:p>
    <w:p w:rsidR="00000000" w:rsidRPr="0086227C" w:rsidP="0086227C">
      <w:pPr>
        <w:pStyle w:val="Heading1"/>
      </w:pPr>
      <w:bookmarkStart w:id="3" w:name="O_1212094"/>
      <w:bookmarkEnd w:id="3"/>
      <w:r w:rsidRPr="0086227C">
        <w:t>Pre-requisite Unit</w:t>
      </w:r>
    </w:p>
    <w:p w:rsidR="00000000" w:rsidRPr="0086227C" w:rsidP="00AC4FFE">
      <w:pPr>
        <w:pStyle w:val="BodyText"/>
      </w:pPr>
      <w:r w:rsidRPr="0086227C">
        <w:t>Nil</w:t>
      </w:r>
    </w:p>
    <w:p w:rsidR="00000000" w:rsidRPr="0086227C" w:rsidP="0086227C">
      <w:pPr>
        <w:pStyle w:val="Heading1"/>
      </w:pPr>
      <w:bookmarkStart w:id="4" w:name="O_1212096"/>
      <w:bookmarkEnd w:id="4"/>
      <w:r w:rsidRPr="0086227C">
        <w:t>Unit Sector</w:t>
      </w:r>
    </w:p>
    <w:p w:rsidR="00000000" w:rsidRPr="0086227C" w:rsidP="00AC4FFE">
      <w:pPr>
        <w:pStyle w:val="BodyText"/>
      </w:pPr>
      <w:r w:rsidRPr="0086227C">
        <w:t>Livestock (LSK)</w:t>
      </w:r>
    </w:p>
    <w:p w:rsidR="00000000" w:rsidRPr="0086227C" w:rsidP="0086227C">
      <w:pPr>
        <w:pStyle w:val="Heading1"/>
      </w:pPr>
      <w:bookmarkStart w:id="5" w:name="O_1212097"/>
      <w:bookmarkEnd w:id="5"/>
      <w:r w:rsidRPr="008622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4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Performance Criteria</w:t>
            </w:r>
          </w:p>
        </w:tc>
      </w:tr>
      <w:tr w:rsidTr="00AC4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BodyText"/>
            </w:pPr>
            <w:r w:rsidRPr="008622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4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1. Prepare for birthing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BodyText"/>
            </w:pPr>
            <w:r w:rsidRPr="0086227C">
              <w:t>1.1 Read animal records and confirm anticipated birthing date with supervisor</w:t>
            </w:r>
          </w:p>
          <w:p w:rsidR="00000000" w:rsidRPr="0086227C" w:rsidP="0086227C">
            <w:pPr>
              <w:pStyle w:val="BodyText"/>
            </w:pPr>
            <w:r w:rsidRPr="0086227C">
              <w:t>1.2 Check and m</w:t>
            </w:r>
            <w:r w:rsidRPr="0086227C">
              <w:t>onitor condition and health status of pregnant animal prior to birthing</w:t>
            </w:r>
          </w:p>
          <w:p w:rsidR="00000000" w:rsidRPr="0086227C" w:rsidP="0086227C">
            <w:pPr>
              <w:pStyle w:val="BodyText"/>
            </w:pPr>
            <w:r w:rsidRPr="0086227C">
              <w:t>1.3 Prepare and use equipment, resources and materials according to supervisor instructions and safe working practices</w:t>
            </w:r>
          </w:p>
          <w:p w:rsidR="00000000" w:rsidRPr="0086227C" w:rsidP="0086227C">
            <w:pPr>
              <w:pStyle w:val="BodyText"/>
            </w:pPr>
            <w:r w:rsidRPr="0086227C">
              <w:t>1.4 Provide shelter access for birthing females to ensure animal welfare needs are met</w:t>
            </w:r>
          </w:p>
          <w:p w:rsidR="00000000" w:rsidRPr="0086227C" w:rsidP="0086227C">
            <w:pPr>
              <w:pStyle w:val="BodyText"/>
            </w:pPr>
            <w:r w:rsidRPr="0086227C">
              <w:t>1.5 Identify workplace health and safety hazards and report to supervisor</w:t>
            </w:r>
          </w:p>
          <w:p w:rsidR="00000000" w:rsidRPr="0086227C" w:rsidP="0086227C">
            <w:pPr>
              <w:pStyle w:val="BodyText"/>
            </w:pPr>
            <w:r w:rsidRPr="0086227C">
              <w:t>1.6 Select, fit, use and maintain personal protective equipment (PPE) applicable to task</w:t>
            </w:r>
          </w:p>
          <w:p w:rsidR="00000000" w:rsidRPr="0086227C" w:rsidP="0086227C">
            <w:pPr>
              <w:pStyle w:val="BodyText"/>
            </w:pPr>
            <w:r w:rsidRPr="0086227C">
              <w:t>1.7 Ch</w:t>
            </w:r>
            <w:r w:rsidRPr="0086227C">
              <w:t>eck and report faulty or unsafe equipment, resources, materials or PPE to supervisor</w:t>
            </w:r>
          </w:p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1.8 Check for presence of predators and implement control measures where necessary and report to supervisor</w:t>
            </w:r>
          </w:p>
        </w:tc>
      </w:tr>
      <w:tr w:rsidTr="00AC4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2. Assist at the birthing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BodyText"/>
            </w:pPr>
            <w:r w:rsidRPr="0086227C">
              <w:t xml:space="preserve">2.1 Monitor environment and </w:t>
            </w:r>
            <w:r w:rsidRPr="0086227C">
              <w:t>animals to assess whether birth is progressing normally</w:t>
            </w:r>
          </w:p>
          <w:p w:rsidR="00000000" w:rsidRPr="0086227C" w:rsidP="0086227C">
            <w:pPr>
              <w:pStyle w:val="BodyText"/>
            </w:pPr>
            <w:r w:rsidRPr="0086227C">
              <w:t>2.2 Handle animals calmly with minimal disruption to birthing process according to workplace animal welfare and hygiene practices</w:t>
            </w:r>
          </w:p>
          <w:p w:rsidR="00000000" w:rsidRPr="0086227C" w:rsidP="0086227C">
            <w:pPr>
              <w:pStyle w:val="BodyText"/>
            </w:pPr>
            <w:r w:rsidRPr="0086227C">
              <w:t xml:space="preserve">2.3 Identify animals experiencing birthing difficulties and intervene </w:t>
            </w:r>
            <w:r w:rsidRPr="0086227C">
              <w:t>as appropriate</w:t>
            </w:r>
          </w:p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2.4 Seek supervisor or veterinary advice if birth complications cannot be resolved</w:t>
            </w:r>
          </w:p>
        </w:tc>
      </w:tr>
      <w:tr w:rsidTr="00AC4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3. Provide post-birthing assistance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BodyText"/>
            </w:pPr>
            <w:r w:rsidRPr="0086227C">
              <w:t>3.1 Check and clear newborns airways where required</w:t>
            </w:r>
          </w:p>
          <w:p w:rsidR="00000000" w:rsidRPr="0086227C" w:rsidP="0086227C">
            <w:pPr>
              <w:pStyle w:val="BodyText"/>
            </w:pPr>
            <w:r w:rsidRPr="0086227C">
              <w:t>3.2 Clean mother and newborn where required</w:t>
            </w:r>
          </w:p>
          <w:p w:rsidR="00000000" w:rsidRPr="0086227C" w:rsidP="0086227C">
            <w:pPr>
              <w:pStyle w:val="BodyText"/>
            </w:pPr>
            <w:r w:rsidRPr="0086227C">
              <w:t>3.3 Monitor post-birthing</w:t>
            </w:r>
            <w:r w:rsidRPr="0086227C">
              <w:t xml:space="preserve"> health, suckling and bonding of female and newborn</w:t>
            </w:r>
          </w:p>
          <w:p w:rsidR="00000000" w:rsidRPr="0086227C" w:rsidP="0086227C">
            <w:pPr>
              <w:pStyle w:val="BodyText"/>
            </w:pPr>
            <w:r w:rsidRPr="0086227C">
              <w:t>3.4 Administer antibiotics or other medicine as directed</w:t>
            </w:r>
          </w:p>
          <w:p w:rsidR="00000000" w:rsidRPr="0086227C" w:rsidP="0086227C">
            <w:pPr>
              <w:pStyle w:val="BodyText"/>
            </w:pPr>
            <w:r w:rsidRPr="0086227C">
              <w:t>3.5 Clean and maintain birthing environment, facilities and equipment according to workplace procedures</w:t>
            </w:r>
          </w:p>
          <w:p w:rsidR="00000000" w:rsidRPr="0086227C" w:rsidP="0086227C">
            <w:pPr>
              <w:pStyle w:val="BodyText"/>
            </w:pPr>
            <w:r w:rsidRPr="0086227C">
              <w:t>3.6 Complete birth records according to wor</w:t>
            </w:r>
            <w:r w:rsidRPr="0086227C">
              <w:t>kplace procedures</w:t>
            </w:r>
          </w:p>
          <w:p w:rsidR="00000000" w:rsidRPr="0086227C" w:rsidP="0086227C">
            <w:pPr>
              <w:pStyle w:val="BodyText"/>
            </w:pPr>
            <w:r w:rsidRPr="0086227C">
              <w:t>3.7 Report malfunctions, faults, wear or damage of facilities, equipment and resources to supervisor</w:t>
            </w:r>
          </w:p>
        </w:tc>
      </w:tr>
    </w:tbl>
    <w:p w:rsidR="00000000" w:rsidRPr="0086227C" w:rsidP="0086227C">
      <w:pPr>
        <w:pStyle w:val="BodyText"/>
      </w:pPr>
    </w:p>
    <w:p w:rsidR="00000000" w:rsidRPr="0086227C" w:rsidP="0086227C">
      <w:pPr>
        <w:pStyle w:val="AllowPageBreak"/>
      </w:pPr>
    </w:p>
    <w:p w:rsidR="00000000" w:rsidRPr="0086227C" w:rsidP="0086227C">
      <w:pPr>
        <w:pStyle w:val="Heading1"/>
      </w:pPr>
      <w:bookmarkStart w:id="6" w:name="O_1212098"/>
      <w:bookmarkEnd w:id="6"/>
      <w:r w:rsidRPr="0086227C">
        <w:t>Foundation Skills</w:t>
      </w:r>
    </w:p>
    <w:p w:rsidR="00000000" w:rsidRPr="00AC4FFE" w:rsidP="00AC4FFE">
      <w:pPr>
        <w:pStyle w:val="BodyText"/>
        <w:rPr>
          <w:i/>
        </w:rPr>
      </w:pPr>
      <w:r w:rsidRPr="00AC4FFE">
        <w:rPr>
          <w:rStyle w:val="Emphasis"/>
        </w:rPr>
        <w:t>This section describes those language, l</w:t>
      </w:r>
      <w:r w:rsidRPr="00AC4FFE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Description</w:t>
            </w:r>
          </w:p>
        </w:tc>
      </w:tr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ListBullet"/>
              <w:rPr>
                <w:lang w:val="en-NZ"/>
              </w:rPr>
            </w:pPr>
            <w:r w:rsidRPr="0086227C">
              <w:t>Use clear language, accurate industry terminology and logical structure to c</w:t>
            </w:r>
            <w:r w:rsidRPr="0086227C">
              <w:t>omplete birth records</w:t>
            </w:r>
          </w:p>
        </w:tc>
      </w:tr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ListBullet"/>
            </w:pPr>
            <w:r w:rsidRPr="0086227C">
              <w:t>Use clear language to report malfunctions, faults wear or damage to facilities, equipment and resources</w:t>
            </w:r>
          </w:p>
          <w:p w:rsidR="00000000" w:rsidRPr="0086227C" w:rsidP="0086227C">
            <w:pPr>
              <w:pStyle w:val="ListBullet"/>
            </w:pPr>
            <w:r w:rsidRPr="0086227C">
              <w:t>Participate in verbal exchanges to respond to questions and clarify information</w:t>
            </w:r>
          </w:p>
        </w:tc>
      </w:tr>
    </w:tbl>
    <w:p w:rsidR="00000000" w:rsidRPr="0086227C" w:rsidP="0086227C">
      <w:pPr>
        <w:pStyle w:val="BodyText"/>
      </w:pPr>
    </w:p>
    <w:p w:rsidR="00000000" w:rsidRPr="0086227C" w:rsidP="0086227C">
      <w:pPr>
        <w:pStyle w:val="AllowPageBreak"/>
      </w:pPr>
    </w:p>
    <w:p w:rsidR="00000000" w:rsidRPr="0086227C" w:rsidP="0086227C">
      <w:pPr>
        <w:pStyle w:val="Heading1"/>
      </w:pPr>
      <w:bookmarkStart w:id="7" w:name="O_1212100"/>
      <w:bookmarkEnd w:id="7"/>
      <w:r w:rsidRPr="008622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Equivalence status</w:t>
            </w:r>
          </w:p>
        </w:tc>
      </w:tr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AHCLSK219 Carry out birthing duties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AHCLSK203 Carry out birthing duties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BodyText"/>
            </w:pPr>
            <w:r w:rsidRPr="0086227C">
              <w:t>Minor changes to application</w:t>
            </w:r>
          </w:p>
          <w:p w:rsidR="00000000" w:rsidRPr="0086227C" w:rsidP="0086227C">
            <w:pPr>
              <w:pStyle w:val="BodyText"/>
            </w:pPr>
            <w:r w:rsidRPr="0086227C">
              <w:t>Major changes to performance criteria</w:t>
            </w:r>
          </w:p>
          <w:p w:rsidR="00000000" w:rsidRPr="0086227C" w:rsidP="0086227C">
            <w:pPr>
              <w:pStyle w:val="BodyText"/>
            </w:pPr>
            <w:r w:rsidRPr="0086227C">
              <w:t>Foundation skills added</w:t>
            </w:r>
          </w:p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BodyText"/>
            </w:pPr>
            <w:r w:rsidRPr="0086227C">
              <w:t>Not equivalent</w:t>
            </w:r>
          </w:p>
        </w:tc>
      </w:tr>
    </w:tbl>
    <w:p w:rsidR="00000000" w:rsidRPr="0086227C" w:rsidP="0086227C">
      <w:pPr>
        <w:pStyle w:val="BodyText"/>
      </w:pPr>
    </w:p>
    <w:p w:rsidR="00000000" w:rsidRPr="0086227C" w:rsidP="0086227C">
      <w:pPr>
        <w:pStyle w:val="AllowPageBreak"/>
      </w:pPr>
    </w:p>
    <w:p w:rsidR="00000000" w:rsidRPr="0086227C" w:rsidP="0086227C">
      <w:pPr>
        <w:pStyle w:val="Heading1"/>
      </w:pPr>
      <w:bookmarkStart w:id="8" w:name="O_1212107"/>
      <w:bookmarkEnd w:id="8"/>
      <w:r w:rsidRPr="0086227C">
        <w:t>Links</w:t>
      </w:r>
    </w:p>
    <w:p w:rsidR="00000000" w:rsidRPr="0086227C" w:rsidP="00AC4FFE">
      <w:pPr>
        <w:pStyle w:val="BodyText"/>
      </w:pPr>
      <w:r w:rsidRPr="008622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2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227C" w:rsidP="00AC4FFE">
      <w:pPr>
        <w:pStyle w:val="BodyText"/>
        <w:sectPr w:rsidSect="008622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227C" w:rsidP="0086227C">
      <w:pPr>
        <w:pStyle w:val="SuperHeading"/>
      </w:pPr>
      <w:r w:rsidRPr="0086227C">
        <w:t>Assessment Requirements for AHCLSK219 Carry out birthing duties</w:t>
      </w:r>
    </w:p>
    <w:p w:rsidR="00000000" w:rsidRPr="0086227C" w:rsidP="0086227C">
      <w:pPr>
        <w:pStyle w:val="Heading1"/>
      </w:pPr>
      <w:bookmarkStart w:id="9" w:name="O_1212102"/>
      <w:bookmarkEnd w:id="9"/>
      <w:r w:rsidRPr="008622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Bold"/>
              <w:rPr>
                <w:lang w:val="en-NZ"/>
              </w:rPr>
            </w:pPr>
            <w:r w:rsidRPr="0086227C">
              <w:t>Comments</w:t>
            </w:r>
          </w:p>
        </w:tc>
      </w:tr>
      <w:tr w:rsidTr="00862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7C">
            <w:pPr>
              <w:pStyle w:val="BodyText"/>
              <w:rPr>
                <w:lang w:val="en-NZ"/>
              </w:rPr>
            </w:pPr>
            <w:r w:rsidRPr="008622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7C" w:rsidP="0086227C">
            <w:pPr>
              <w:pStyle w:val="BodyText"/>
            </w:pPr>
            <w:r w:rsidRPr="0086227C">
              <w:t>This version released with AHC Agriculture, Horticulture and Conservation and Land Management Training Package Version 7.0.</w:t>
            </w:r>
          </w:p>
        </w:tc>
      </w:tr>
    </w:tbl>
    <w:p w:rsidR="00000000" w:rsidRPr="0086227C" w:rsidP="0086227C">
      <w:pPr>
        <w:pStyle w:val="BodyText"/>
      </w:pPr>
    </w:p>
    <w:p w:rsidR="00000000" w:rsidRPr="0086227C" w:rsidP="0086227C">
      <w:pPr>
        <w:pStyle w:val="AllowPageBreak"/>
      </w:pPr>
    </w:p>
    <w:p w:rsidR="00000000" w:rsidRPr="0086227C" w:rsidP="0086227C">
      <w:pPr>
        <w:pStyle w:val="Heading1"/>
      </w:pPr>
      <w:bookmarkStart w:id="10" w:name="O_1212103"/>
      <w:bookmarkEnd w:id="10"/>
      <w:r w:rsidRPr="0086227C">
        <w:t>Performance Evidence</w:t>
      </w:r>
    </w:p>
    <w:p w:rsidR="00000000" w:rsidRPr="0086227C" w:rsidP="00AC4FFE">
      <w:pPr>
        <w:pStyle w:val="BodyText"/>
      </w:pPr>
      <w:r w:rsidRPr="0086227C">
        <w:t>An individual demonstrating competency must satisfy all of the elements and performance cr</w:t>
      </w:r>
      <w:r w:rsidRPr="0086227C">
        <w:t>iteria in this unit.</w:t>
      </w:r>
    </w:p>
    <w:p w:rsidR="00000000" w:rsidRPr="0086227C" w:rsidP="00AC4FFE">
      <w:pPr>
        <w:pStyle w:val="BodyText"/>
      </w:pPr>
      <w:r w:rsidRPr="0086227C">
        <w:t>There must be evidence that the individual has carried out birthing duties on at least three separate occasions, and has:</w:t>
      </w:r>
    </w:p>
    <w:p w:rsidR="00000000" w:rsidRPr="0086227C" w:rsidP="0086227C">
      <w:pPr>
        <w:pStyle w:val="ListBullet"/>
      </w:pPr>
      <w:r w:rsidRPr="0086227C">
        <w:t>recognised signs of imminent birthing of animals</w:t>
      </w:r>
    </w:p>
    <w:p w:rsidR="00000000" w:rsidRPr="0086227C" w:rsidP="0086227C">
      <w:pPr>
        <w:pStyle w:val="ListBullet"/>
      </w:pPr>
      <w:r w:rsidRPr="0086227C">
        <w:t>monitored animal condition and recognised abnormal behaviour</w:t>
      </w:r>
    </w:p>
    <w:p w:rsidR="00000000" w:rsidRPr="0086227C" w:rsidP="0086227C">
      <w:pPr>
        <w:pStyle w:val="ListBullet"/>
      </w:pPr>
      <w:r w:rsidRPr="0086227C">
        <w:t>prepared environment, materials and resources to industry standards</w:t>
      </w:r>
    </w:p>
    <w:p w:rsidR="00000000" w:rsidRPr="0086227C" w:rsidP="0086227C">
      <w:pPr>
        <w:pStyle w:val="ListBullet"/>
      </w:pPr>
      <w:r w:rsidRPr="0086227C">
        <w:t>followed relevant workplace health and safety and environmental and biosecurity legislation, regulations and workplace procedures</w:t>
      </w:r>
    </w:p>
    <w:p w:rsidR="00000000" w:rsidRPr="0086227C" w:rsidP="0086227C">
      <w:pPr>
        <w:pStyle w:val="ListBullet"/>
      </w:pPr>
      <w:r w:rsidRPr="0086227C">
        <w:t>maintained a safe and secure environment</w:t>
      </w:r>
    </w:p>
    <w:p w:rsidR="00000000" w:rsidRPr="0086227C" w:rsidP="0086227C">
      <w:pPr>
        <w:pStyle w:val="ListBullet"/>
      </w:pPr>
      <w:r w:rsidRPr="0086227C">
        <w:t>provided due care</w:t>
      </w:r>
      <w:r w:rsidRPr="0086227C">
        <w:t xml:space="preserve"> and handled animals humanely according to workplace animal welfare and hygiene practices</w:t>
      </w:r>
    </w:p>
    <w:p w:rsidR="00000000" w:rsidRPr="0086227C" w:rsidP="0086227C">
      <w:pPr>
        <w:pStyle w:val="ListBullet"/>
      </w:pPr>
      <w:r w:rsidRPr="0086227C">
        <w:t>provided a non-threatening environment and access to appropriate feed and water</w:t>
      </w:r>
    </w:p>
    <w:p w:rsidR="00000000" w:rsidRPr="0086227C" w:rsidP="0086227C">
      <w:pPr>
        <w:pStyle w:val="ListBullet"/>
      </w:pPr>
      <w:r w:rsidRPr="0086227C">
        <w:t>implemented predator control measures</w:t>
      </w:r>
    </w:p>
    <w:p w:rsidR="00000000" w:rsidRPr="0086227C" w:rsidP="0086227C">
      <w:pPr>
        <w:pStyle w:val="ListBullet"/>
      </w:pPr>
      <w:r w:rsidRPr="0086227C">
        <w:t>monitored birthing and provided assistance if re</w:t>
      </w:r>
      <w:r w:rsidRPr="0086227C">
        <w:t>quired or referred on if birthing difficulties require veterinary assistance</w:t>
      </w:r>
    </w:p>
    <w:p w:rsidR="00000000" w:rsidRPr="0086227C" w:rsidP="0086227C">
      <w:pPr>
        <w:pStyle w:val="ListBullet"/>
      </w:pPr>
      <w:r w:rsidRPr="0086227C">
        <w:t>carried out animal husbandry procedures associated with birthing</w:t>
      </w:r>
    </w:p>
    <w:p w:rsidR="00000000" w:rsidRPr="0086227C" w:rsidP="0086227C">
      <w:pPr>
        <w:pStyle w:val="ListBullet"/>
      </w:pPr>
      <w:r w:rsidRPr="0086227C">
        <w:t>recognised abnormalities in newborn animals</w:t>
      </w:r>
    </w:p>
    <w:p w:rsidR="00000000" w:rsidRPr="0086227C" w:rsidP="0086227C">
      <w:pPr>
        <w:pStyle w:val="ListBullet"/>
      </w:pPr>
      <w:r w:rsidRPr="0086227C">
        <w:t>reported and maintained animal birth records</w:t>
      </w:r>
    </w:p>
    <w:p w:rsidR="00000000" w:rsidRPr="0086227C" w:rsidP="0086227C">
      <w:pPr>
        <w:pStyle w:val="ListBullet"/>
      </w:pPr>
      <w:r w:rsidRPr="0086227C">
        <w:t>selected equipment and ma</w:t>
      </w:r>
      <w:r w:rsidRPr="0086227C">
        <w:t>terials and checked for safe operation.</w:t>
      </w:r>
    </w:p>
    <w:p w:rsidR="00000000" w:rsidRPr="0086227C" w:rsidP="0086227C">
      <w:pPr>
        <w:pStyle w:val="AllowPageBreak"/>
      </w:pPr>
    </w:p>
    <w:p w:rsidR="00000000" w:rsidRPr="0086227C" w:rsidP="0086227C">
      <w:pPr>
        <w:pStyle w:val="Heading1"/>
      </w:pPr>
      <w:bookmarkStart w:id="11" w:name="O_1212104"/>
      <w:bookmarkEnd w:id="11"/>
      <w:r w:rsidRPr="0086227C">
        <w:t>Knowledge Evidence</w:t>
      </w:r>
    </w:p>
    <w:p w:rsidR="00000000" w:rsidRPr="0086227C" w:rsidP="00AC4FFE">
      <w:pPr>
        <w:pStyle w:val="BodyText"/>
      </w:pPr>
      <w:r w:rsidRPr="0086227C">
        <w:t>An individual must be able to demonstrate the knowledge required to perform the tasks outlined in the elements and performance criteria of this unit. This includes knowledge of:</w:t>
      </w:r>
    </w:p>
    <w:p w:rsidR="00000000" w:rsidRPr="0086227C" w:rsidP="0086227C">
      <w:pPr>
        <w:pStyle w:val="ListBullet"/>
      </w:pPr>
      <w:r w:rsidRPr="0086227C">
        <w:t>workplace requirements applicable to health and safety in the workplace for carrying out birthing duties, including appropriate use of personal protective equipment (PPE)</w:t>
      </w:r>
    </w:p>
    <w:p w:rsidR="00000000" w:rsidRPr="0086227C" w:rsidP="0086227C">
      <w:pPr>
        <w:pStyle w:val="ListBullet"/>
      </w:pPr>
      <w:r w:rsidRPr="0086227C">
        <w:t>environment and biosecurity legislation and regulations and workplace practices rele</w:t>
      </w:r>
      <w:r w:rsidRPr="0086227C">
        <w:t>vant to carrying out birthing duties</w:t>
      </w:r>
    </w:p>
    <w:p w:rsidR="00000000" w:rsidRPr="0086227C" w:rsidP="0086227C">
      <w:pPr>
        <w:pStyle w:val="ListBullet"/>
      </w:pPr>
      <w:r w:rsidRPr="0086227C">
        <w:t>principles and practices of animal birthing duties, including:</w:t>
      </w:r>
    </w:p>
    <w:p w:rsidR="00000000" w:rsidRPr="0086227C" w:rsidP="0086227C">
      <w:pPr>
        <w:pStyle w:val="ListBullet2"/>
      </w:pPr>
      <w:r w:rsidRPr="0086227C">
        <w:t>relevant animal behaviour, basic health and nutritional requirements of animals and newborn</w:t>
      </w:r>
    </w:p>
    <w:p w:rsidR="00000000" w:rsidRPr="0086227C" w:rsidP="0086227C">
      <w:pPr>
        <w:pStyle w:val="ListBullet2"/>
      </w:pPr>
      <w:r w:rsidRPr="0086227C">
        <w:t>birthing environment requirements for animals</w:t>
      </w:r>
    </w:p>
    <w:p w:rsidR="00000000" w:rsidRPr="0086227C" w:rsidP="0086227C">
      <w:pPr>
        <w:pStyle w:val="ListBullet2"/>
      </w:pPr>
      <w:r w:rsidRPr="0086227C">
        <w:t>equipment and materials, their components and functions</w:t>
      </w:r>
    </w:p>
    <w:p w:rsidR="00000000" w:rsidRPr="0086227C" w:rsidP="0086227C">
      <w:pPr>
        <w:pStyle w:val="ListBullet2"/>
      </w:pPr>
      <w:r w:rsidRPr="0086227C">
        <w:t>birthing intervention and non-intervention strategies</w:t>
      </w:r>
    </w:p>
    <w:p w:rsidR="00000000" w:rsidRPr="0086227C" w:rsidP="0086227C">
      <w:pPr>
        <w:pStyle w:val="ListBullet2"/>
      </w:pPr>
      <w:r w:rsidRPr="0086227C">
        <w:t>effects of adverse weather conditions on birthing process and newborn animals</w:t>
      </w:r>
    </w:p>
    <w:p w:rsidR="00000000" w:rsidRPr="0086227C" w:rsidP="0086227C">
      <w:pPr>
        <w:pStyle w:val="ListBullet2"/>
      </w:pPr>
      <w:r w:rsidRPr="0086227C">
        <w:t>workplace policies with regard to treating animals, recording and re</w:t>
      </w:r>
      <w:r w:rsidRPr="0086227C">
        <w:t>porting routines</w:t>
      </w:r>
    </w:p>
    <w:p w:rsidR="00000000" w:rsidRPr="0086227C" w:rsidP="0086227C">
      <w:pPr>
        <w:pStyle w:val="ListBullet2"/>
      </w:pPr>
      <w:r w:rsidRPr="0086227C">
        <w:t>relevant livestock gestation and appropriate birthing and husbandry procedures</w:t>
      </w:r>
    </w:p>
    <w:p w:rsidR="00000000" w:rsidRPr="0086227C" w:rsidP="0086227C">
      <w:pPr>
        <w:pStyle w:val="ListBullet2"/>
      </w:pPr>
      <w:r w:rsidRPr="0086227C">
        <w:t>problems associated with birthing and remedial treatment</w:t>
      </w:r>
    </w:p>
    <w:p w:rsidR="00000000" w:rsidRPr="0086227C" w:rsidP="0086227C">
      <w:pPr>
        <w:pStyle w:val="ListBullet2"/>
      </w:pPr>
      <w:r w:rsidRPr="0086227C">
        <w:t>use of antibiotics and other medicine after birthing, including dosage, delivery routes and contraindic</w:t>
      </w:r>
      <w:r w:rsidRPr="0086227C">
        <w:t>ations</w:t>
      </w:r>
    </w:p>
    <w:p w:rsidR="00000000" w:rsidRPr="0086227C" w:rsidP="0086227C">
      <w:pPr>
        <w:pStyle w:val="ListBullet2"/>
      </w:pPr>
      <w:r w:rsidRPr="0086227C">
        <w:t>procedures for cleaning and maintaining treatment equipment and materials</w:t>
      </w:r>
    </w:p>
    <w:p w:rsidR="00000000" w:rsidRPr="0086227C" w:rsidP="0086227C">
      <w:pPr>
        <w:pStyle w:val="ListBullet2"/>
      </w:pPr>
      <w:r w:rsidRPr="0086227C">
        <w:t>predator behaviour and control measures</w:t>
      </w:r>
    </w:p>
    <w:p w:rsidR="00000000" w:rsidRPr="0086227C" w:rsidP="0086227C">
      <w:pPr>
        <w:pStyle w:val="ListBullet2"/>
      </w:pPr>
      <w:r w:rsidRPr="0086227C">
        <w:t>animal welfare legislation, codes of practice and procedures and hygiene practices relevant to carrying out birthing duties.</w:t>
      </w:r>
    </w:p>
    <w:p w:rsidR="00000000" w:rsidRPr="0086227C" w:rsidP="0086227C">
      <w:pPr>
        <w:pStyle w:val="AllowPageBreak"/>
      </w:pPr>
    </w:p>
    <w:p w:rsidR="00000000" w:rsidRPr="0086227C" w:rsidP="0086227C">
      <w:pPr>
        <w:pStyle w:val="Heading1"/>
      </w:pPr>
      <w:bookmarkStart w:id="12" w:name="O_1212105"/>
      <w:bookmarkEnd w:id="12"/>
      <w:r w:rsidRPr="0086227C">
        <w:t>Assessment Conditions</w:t>
      </w:r>
    </w:p>
    <w:p w:rsidR="00000000" w:rsidRPr="0086227C" w:rsidP="00AC4FFE">
      <w:pPr>
        <w:pStyle w:val="BodyText"/>
      </w:pPr>
      <w:r w:rsidRPr="0086227C">
        <w:t>Assessment of the skills in this unit of competency must take place under the following conditions:</w:t>
      </w:r>
    </w:p>
    <w:p w:rsidR="00000000" w:rsidRPr="0086227C" w:rsidP="0086227C">
      <w:pPr>
        <w:pStyle w:val="ListBullet"/>
      </w:pPr>
      <w:r w:rsidRPr="0086227C">
        <w:t>physical conditions:</w:t>
      </w:r>
    </w:p>
    <w:p w:rsidR="00000000" w:rsidRPr="0086227C" w:rsidP="0086227C">
      <w:pPr>
        <w:pStyle w:val="ListBullet2"/>
      </w:pPr>
      <w:r w:rsidRPr="0086227C">
        <w:t>a workplace setting or an environment that accurately represents workplace conditions</w:t>
      </w:r>
    </w:p>
    <w:p w:rsidR="00000000" w:rsidRPr="0086227C" w:rsidP="0086227C">
      <w:pPr>
        <w:pStyle w:val="ListBullet"/>
      </w:pPr>
      <w:r w:rsidRPr="0086227C">
        <w:t>resources, equipment and materials:</w:t>
      </w:r>
    </w:p>
    <w:p w:rsidR="00000000" w:rsidRPr="0086227C" w:rsidP="0086227C">
      <w:pPr>
        <w:pStyle w:val="ListBullet2"/>
      </w:pPr>
      <w:r w:rsidRPr="0086227C">
        <w:t>work instructions and workplace procedures applicable to carrying out birthing duties</w:t>
      </w:r>
    </w:p>
    <w:p w:rsidR="00000000" w:rsidRPr="0086227C" w:rsidP="0086227C">
      <w:pPr>
        <w:pStyle w:val="ListBullet2"/>
      </w:pPr>
      <w:r w:rsidRPr="0086227C">
        <w:t>materials, equipment, and resources applicable to carrying out birthing duties for the animal species</w:t>
      </w:r>
    </w:p>
    <w:p w:rsidR="00000000" w:rsidRPr="0086227C" w:rsidP="0086227C">
      <w:pPr>
        <w:pStyle w:val="ListBullet2"/>
      </w:pPr>
      <w:r w:rsidRPr="0086227C">
        <w:t>pregnant livestock</w:t>
      </w:r>
    </w:p>
    <w:p w:rsidR="00000000" w:rsidRPr="0086227C" w:rsidP="0086227C">
      <w:pPr>
        <w:pStyle w:val="ListBullet2"/>
      </w:pPr>
      <w:r w:rsidRPr="0086227C">
        <w:t>PPE applicab</w:t>
      </w:r>
      <w:r w:rsidRPr="0086227C">
        <w:t>le to carrying out birthing duties</w:t>
      </w:r>
    </w:p>
    <w:p w:rsidR="00000000" w:rsidRPr="0086227C" w:rsidP="0086227C">
      <w:pPr>
        <w:pStyle w:val="ListBullet"/>
      </w:pPr>
      <w:r w:rsidRPr="0086227C">
        <w:t>specifications:</w:t>
      </w:r>
    </w:p>
    <w:p w:rsidR="00000000" w:rsidRPr="0086227C" w:rsidP="0086227C">
      <w:pPr>
        <w:pStyle w:val="ListBullet2"/>
      </w:pPr>
      <w:r w:rsidRPr="0086227C">
        <w:t>workplace requirements applicable to health and safety in the workplace for carrying out birthing duties</w:t>
      </w:r>
    </w:p>
    <w:p w:rsidR="00000000" w:rsidRPr="0086227C" w:rsidP="0086227C">
      <w:pPr>
        <w:pStyle w:val="ListBullet2"/>
      </w:pPr>
      <w:r w:rsidRPr="0086227C">
        <w:t>environment and biosecurity legislation and regulations and workplace practices applicable to carr</w:t>
      </w:r>
      <w:r w:rsidRPr="0086227C">
        <w:t>ying out birthing duties</w:t>
      </w:r>
    </w:p>
    <w:p w:rsidR="00000000" w:rsidRPr="0086227C" w:rsidP="0086227C">
      <w:pPr>
        <w:pStyle w:val="ListBullet2"/>
      </w:pPr>
      <w:r w:rsidRPr="0086227C">
        <w:t>industry standards, legislation and codes of practice and procedures for animal welfare applicable to carrying out birthing duties</w:t>
      </w:r>
    </w:p>
    <w:p w:rsidR="00000000" w:rsidRPr="0086227C" w:rsidP="0086227C">
      <w:pPr>
        <w:pStyle w:val="ListBullet2"/>
      </w:pPr>
      <w:r w:rsidRPr="0086227C">
        <w:t>hygiene practices applicable to carrying out birthing duties</w:t>
      </w:r>
    </w:p>
    <w:p w:rsidR="00000000" w:rsidRPr="0086227C" w:rsidP="0086227C">
      <w:pPr>
        <w:pStyle w:val="ListBullet"/>
      </w:pPr>
      <w:r w:rsidRPr="0086227C">
        <w:t>relationships:</w:t>
      </w:r>
    </w:p>
    <w:p w:rsidR="00000000" w:rsidRPr="0086227C" w:rsidP="0086227C">
      <w:pPr>
        <w:pStyle w:val="ListBullet2"/>
      </w:pPr>
      <w:r w:rsidRPr="0086227C">
        <w:t>supervisor</w:t>
      </w:r>
    </w:p>
    <w:p w:rsidR="00000000" w:rsidRPr="0086227C" w:rsidP="0086227C">
      <w:pPr>
        <w:pStyle w:val="ListBullet"/>
      </w:pPr>
      <w:r w:rsidRPr="0086227C">
        <w:t>timeframes:</w:t>
      </w:r>
    </w:p>
    <w:p w:rsidR="00000000" w:rsidRPr="0086227C" w:rsidP="0086227C">
      <w:pPr>
        <w:pStyle w:val="ListBullet2"/>
      </w:pPr>
      <w:r w:rsidRPr="0086227C">
        <w:t>according to job requirements.</w:t>
      </w:r>
    </w:p>
    <w:p w:rsidR="00000000" w:rsidRPr="0086227C" w:rsidP="00AC4FFE">
      <w:pPr>
        <w:pStyle w:val="BodyText"/>
      </w:pPr>
      <w:r w:rsidRPr="0086227C">
        <w:t>Assessors of this unit must satisfy the requirements for assessors in applicable vocational education and training legislation, frameworks and/or standards.</w:t>
      </w:r>
    </w:p>
    <w:p w:rsidR="00000000" w:rsidRPr="0086227C" w:rsidP="0086227C">
      <w:pPr>
        <w:pStyle w:val="Heading1"/>
      </w:pPr>
      <w:bookmarkStart w:id="13" w:name="O_1212108"/>
      <w:bookmarkEnd w:id="13"/>
      <w:r w:rsidRPr="0086227C">
        <w:t>Links</w:t>
      </w:r>
    </w:p>
    <w:p w:rsidR="00000000" w:rsidRPr="0086227C" w:rsidP="00AC4FFE">
      <w:pPr>
        <w:pStyle w:val="BodyText"/>
      </w:pPr>
      <w:r w:rsidRPr="0086227C">
        <w:t>Companion Volumes, including I</w:t>
      </w:r>
      <w:r w:rsidRPr="0086227C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2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227C" w:rsidP="0086227C"/>
    <w:sectPr w:rsidSect="008622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7C" w:rsidRPr="00AC4FFE" w:rsidP="00AC4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FFE" w:rsidP="00862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4FFE" w:rsidP="00862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4FFE" w:rsidP="008622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7C" w:rsidP="00862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4FFE">
      <w:t>Approved</w:t>
    </w:r>
    <w:r w:rsidR="00AC4F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4F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4FFE">
      <w:rPr>
        <w:noProof/>
      </w:rPr>
      <w:t>5</w:t>
    </w:r>
    <w:r>
      <w:rPr>
        <w:noProof/>
      </w:rPr>
      <w:fldChar w:fldCharType="end"/>
    </w:r>
  </w:p>
  <w:p w:rsidR="0086227C" w:rsidP="00862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4F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4FFE">
      <w:t>Skills Insight</w:t>
    </w:r>
    <w:r w:rsidR="00AC4FFE">
      <w:fldChar w:fldCharType="end"/>
    </w:r>
  </w:p>
  <w:p w:rsidR="0086227C" w:rsidP="00862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27C" w:rsidRPr="00AC4FFE" w:rsidP="00AC4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FFE" w:rsidRPr="002D2AF8" w:rsidP="00862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AHCLSK219 Carry out birthing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4FFE" w:rsidP="008622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7C" w:rsidRPr="002D2AF8" w:rsidP="00862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4FFE">
      <w:t>AHCLSK219 Carry out birthing duties</w:t>
    </w:r>
    <w:r w:rsidR="00AC4F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4FFE">
      <w:rPr>
        <w:noProof/>
      </w:rPr>
      <w:t>2 March 2025</w:t>
    </w:r>
    <w:r>
      <w:fldChar w:fldCharType="end"/>
    </w:r>
  </w:p>
  <w:p w:rsidR="0086227C" w:rsidP="00862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505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AF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B6B4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27C"/>
  </w:style>
  <w:style w:type="character" w:customStyle="1" w:styleId="Heading1Char">
    <w:name w:val="Heading 1 Char"/>
    <w:basedOn w:val="DefaultParagraphFont"/>
    <w:link w:val="Heading1"/>
    <w:rsid w:val="00862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2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22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227C"/>
    <w:rPr>
      <w:i/>
    </w:rPr>
  </w:style>
  <w:style w:type="paragraph" w:customStyle="1" w:styleId="SuperHeading">
    <w:name w:val="SuperHeading"/>
    <w:basedOn w:val="Normal"/>
    <w:rsid w:val="00862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227C"/>
    <w:rPr>
      <w:b/>
    </w:rPr>
  </w:style>
  <w:style w:type="character" w:customStyle="1" w:styleId="Heading2Char">
    <w:name w:val="Heading 2 Char"/>
    <w:basedOn w:val="DefaultParagraphFont"/>
    <w:link w:val="Heading2"/>
    <w:rsid w:val="00862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27C"/>
    <w:rPr>
      <w:b/>
      <w:spacing w:val="0"/>
    </w:rPr>
  </w:style>
  <w:style w:type="paragraph" w:customStyle="1" w:styleId="SuperTitle">
    <w:name w:val="SuperTitle"/>
    <w:basedOn w:val="Title"/>
    <w:rsid w:val="00862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2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2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27C"/>
  </w:style>
  <w:style w:type="paragraph" w:styleId="TableofFigures">
    <w:name w:val="table of figures"/>
    <w:basedOn w:val="Normal"/>
    <w:next w:val="Normal"/>
    <w:semiHidden/>
    <w:rsid w:val="00862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2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227C"/>
    <w:rPr>
      <w:rFonts w:ascii="Wingdings" w:hAnsi="Wingdings"/>
    </w:rPr>
  </w:style>
  <w:style w:type="paragraph" w:customStyle="1" w:styleId="TableHeading">
    <w:name w:val="Table Heading"/>
    <w:basedOn w:val="HeadingBase"/>
    <w:rsid w:val="00862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27C"/>
    <w:rPr>
      <w:color w:val="0033CC"/>
      <w:u w:val="none"/>
    </w:rPr>
  </w:style>
  <w:style w:type="paragraph" w:customStyle="1" w:styleId="BodyTextRight">
    <w:name w:val="Body Text Right"/>
    <w:basedOn w:val="BodyText"/>
    <w:rsid w:val="00862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2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27C"/>
    <w:rPr>
      <w:sz w:val="32"/>
    </w:rPr>
  </w:style>
  <w:style w:type="paragraph" w:customStyle="1" w:styleId="HeadingProcedure">
    <w:name w:val="Heading Procedure"/>
    <w:basedOn w:val="HeadingBase"/>
    <w:next w:val="Normal"/>
    <w:rsid w:val="00862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27C"/>
    <w:pPr>
      <w:spacing w:before="60" w:after="60"/>
    </w:pPr>
  </w:style>
  <w:style w:type="paragraph" w:styleId="ListContinue">
    <w:name w:val="List Continue"/>
    <w:basedOn w:val="List"/>
    <w:rsid w:val="0086227C"/>
    <w:pPr>
      <w:ind w:firstLine="0"/>
    </w:pPr>
  </w:style>
  <w:style w:type="paragraph" w:customStyle="1" w:styleId="ListNote">
    <w:name w:val="List Note"/>
    <w:basedOn w:val="List"/>
    <w:rsid w:val="00862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27C"/>
    <w:rPr>
      <w:rFonts w:ascii="Courier New" w:hAnsi="Courier New"/>
    </w:rPr>
  </w:style>
  <w:style w:type="paragraph" w:customStyle="1" w:styleId="NoteBullet">
    <w:name w:val="Note Bullet"/>
    <w:basedOn w:val="Note"/>
    <w:rsid w:val="00862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2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2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27C"/>
    <w:rPr>
      <w:b/>
      <w:smallCaps/>
    </w:rPr>
  </w:style>
  <w:style w:type="paragraph" w:customStyle="1" w:styleId="TableListNumber">
    <w:name w:val="Table List Number"/>
    <w:basedOn w:val="ListNumber"/>
    <w:rsid w:val="00862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27C"/>
    <w:pPr>
      <w:numPr>
        <w:numId w:val="9"/>
      </w:numPr>
    </w:pPr>
  </w:style>
  <w:style w:type="paragraph" w:customStyle="1" w:styleId="ListAlpha2">
    <w:name w:val="List Alpha 2"/>
    <w:basedOn w:val="List2"/>
    <w:rsid w:val="0086227C"/>
    <w:pPr>
      <w:numPr>
        <w:numId w:val="8"/>
      </w:numPr>
    </w:pPr>
  </w:style>
  <w:style w:type="paragraph" w:styleId="List2">
    <w:name w:val="List 2"/>
    <w:basedOn w:val="BodyText"/>
    <w:rsid w:val="00862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2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2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227C"/>
    <w:pPr>
      <w:numPr>
        <w:numId w:val="4"/>
      </w:numPr>
    </w:pPr>
  </w:style>
  <w:style w:type="paragraph" w:styleId="ListContinue2">
    <w:name w:val="List Continue 2"/>
    <w:basedOn w:val="List2"/>
    <w:rsid w:val="0086227C"/>
    <w:pPr>
      <w:ind w:firstLine="0"/>
    </w:pPr>
  </w:style>
  <w:style w:type="paragraph" w:styleId="ListContinue3">
    <w:name w:val="List Continue 3"/>
    <w:basedOn w:val="List3"/>
    <w:rsid w:val="0086227C"/>
    <w:pPr>
      <w:ind w:left="1021" w:firstLine="0"/>
    </w:pPr>
  </w:style>
  <w:style w:type="paragraph" w:styleId="ListContinue4">
    <w:name w:val="List Continue 4"/>
    <w:basedOn w:val="List4"/>
    <w:rsid w:val="0086227C"/>
    <w:pPr>
      <w:ind w:firstLine="0"/>
    </w:pPr>
  </w:style>
  <w:style w:type="paragraph" w:styleId="ListContinue5">
    <w:name w:val="List Continue 5"/>
    <w:basedOn w:val="List5"/>
    <w:rsid w:val="0086227C"/>
    <w:pPr>
      <w:ind w:firstLine="0"/>
    </w:pPr>
  </w:style>
  <w:style w:type="paragraph" w:styleId="ListNumber3">
    <w:name w:val="List Number 3"/>
    <w:basedOn w:val="List3"/>
    <w:rsid w:val="0086227C"/>
    <w:pPr>
      <w:numPr>
        <w:numId w:val="5"/>
      </w:numPr>
    </w:pPr>
  </w:style>
  <w:style w:type="paragraph" w:styleId="ListNumber4">
    <w:name w:val="List Number 4"/>
    <w:basedOn w:val="List4"/>
    <w:rsid w:val="0086227C"/>
    <w:pPr>
      <w:numPr>
        <w:numId w:val="6"/>
      </w:numPr>
    </w:pPr>
  </w:style>
  <w:style w:type="paragraph" w:styleId="ListNumber5">
    <w:name w:val="List Number 5"/>
    <w:basedOn w:val="List5"/>
    <w:rsid w:val="0086227C"/>
    <w:pPr>
      <w:numPr>
        <w:numId w:val="7"/>
      </w:numPr>
    </w:pPr>
  </w:style>
  <w:style w:type="paragraph" w:styleId="BlockText">
    <w:name w:val="Block Text"/>
    <w:basedOn w:val="Normal"/>
    <w:rsid w:val="00862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27C"/>
    <w:rPr>
      <w:sz w:val="16"/>
      <w:vertAlign w:val="superscript"/>
    </w:rPr>
  </w:style>
  <w:style w:type="character" w:customStyle="1" w:styleId="Symbols">
    <w:name w:val="Symbols"/>
    <w:basedOn w:val="DefaultParagraphFont"/>
    <w:rsid w:val="0086227C"/>
    <w:rPr>
      <w:rFonts w:ascii="Symbol" w:hAnsi="Symbol"/>
    </w:rPr>
  </w:style>
  <w:style w:type="character" w:customStyle="1" w:styleId="MenuOptions">
    <w:name w:val="Menu Options"/>
    <w:basedOn w:val="DefaultParagraphFont"/>
    <w:rsid w:val="00862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27C"/>
    <w:rPr>
      <w:b/>
    </w:rPr>
  </w:style>
  <w:style w:type="character" w:customStyle="1" w:styleId="Underlined">
    <w:name w:val="Underlined"/>
    <w:basedOn w:val="DefaultParagraphFont"/>
    <w:rsid w:val="0086227C"/>
    <w:rPr>
      <w:u w:val="single"/>
    </w:rPr>
  </w:style>
  <w:style w:type="paragraph" w:customStyle="1" w:styleId="TableBodyTextRight">
    <w:name w:val="Table Body Text Right"/>
    <w:basedOn w:val="TableBodyText"/>
    <w:rsid w:val="00862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27C"/>
    <w:rPr>
      <w:sz w:val="18"/>
    </w:rPr>
  </w:style>
  <w:style w:type="paragraph" w:customStyle="1" w:styleId="BodySmallRight">
    <w:name w:val="Body Small Right"/>
    <w:basedOn w:val="BodyTextRight"/>
    <w:rsid w:val="0086227C"/>
    <w:rPr>
      <w:sz w:val="18"/>
      <w:szCs w:val="18"/>
    </w:rPr>
  </w:style>
  <w:style w:type="paragraph" w:customStyle="1" w:styleId="MarginEdition">
    <w:name w:val="Margin Edition"/>
    <w:basedOn w:val="MarginNote"/>
    <w:rsid w:val="00862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27C"/>
    <w:rPr>
      <w:sz w:val="2"/>
      <w:szCs w:val="2"/>
    </w:rPr>
  </w:style>
  <w:style w:type="character" w:customStyle="1" w:styleId="Small">
    <w:name w:val="Small"/>
    <w:basedOn w:val="DefaultParagraphFont"/>
    <w:rsid w:val="0086227C"/>
    <w:rPr>
      <w:sz w:val="16"/>
    </w:rPr>
  </w:style>
  <w:style w:type="paragraph" w:customStyle="1" w:styleId="WideTable">
    <w:name w:val="Wide Table"/>
    <w:basedOn w:val="Normal"/>
    <w:rsid w:val="00862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27C"/>
  </w:style>
  <w:style w:type="paragraph" w:styleId="Quote">
    <w:name w:val="Quote"/>
    <w:basedOn w:val="Heading1"/>
    <w:link w:val="QuoteChar"/>
    <w:qFormat/>
    <w:rsid w:val="00862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27C"/>
    <w:pPr>
      <w:pageBreakBefore/>
    </w:pPr>
  </w:style>
  <w:style w:type="paragraph" w:customStyle="1" w:styleId="Border">
    <w:name w:val="Border"/>
    <w:basedOn w:val="Normal"/>
    <w:qFormat/>
    <w:rsid w:val="00862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27C"/>
    <w:rPr>
      <w:u w:val="single"/>
    </w:rPr>
  </w:style>
  <w:style w:type="character" w:customStyle="1" w:styleId="BoldandItalics">
    <w:name w:val="Bold and Italics"/>
    <w:qFormat/>
    <w:rsid w:val="0086227C"/>
    <w:rPr>
      <w:b/>
      <w:i/>
      <w:u w:val="none"/>
    </w:rPr>
  </w:style>
  <w:style w:type="paragraph" w:styleId="BalloonText">
    <w:name w:val="Balloon Text"/>
    <w:basedOn w:val="Normal"/>
    <w:link w:val="BalloonTextChar"/>
    <w:rsid w:val="00862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2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4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1135</Words>
  <Characters>7519</Characters>
  <Application>Microsoft Office Word</Application>
  <DocSecurity>0</DocSecurity>
  <Lines>214</Lines>
  <Paragraphs>149</Paragraphs>
  <ScaleCrop>false</ScaleCrop>
  <Company>Author-it Software Corporation Ltd.</Company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AHCLSK219 Carry out birthing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