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5AED" w:rsidP="00605A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AHCLSC401 Supervise landscape project works</w:t>
      </w:r>
      <w:r>
        <w:fldChar w:fldCharType="end"/>
      </w:r>
    </w:p>
    <w:p w:rsidR="00605AED" w:rsidP="00605AED">
      <w:pPr>
        <w:pStyle w:val="Version"/>
        <w:sectPr w:rsidSect="008F0E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0EC5" w:rsidP="008F0EC5">
      <w:pPr>
        <w:pStyle w:val="SuperHeading"/>
      </w:pPr>
      <w:r w:rsidRPr="008F0EC5">
        <w:t>AHCLSC401 Supervise landscape project works</w:t>
      </w:r>
    </w:p>
    <w:p w:rsidR="00000000" w:rsidRPr="008F0EC5" w:rsidP="008F0EC5">
      <w:pPr>
        <w:pStyle w:val="Heading1"/>
      </w:pPr>
      <w:bookmarkStart w:id="1" w:name="O_878477"/>
      <w:bookmarkEnd w:id="1"/>
      <w:r w:rsidRPr="008F0EC5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8F0EC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C5">
            <w:pPr>
              <w:pStyle w:val="TableHeading"/>
              <w:rPr>
                <w:lang w:val="en-NZ"/>
              </w:rPr>
            </w:pPr>
            <w:r w:rsidRPr="008F0EC5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C5">
            <w:pPr>
              <w:pStyle w:val="TableHeading"/>
              <w:rPr>
                <w:lang w:val="en-NZ"/>
              </w:rPr>
            </w:pPr>
            <w:r w:rsidRPr="008F0EC5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C5">
            <w:pPr>
              <w:pStyle w:val="TableHeading"/>
              <w:rPr>
                <w:lang w:val="en-NZ"/>
              </w:rPr>
            </w:pPr>
            <w:r w:rsidRPr="008F0EC5">
              <w:t>Comments</w:t>
            </w:r>
          </w:p>
        </w:tc>
      </w:tr>
      <w:tr w:rsidTr="008F0EC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C5">
            <w:pPr>
              <w:pStyle w:val="BodyText"/>
              <w:rPr>
                <w:lang w:val="en-NZ"/>
              </w:rPr>
            </w:pPr>
            <w:r w:rsidRPr="008F0EC5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C5">
            <w:pPr>
              <w:pStyle w:val="BodyText"/>
              <w:rPr>
                <w:lang w:val="en-NZ"/>
              </w:rPr>
            </w:pPr>
            <w:r w:rsidRPr="008F0EC5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EC5" w:rsidP="008F0EC5">
            <w:pPr>
              <w:pStyle w:val="BodyText"/>
            </w:pPr>
            <w:r w:rsidRPr="008F0EC5">
              <w:t>Initial release</w:t>
            </w:r>
          </w:p>
        </w:tc>
      </w:tr>
    </w:tbl>
    <w:p w:rsidR="00000000" w:rsidRPr="008F0EC5" w:rsidP="008F0EC5">
      <w:pPr>
        <w:pStyle w:val="BodyText"/>
      </w:pPr>
    </w:p>
    <w:p w:rsidR="00000000" w:rsidRPr="008F0EC5" w:rsidP="008F0EC5">
      <w:pPr>
        <w:pStyle w:val="AllowPageBreak"/>
      </w:pPr>
    </w:p>
    <w:p w:rsidR="00000000" w:rsidRPr="008F0EC5" w:rsidP="008F0EC5">
      <w:pPr>
        <w:pStyle w:val="Heading1"/>
      </w:pPr>
      <w:bookmarkStart w:id="2" w:name="O_878478"/>
      <w:bookmarkEnd w:id="2"/>
      <w:r w:rsidRPr="008F0EC5">
        <w:t>Application</w:t>
      </w:r>
    </w:p>
    <w:p w:rsidR="00000000" w:rsidRPr="008F0EC5" w:rsidP="00605AED">
      <w:pPr>
        <w:pStyle w:val="BodyText"/>
      </w:pPr>
      <w:r w:rsidRPr="008F0EC5">
        <w:t>This unit of competency describes the skills and knowledge required to supervise landscape project works.</w:t>
      </w:r>
    </w:p>
    <w:p w:rsidR="00000000" w:rsidRPr="008F0EC5" w:rsidP="00605AED">
      <w:pPr>
        <w:pStyle w:val="BodyText"/>
      </w:pPr>
      <w:r w:rsidRPr="008F0EC5">
        <w:t>This unit applies to individuals wh</w:t>
      </w:r>
      <w:r w:rsidRPr="008F0EC5">
        <w:t xml:space="preserve">o analyse information and exercise judgement to complete a range of advanced skilled activities and demonstrate deep knowledge in a specific technical area. They have accountability for the work of others and analyse, design and communicate solutions to a </w:t>
      </w:r>
      <w:r w:rsidRPr="008F0EC5">
        <w:t>range of complex problems. All work is carried out to comply with workplace procedures.</w:t>
      </w:r>
    </w:p>
    <w:p w:rsidR="00000000" w:rsidRPr="008F0EC5" w:rsidP="00605AED">
      <w:pPr>
        <w:pStyle w:val="BodyText"/>
      </w:pPr>
      <w:r w:rsidRPr="008F0EC5">
        <w:t>No occupational licensing, legislative or certification requirements are known to apply to this unit at the time of publication.</w:t>
      </w:r>
    </w:p>
    <w:p w:rsidR="00000000" w:rsidRPr="008F0EC5" w:rsidP="008F0EC5">
      <w:pPr>
        <w:pStyle w:val="Heading1"/>
      </w:pPr>
      <w:bookmarkStart w:id="3" w:name="O_878479"/>
      <w:bookmarkEnd w:id="3"/>
      <w:r w:rsidRPr="008F0EC5">
        <w:t>Pre-requisite Unit</w:t>
      </w:r>
    </w:p>
    <w:p w:rsidR="00000000" w:rsidRPr="008F0EC5" w:rsidP="008F0EC5">
      <w:pPr>
        <w:pStyle w:val="Heading1"/>
      </w:pPr>
      <w:bookmarkStart w:id="4" w:name="O_878481"/>
      <w:bookmarkEnd w:id="4"/>
      <w:r w:rsidRPr="008F0EC5">
        <w:t>Unit Sector</w:t>
      </w:r>
    </w:p>
    <w:p w:rsidR="00000000" w:rsidRPr="008F0EC5" w:rsidP="00605AED">
      <w:pPr>
        <w:pStyle w:val="BodyText"/>
      </w:pPr>
      <w:r w:rsidRPr="008F0EC5">
        <w:t>Landscape (LSC)</w:t>
      </w:r>
    </w:p>
    <w:p w:rsidR="00000000" w:rsidRPr="008F0EC5" w:rsidP="008F0EC5">
      <w:pPr>
        <w:pStyle w:val="Heading1"/>
      </w:pPr>
      <w:bookmarkStart w:id="5" w:name="O_878482"/>
      <w:bookmarkEnd w:id="5"/>
      <w:r w:rsidRPr="008F0EC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05AE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C5">
            <w:pPr>
              <w:pStyle w:val="TableHeading"/>
              <w:rPr>
                <w:lang w:val="en-NZ"/>
              </w:rPr>
            </w:pPr>
            <w:r w:rsidRPr="008F0EC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C5">
            <w:pPr>
              <w:pStyle w:val="TableHeading"/>
              <w:rPr>
                <w:lang w:val="en-NZ"/>
              </w:rPr>
            </w:pPr>
            <w:r w:rsidRPr="008F0EC5">
              <w:t>Performance criteria</w:t>
            </w:r>
          </w:p>
        </w:tc>
      </w:tr>
      <w:tr w:rsidTr="00605AE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C5">
            <w:pPr>
              <w:pStyle w:val="BodyText"/>
              <w:rPr>
                <w:lang w:val="en-NZ"/>
              </w:rPr>
            </w:pPr>
            <w:r w:rsidRPr="008F0EC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C5">
            <w:pPr>
              <w:pStyle w:val="BodyText"/>
              <w:rPr>
                <w:lang w:val="en-NZ"/>
              </w:rPr>
            </w:pPr>
            <w:r w:rsidRPr="008F0EC5">
              <w:t>Performance criteria describe the performance needed to demonstrate achievement of the el</w:t>
            </w:r>
            <w:r w:rsidRPr="008F0EC5">
              <w:t>ement.</w:t>
            </w:r>
          </w:p>
        </w:tc>
      </w:tr>
      <w:tr w:rsidTr="00605AE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C5">
            <w:pPr>
              <w:pStyle w:val="List"/>
              <w:rPr>
                <w:lang w:val="en-NZ"/>
              </w:rPr>
            </w:pPr>
            <w:r w:rsidRPr="008F0EC5">
              <w:t>1.</w:t>
            </w:r>
            <w:r w:rsidRPr="008F0EC5">
              <w:tab/>
              <w:t>Identify scope of landscape project works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EC5" w:rsidP="008F0EC5">
            <w:pPr>
              <w:pStyle w:val="List"/>
            </w:pPr>
            <w:r w:rsidRPr="008F0EC5">
              <w:t>1.1</w:t>
            </w:r>
            <w:r w:rsidRPr="008F0EC5">
              <w:tab/>
              <w:t>Identify the nature of the landscape project work and extent of responsibilities and check against landscape documentation</w:t>
            </w:r>
          </w:p>
          <w:p w:rsidR="00000000" w:rsidRPr="008F0EC5" w:rsidP="008F0EC5">
            <w:pPr>
              <w:pStyle w:val="List"/>
            </w:pPr>
            <w:r w:rsidRPr="008F0EC5">
              <w:t>1.2</w:t>
            </w:r>
            <w:r w:rsidRPr="008F0EC5">
              <w:tab/>
            </w:r>
            <w:r w:rsidRPr="008F0EC5">
              <w:t>Identify personnel and other resources required to undertake landscape works according to scope of project</w:t>
            </w:r>
          </w:p>
          <w:p w:rsidR="00000000" w:rsidRPr="008F0EC5" w:rsidP="008F0EC5">
            <w:pPr>
              <w:pStyle w:val="List"/>
            </w:pPr>
            <w:r w:rsidRPr="008F0EC5">
              <w:t>1.3</w:t>
            </w:r>
            <w:r w:rsidRPr="008F0EC5">
              <w:tab/>
              <w:t xml:space="preserve">Develop a work program to ensure that project outcomes are </w:t>
            </w:r>
            <w:r w:rsidRPr="008F0EC5">
              <w:t>reached within designated time lines</w:t>
            </w:r>
          </w:p>
          <w:p w:rsidR="00000000" w:rsidRPr="008F0EC5" w:rsidP="008F0EC5">
            <w:pPr>
              <w:pStyle w:val="List"/>
            </w:pPr>
            <w:r w:rsidRPr="008F0EC5">
              <w:t>1.4</w:t>
            </w:r>
            <w:r w:rsidRPr="008F0EC5">
              <w:tab/>
              <w:t>Identify workplace health and safety hazards,</w:t>
            </w:r>
            <w:r w:rsidRPr="008F0EC5">
              <w:t xml:space="preserve"> assess  risks and implement controls</w:t>
            </w:r>
          </w:p>
          <w:p w:rsidR="00000000" w:rsidRPr="008F0EC5" w:rsidP="008F0EC5">
            <w:pPr>
              <w:pStyle w:val="List"/>
            </w:pPr>
            <w:r w:rsidRPr="008F0EC5">
              <w:t>1.5</w:t>
            </w:r>
            <w:r w:rsidRPr="008F0EC5">
              <w:tab/>
              <w:t>Identify environmental impact of proposed landscape project works</w:t>
            </w:r>
          </w:p>
          <w:p w:rsidR="00000000" w:rsidP="008F0EC5">
            <w:pPr>
              <w:pStyle w:val="List"/>
              <w:rPr>
                <w:lang w:val="en-NZ"/>
              </w:rPr>
            </w:pPr>
            <w:r w:rsidRPr="008F0EC5">
              <w:t>1.6</w:t>
            </w:r>
            <w:r w:rsidRPr="008F0EC5">
              <w:tab/>
              <w:t>Select and use personal protective equipment (PPE)</w:t>
            </w:r>
          </w:p>
        </w:tc>
      </w:tr>
      <w:tr w:rsidTr="00605AE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C5">
            <w:pPr>
              <w:pStyle w:val="List"/>
              <w:rPr>
                <w:lang w:val="en-NZ"/>
              </w:rPr>
            </w:pPr>
            <w:r w:rsidRPr="008F0EC5">
              <w:t>2.</w:t>
            </w:r>
            <w:r w:rsidRPr="008F0EC5">
              <w:tab/>
              <w:t>Coordinate the supply of materials and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EC5" w:rsidP="008F0EC5">
            <w:pPr>
              <w:pStyle w:val="List"/>
            </w:pPr>
            <w:r w:rsidRPr="008F0EC5">
              <w:t>2.1</w:t>
            </w:r>
            <w:r w:rsidRPr="008F0EC5">
              <w:tab/>
              <w:t>Calculate material quantities and eq</w:t>
            </w:r>
            <w:r w:rsidRPr="008F0EC5">
              <w:t>uipment requirements to ensure an ongoing work program is maintained</w:t>
            </w:r>
          </w:p>
          <w:p w:rsidR="00000000" w:rsidRPr="008F0EC5" w:rsidP="008F0EC5">
            <w:pPr>
              <w:pStyle w:val="List"/>
            </w:pPr>
            <w:r w:rsidRPr="008F0EC5">
              <w:t>2.2</w:t>
            </w:r>
            <w:r w:rsidRPr="008F0EC5">
              <w:tab/>
              <w:t>Order material and equipment, check for quantity and quality and store as required</w:t>
            </w:r>
          </w:p>
          <w:p w:rsidR="00000000" w:rsidRPr="008F0EC5" w:rsidP="008F0EC5">
            <w:pPr>
              <w:pStyle w:val="List"/>
            </w:pPr>
            <w:r w:rsidRPr="008F0EC5">
              <w:t>2.3</w:t>
            </w:r>
            <w:r w:rsidRPr="008F0EC5">
              <w:tab/>
              <w:t>Convey and confirm any specific delivery instructions with suppliers to ensure materials are del</w:t>
            </w:r>
            <w:r w:rsidRPr="008F0EC5">
              <w:t>ivered according to work program</w:t>
            </w:r>
          </w:p>
          <w:p w:rsidR="00000000" w:rsidP="008F0EC5">
            <w:pPr>
              <w:pStyle w:val="List"/>
              <w:rPr>
                <w:lang w:val="en-NZ"/>
              </w:rPr>
            </w:pPr>
            <w:r w:rsidRPr="008F0EC5">
              <w:t>2.4</w:t>
            </w:r>
            <w:r w:rsidRPr="008F0EC5">
              <w:tab/>
              <w:t>Send any rejected material back to supplier and re-order</w:t>
            </w:r>
          </w:p>
        </w:tc>
      </w:tr>
      <w:tr w:rsidTr="00605AE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C5">
            <w:pPr>
              <w:pStyle w:val="List"/>
              <w:rPr>
                <w:lang w:val="en-NZ"/>
              </w:rPr>
            </w:pPr>
            <w:r w:rsidRPr="008F0EC5">
              <w:t>3.</w:t>
            </w:r>
            <w:r w:rsidRPr="008F0EC5">
              <w:tab/>
              <w:t>Monitor project works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EC5" w:rsidP="008F0EC5">
            <w:pPr>
              <w:pStyle w:val="List"/>
            </w:pPr>
            <w:r w:rsidRPr="008F0EC5">
              <w:t>3.1</w:t>
            </w:r>
            <w:r w:rsidRPr="008F0EC5">
              <w:tab/>
              <w:t>Monitor work program and adjust to ensure the site is developed and that project outcomes are reached within designated timelines</w:t>
            </w:r>
          </w:p>
          <w:p w:rsidR="00000000" w:rsidRPr="008F0EC5" w:rsidP="008F0EC5">
            <w:pPr>
              <w:pStyle w:val="List"/>
            </w:pPr>
            <w:r w:rsidRPr="008F0EC5">
              <w:t>3.2</w:t>
            </w:r>
            <w:r w:rsidRPr="008F0EC5">
              <w:tab/>
              <w:t>Identify, record and report variations to the work program, issues likely to cause delays, and contingencies beyond the scope of the project</w:t>
            </w:r>
          </w:p>
          <w:p w:rsidR="00000000" w:rsidP="008F0EC5">
            <w:pPr>
              <w:pStyle w:val="List"/>
              <w:rPr>
                <w:lang w:val="en-NZ"/>
              </w:rPr>
            </w:pPr>
            <w:r w:rsidRPr="008F0EC5">
              <w:t>3.3</w:t>
            </w:r>
            <w:r w:rsidRPr="008F0EC5">
              <w:tab/>
              <w:t>Monitor the work site to ensure it remains in a clean, tidy and safe condition throughout and on completion</w:t>
            </w:r>
            <w:r w:rsidRPr="008F0EC5">
              <w:t xml:space="preserve"> of works</w:t>
            </w:r>
          </w:p>
        </w:tc>
      </w:tr>
      <w:tr w:rsidTr="00605AE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C5">
            <w:pPr>
              <w:pStyle w:val="List"/>
              <w:rPr>
                <w:lang w:val="en-NZ"/>
              </w:rPr>
            </w:pPr>
            <w:r w:rsidRPr="008F0EC5">
              <w:t>4.</w:t>
            </w:r>
            <w:r w:rsidRPr="008F0EC5">
              <w:tab/>
              <w:t>Complete site works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EC5" w:rsidP="008F0EC5">
            <w:pPr>
              <w:pStyle w:val="List"/>
            </w:pPr>
            <w:r w:rsidRPr="008F0EC5">
              <w:t>4.1</w:t>
            </w:r>
            <w:r w:rsidRPr="008F0EC5">
              <w:tab/>
              <w:t>Inspect site prior to practical completion to ensure all works have been undertaken according to client needs and relevant documentation</w:t>
            </w:r>
          </w:p>
          <w:p w:rsidR="00000000" w:rsidRPr="008F0EC5" w:rsidP="008F0EC5">
            <w:pPr>
              <w:pStyle w:val="List"/>
            </w:pPr>
            <w:r w:rsidRPr="008F0EC5">
              <w:t>4.2</w:t>
            </w:r>
            <w:r w:rsidRPr="008F0EC5">
              <w:tab/>
              <w:t>Note any works not complying and rectify</w:t>
            </w:r>
          </w:p>
          <w:p w:rsidR="00000000" w:rsidRPr="008F0EC5" w:rsidP="008F0EC5">
            <w:pPr>
              <w:pStyle w:val="List"/>
            </w:pPr>
            <w:r w:rsidRPr="008F0EC5">
              <w:t>4.3</w:t>
            </w:r>
            <w:r w:rsidRPr="008F0EC5">
              <w:tab/>
              <w:t>Produce a  completed landscape p</w:t>
            </w:r>
            <w:r w:rsidRPr="008F0EC5">
              <w:t>roject works report for client</w:t>
            </w:r>
          </w:p>
        </w:tc>
      </w:tr>
    </w:tbl>
    <w:p w:rsidR="00000000" w:rsidRPr="008F0EC5" w:rsidP="008F0EC5">
      <w:pPr>
        <w:pStyle w:val="BodyText"/>
      </w:pPr>
    </w:p>
    <w:p w:rsidR="00000000" w:rsidRPr="008F0EC5" w:rsidP="008F0EC5">
      <w:pPr>
        <w:pStyle w:val="AllowPageBreak"/>
      </w:pPr>
    </w:p>
    <w:p w:rsidR="00000000" w:rsidRPr="008F0EC5" w:rsidP="008F0EC5">
      <w:pPr>
        <w:pStyle w:val="Heading1"/>
      </w:pPr>
      <w:bookmarkStart w:id="6" w:name="O_878483"/>
      <w:bookmarkEnd w:id="6"/>
      <w:r w:rsidRPr="008F0EC5">
        <w:t>Foundation Skills</w:t>
      </w:r>
    </w:p>
    <w:p w:rsidR="00000000" w:rsidRPr="008F0EC5" w:rsidP="00605AED">
      <w:pPr>
        <w:pStyle w:val="BodyText"/>
      </w:pPr>
      <w:r w:rsidRPr="008F0EC5">
        <w:t>Foundation Skills essential to performance are explicit in the performance criteria of this unit of competency.</w:t>
      </w:r>
    </w:p>
    <w:p w:rsidR="00000000" w:rsidRPr="008F0EC5" w:rsidP="008F0EC5">
      <w:pPr>
        <w:pStyle w:val="Heading1"/>
      </w:pPr>
      <w:bookmarkStart w:id="7" w:name="O_878484"/>
      <w:bookmarkEnd w:id="7"/>
      <w:r w:rsidRPr="008F0EC5">
        <w:t>Range of Conditions</w:t>
      </w:r>
    </w:p>
    <w:p w:rsidR="00000000" w:rsidRPr="008F0EC5" w:rsidP="008F0EC5">
      <w:pPr>
        <w:pStyle w:val="Heading1"/>
      </w:pPr>
      <w:bookmarkStart w:id="8" w:name="O_878485"/>
      <w:bookmarkEnd w:id="8"/>
      <w:r w:rsidRPr="008F0EC5">
        <w:t>Unit Mapping Informatio</w:t>
      </w:r>
      <w:r w:rsidRPr="008F0EC5">
        <w:t>n</w:t>
      </w:r>
    </w:p>
    <w:p w:rsidR="00000000" w:rsidRPr="008F0EC5" w:rsidP="00605AED">
      <w:pPr>
        <w:pStyle w:val="BodyText"/>
      </w:pPr>
      <w:r w:rsidRPr="008F0EC5">
        <w:t>This unit is equivalent to AHCLSC401A Supervise landscape project works.</w:t>
      </w:r>
    </w:p>
    <w:p w:rsidR="00000000" w:rsidRPr="008F0EC5" w:rsidP="008F0EC5">
      <w:pPr>
        <w:pStyle w:val="Heading1"/>
      </w:pPr>
      <w:bookmarkStart w:id="9" w:name="O_878492"/>
      <w:bookmarkEnd w:id="9"/>
      <w:r w:rsidRPr="008F0EC5">
        <w:t>Links</w:t>
      </w:r>
    </w:p>
    <w:p w:rsidR="00000000" w:rsidRPr="008F0EC5" w:rsidP="00605AED">
      <w:pPr>
        <w:pStyle w:val="BodyText"/>
      </w:pPr>
      <w:r w:rsidRPr="008F0E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2553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F0EC5" w:rsidP="00605AED">
      <w:pPr>
        <w:pStyle w:val="BodyText"/>
        <w:sectPr w:rsidSect="008F0E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0EC5" w:rsidP="008F0EC5">
      <w:pPr>
        <w:pStyle w:val="SuperHeading"/>
      </w:pPr>
      <w:r w:rsidRPr="008F0EC5">
        <w:t>Assessment Requirements for AHCLSC401 Supervise landscape project works</w:t>
      </w:r>
    </w:p>
    <w:p w:rsidR="00000000" w:rsidRPr="008F0EC5" w:rsidP="008F0EC5">
      <w:pPr>
        <w:pStyle w:val="Heading1"/>
      </w:pPr>
      <w:bookmarkStart w:id="10" w:name="O_878487"/>
      <w:bookmarkEnd w:id="10"/>
      <w:r w:rsidRPr="008F0EC5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8F0EC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C5">
            <w:pPr>
              <w:pStyle w:val="TableHeading"/>
              <w:rPr>
                <w:lang w:val="en-NZ"/>
              </w:rPr>
            </w:pPr>
            <w:r w:rsidRPr="008F0EC5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C5">
            <w:pPr>
              <w:pStyle w:val="TableHeading"/>
              <w:rPr>
                <w:lang w:val="en-NZ"/>
              </w:rPr>
            </w:pPr>
            <w:r w:rsidRPr="008F0EC5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C5">
            <w:pPr>
              <w:pStyle w:val="TableHeading"/>
              <w:rPr>
                <w:lang w:val="en-NZ"/>
              </w:rPr>
            </w:pPr>
            <w:r w:rsidRPr="008F0EC5">
              <w:t>Comments</w:t>
            </w:r>
          </w:p>
        </w:tc>
      </w:tr>
      <w:tr w:rsidTr="008F0EC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C5">
            <w:pPr>
              <w:pStyle w:val="BodyText"/>
              <w:rPr>
                <w:lang w:val="en-NZ"/>
              </w:rPr>
            </w:pPr>
            <w:r w:rsidRPr="008F0EC5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C5">
            <w:pPr>
              <w:pStyle w:val="BodyText"/>
              <w:rPr>
                <w:lang w:val="en-NZ"/>
              </w:rPr>
            </w:pPr>
            <w:r w:rsidRPr="008F0EC5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EC5" w:rsidP="008F0EC5">
            <w:pPr>
              <w:pStyle w:val="BodyText"/>
            </w:pPr>
            <w:r w:rsidRPr="008F0EC5">
              <w:t>Initial release</w:t>
            </w:r>
          </w:p>
        </w:tc>
      </w:tr>
    </w:tbl>
    <w:p w:rsidR="00000000" w:rsidRPr="008F0EC5" w:rsidP="008F0EC5">
      <w:pPr>
        <w:pStyle w:val="BodyText"/>
      </w:pPr>
    </w:p>
    <w:p w:rsidR="00000000" w:rsidRPr="008F0EC5" w:rsidP="008F0EC5">
      <w:pPr>
        <w:pStyle w:val="AllowPageBreak"/>
      </w:pPr>
    </w:p>
    <w:p w:rsidR="00000000" w:rsidRPr="008F0EC5" w:rsidP="008F0EC5">
      <w:pPr>
        <w:pStyle w:val="Heading1"/>
      </w:pPr>
      <w:bookmarkStart w:id="11" w:name="O_878488"/>
      <w:bookmarkEnd w:id="11"/>
      <w:r w:rsidRPr="008F0EC5">
        <w:t>Performance Evidence</w:t>
      </w:r>
    </w:p>
    <w:p w:rsidR="00000000" w:rsidRPr="008F0EC5" w:rsidP="00605AED">
      <w:pPr>
        <w:pStyle w:val="BodyText"/>
      </w:pPr>
      <w:r w:rsidRPr="008F0EC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F0EC5" w:rsidP="00605AED">
      <w:pPr>
        <w:pStyle w:val="BodyText"/>
      </w:pPr>
      <w:r w:rsidRPr="008F0EC5">
        <w:t>The candidate must provi</w:t>
      </w:r>
      <w:r w:rsidRPr="008F0EC5">
        <w:t>de evidence that they can:</w:t>
      </w:r>
    </w:p>
    <w:p w:rsidR="00000000" w:rsidRPr="008F0EC5" w:rsidP="008F0EC5">
      <w:pPr>
        <w:pStyle w:val="ListBullet"/>
      </w:pPr>
      <w:r w:rsidRPr="008F0EC5">
        <w:t>identify scope of landscape project work</w:t>
      </w:r>
    </w:p>
    <w:p w:rsidR="00000000" w:rsidRPr="008F0EC5" w:rsidP="008F0EC5">
      <w:pPr>
        <w:pStyle w:val="ListBullet"/>
      </w:pPr>
      <w:r w:rsidRPr="008F0EC5">
        <w:t xml:space="preserve">identify personnel and other resource requirements </w:t>
      </w:r>
    </w:p>
    <w:p w:rsidR="00000000" w:rsidRPr="008F0EC5" w:rsidP="008F0EC5">
      <w:pPr>
        <w:pStyle w:val="ListBullet"/>
      </w:pPr>
      <w:r w:rsidRPr="008F0EC5">
        <w:t>develop a project plan</w:t>
      </w:r>
    </w:p>
    <w:p w:rsidR="00000000" w:rsidRPr="008F0EC5" w:rsidP="008F0EC5">
      <w:pPr>
        <w:pStyle w:val="ListBullet"/>
      </w:pPr>
      <w:r w:rsidRPr="008F0EC5">
        <w:t>calculate materials and equipment</w:t>
      </w:r>
    </w:p>
    <w:p w:rsidR="00000000" w:rsidRPr="008F0EC5" w:rsidP="008F0EC5">
      <w:pPr>
        <w:pStyle w:val="ListBullet"/>
      </w:pPr>
      <w:r w:rsidRPr="008F0EC5">
        <w:t>control the quality of supplied materials</w:t>
      </w:r>
    </w:p>
    <w:p w:rsidR="00000000" w:rsidRPr="008F0EC5" w:rsidP="008F0EC5">
      <w:pPr>
        <w:pStyle w:val="ListBullet"/>
      </w:pPr>
      <w:r w:rsidRPr="008F0EC5">
        <w:t>monitor, record and report on progress of a works program</w:t>
      </w:r>
    </w:p>
    <w:p w:rsidR="00000000" w:rsidRPr="008F0EC5" w:rsidP="008F0EC5">
      <w:pPr>
        <w:pStyle w:val="ListBullet"/>
      </w:pPr>
      <w:r w:rsidRPr="008F0EC5">
        <w:t>complete a landscape works report</w:t>
      </w:r>
    </w:p>
    <w:p w:rsidR="00000000" w:rsidRPr="008F0EC5" w:rsidP="008F0EC5">
      <w:pPr>
        <w:pStyle w:val="ListBullet"/>
      </w:pPr>
      <w:r w:rsidRPr="008F0EC5">
        <w:t>liaise with clients</w:t>
      </w:r>
    </w:p>
    <w:p w:rsidR="00000000" w:rsidRPr="008F0EC5" w:rsidP="008F0EC5">
      <w:pPr>
        <w:pStyle w:val="AllowPageBreak"/>
      </w:pPr>
    </w:p>
    <w:p w:rsidR="00000000" w:rsidRPr="008F0EC5" w:rsidP="008F0EC5">
      <w:pPr>
        <w:pStyle w:val="Heading1"/>
      </w:pPr>
      <w:bookmarkStart w:id="12" w:name="O_878489"/>
      <w:bookmarkEnd w:id="12"/>
      <w:r w:rsidRPr="008F0EC5">
        <w:t>Knowledge Evidence</w:t>
      </w:r>
    </w:p>
    <w:p w:rsidR="00000000" w:rsidRPr="008F0EC5" w:rsidP="00605AED">
      <w:pPr>
        <w:pStyle w:val="BodyText"/>
      </w:pPr>
      <w:r w:rsidRPr="008F0EC5">
        <w:t>The candidate must demonstrate knowledge of:</w:t>
      </w:r>
    </w:p>
    <w:p w:rsidR="00000000" w:rsidRPr="008F0EC5" w:rsidP="008F0EC5">
      <w:pPr>
        <w:pStyle w:val="ListBullet"/>
      </w:pPr>
      <w:r w:rsidRPr="008F0EC5">
        <w:t>the principles and practices of supervising landscape works</w:t>
      </w:r>
    </w:p>
    <w:p w:rsidR="00000000" w:rsidRPr="008F0EC5" w:rsidP="008F0EC5">
      <w:pPr>
        <w:pStyle w:val="ListBullet"/>
      </w:pPr>
      <w:r w:rsidRPr="008F0EC5">
        <w:t>ca</w:t>
      </w:r>
      <w:r w:rsidRPr="008F0EC5">
        <w:t>uses of disruption to work programs and their effect on quality and time schedules</w:t>
      </w:r>
    </w:p>
    <w:p w:rsidR="00000000" w:rsidRPr="008F0EC5" w:rsidP="008F0EC5">
      <w:pPr>
        <w:pStyle w:val="ListBullet"/>
      </w:pPr>
      <w:r w:rsidRPr="008F0EC5">
        <w:t>environmental impacts of landscape works</w:t>
      </w:r>
    </w:p>
    <w:p w:rsidR="00000000" w:rsidRPr="008F0EC5" w:rsidP="008F0EC5">
      <w:pPr>
        <w:pStyle w:val="ListBullet"/>
      </w:pPr>
      <w:r w:rsidRPr="008F0EC5">
        <w:t>hazard identification, assessment and control</w:t>
      </w:r>
    </w:p>
    <w:p w:rsidR="00000000" w:rsidRPr="008F0EC5" w:rsidP="008F0EC5">
      <w:pPr>
        <w:pStyle w:val="ListBullet"/>
      </w:pPr>
      <w:r w:rsidRPr="008F0EC5">
        <w:t>how to conduct site assessment and work site establishment</w:t>
      </w:r>
    </w:p>
    <w:p w:rsidR="00000000" w:rsidRPr="008F0EC5" w:rsidP="008F0EC5">
      <w:pPr>
        <w:pStyle w:val="ListBullet"/>
      </w:pPr>
      <w:r w:rsidRPr="008F0EC5">
        <w:t>issuing of instructions, va</w:t>
      </w:r>
      <w:r w:rsidRPr="008F0EC5">
        <w:t>riations and requests for information</w:t>
      </w:r>
    </w:p>
    <w:p w:rsidR="00000000" w:rsidRPr="008F0EC5" w:rsidP="008F0EC5">
      <w:pPr>
        <w:pStyle w:val="ListBullet"/>
      </w:pPr>
      <w:r w:rsidRPr="008F0EC5">
        <w:t xml:space="preserve">format, frequency and documentation for job reporting requirements </w:t>
      </w:r>
    </w:p>
    <w:p w:rsidR="00000000" w:rsidRPr="008F0EC5" w:rsidP="008F0EC5">
      <w:pPr>
        <w:pStyle w:val="ListBullet"/>
      </w:pPr>
      <w:r w:rsidRPr="008F0EC5">
        <w:t>legislative requirements and legal responsibilities</w:t>
      </w:r>
    </w:p>
    <w:p w:rsidR="00000000" w:rsidRPr="008F0EC5" w:rsidP="008F0EC5">
      <w:pPr>
        <w:pStyle w:val="ListBullet"/>
      </w:pPr>
      <w:r w:rsidRPr="008F0EC5">
        <w:t>contracts, plans and specifications for project documentation</w:t>
      </w:r>
    </w:p>
    <w:p w:rsidR="00000000" w:rsidRPr="008F0EC5" w:rsidP="008F0EC5">
      <w:pPr>
        <w:pStyle w:val="ListBullet"/>
      </w:pPr>
      <w:r w:rsidRPr="008F0EC5">
        <w:t>supervision techniques of staff and sub-contractors</w:t>
      </w:r>
    </w:p>
    <w:p w:rsidR="00000000" w:rsidRPr="008F0EC5" w:rsidP="008F0EC5">
      <w:pPr>
        <w:pStyle w:val="AllowPageBreak"/>
      </w:pPr>
    </w:p>
    <w:p w:rsidR="00000000" w:rsidRPr="008F0EC5" w:rsidP="008F0EC5">
      <w:pPr>
        <w:pStyle w:val="Heading1"/>
      </w:pPr>
      <w:bookmarkStart w:id="13" w:name="O_878490"/>
      <w:bookmarkEnd w:id="13"/>
      <w:r w:rsidRPr="008F0EC5">
        <w:t>Assessment Conditions</w:t>
      </w:r>
    </w:p>
    <w:p w:rsidR="00000000" w:rsidRPr="008F0EC5" w:rsidP="00605AED">
      <w:pPr>
        <w:pStyle w:val="BodyText"/>
      </w:pPr>
      <w:r w:rsidRPr="008F0EC5">
        <w:t>Assessors must satisfy current standards for RTOs.</w:t>
      </w:r>
    </w:p>
    <w:p w:rsidR="00000000" w:rsidRPr="008F0EC5" w:rsidP="008F0EC5">
      <w:pPr>
        <w:pStyle w:val="Heading1"/>
      </w:pPr>
      <w:bookmarkStart w:id="14" w:name="O_878493"/>
      <w:bookmarkEnd w:id="14"/>
      <w:r w:rsidRPr="008F0EC5">
        <w:t>Links</w:t>
      </w:r>
    </w:p>
    <w:p w:rsidR="00000000" w:rsidRPr="008F0EC5" w:rsidP="00605AED">
      <w:pPr>
        <w:pStyle w:val="BodyText"/>
      </w:pPr>
      <w:r w:rsidRPr="008F0E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2553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F0EC5" w:rsidP="008F0EC5"/>
    <w:sectPr w:rsidSect="008F0E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E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EC5" w:rsidRPr="00605AED" w:rsidP="00605A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E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AED" w:rsidP="008F0E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5AED" w:rsidP="008F0E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05AED" w:rsidP="008F0E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EC5" w:rsidP="008F0E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5AED">
      <w:t>Approved</w:t>
    </w:r>
    <w:r w:rsidR="00605A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5AE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5AED">
      <w:rPr>
        <w:noProof/>
      </w:rPr>
      <w:t>4</w:t>
    </w:r>
    <w:r>
      <w:rPr>
        <w:noProof/>
      </w:rPr>
      <w:fldChar w:fldCharType="end"/>
    </w:r>
  </w:p>
  <w:p w:rsidR="008F0EC5" w:rsidP="008F0E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5A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5AED">
      <w:t>Skills Insight</w:t>
    </w:r>
    <w:r w:rsidR="00605AED">
      <w:fldChar w:fldCharType="end"/>
    </w:r>
  </w:p>
  <w:p w:rsidR="008F0EC5" w:rsidP="008F0E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E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A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0EC5" w:rsidRPr="00605AED" w:rsidP="00605A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E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AED" w:rsidRPr="002D2AF8" w:rsidP="008F0E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AHCLSC401 Supervise landscape project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05AED" w:rsidP="008F0E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EC5" w:rsidRPr="002D2AF8" w:rsidP="008F0E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5AED">
      <w:t>AHCLSC401 Supervise landscape project works</w:t>
    </w:r>
    <w:r w:rsidR="00605A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5AED">
      <w:rPr>
        <w:noProof/>
      </w:rPr>
      <w:t>2 March 2025</w:t>
    </w:r>
    <w:r>
      <w:fldChar w:fldCharType="end"/>
    </w:r>
  </w:p>
  <w:p w:rsidR="008F0EC5" w:rsidP="008F0E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FCF4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7AC8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E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0E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0E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0E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0E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0E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0E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0E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0E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0E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0E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0EC5"/>
  </w:style>
  <w:style w:type="character" w:customStyle="1" w:styleId="Heading1Char">
    <w:name w:val="Heading 1 Char"/>
    <w:basedOn w:val="DefaultParagraphFont"/>
    <w:link w:val="Heading1"/>
    <w:rsid w:val="008F0E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0E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0EC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0E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0EC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F0E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F0EC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F0E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0E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0E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0E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0E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0E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0E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0E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0E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0E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0E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0E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0E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0E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0E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0E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0E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0E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0EC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0E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0EC5"/>
    <w:rPr>
      <w:b/>
      <w:spacing w:val="0"/>
    </w:rPr>
  </w:style>
  <w:style w:type="paragraph" w:customStyle="1" w:styleId="SuperTitle">
    <w:name w:val="SuperTitle"/>
    <w:basedOn w:val="Title"/>
    <w:rsid w:val="008F0E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0E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0E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0E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0E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0E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0E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0E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0E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0E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0E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0E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0E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0EC5"/>
    <w:rPr>
      <w:i/>
    </w:rPr>
  </w:style>
  <w:style w:type="paragraph" w:styleId="Caption">
    <w:name w:val="caption"/>
    <w:basedOn w:val="BodyText"/>
    <w:next w:val="Normal"/>
    <w:qFormat/>
    <w:rsid w:val="008F0E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0E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0E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0EC5"/>
  </w:style>
  <w:style w:type="paragraph" w:styleId="TableofFigures">
    <w:name w:val="table of figures"/>
    <w:basedOn w:val="Normal"/>
    <w:next w:val="Normal"/>
    <w:semiHidden/>
    <w:rsid w:val="008F0E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0E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0EC5"/>
    <w:rPr>
      <w:rFonts w:ascii="Wingdings" w:hAnsi="Wingdings"/>
    </w:rPr>
  </w:style>
  <w:style w:type="character" w:customStyle="1" w:styleId="HotSpot">
    <w:name w:val="HotSpot"/>
    <w:rsid w:val="008F0EC5"/>
    <w:rPr>
      <w:color w:val="0033CC"/>
      <w:u w:val="none"/>
    </w:rPr>
  </w:style>
  <w:style w:type="paragraph" w:customStyle="1" w:styleId="BodyTextRight">
    <w:name w:val="Body Text Right"/>
    <w:basedOn w:val="BodyText"/>
    <w:rsid w:val="008F0E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0E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0E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0E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0E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0E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0EC5"/>
    <w:rPr>
      <w:sz w:val="32"/>
    </w:rPr>
  </w:style>
  <w:style w:type="paragraph" w:customStyle="1" w:styleId="HeadingProcedure">
    <w:name w:val="Heading Procedure"/>
    <w:basedOn w:val="HeadingBase"/>
    <w:next w:val="Normal"/>
    <w:rsid w:val="008F0E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0EC5"/>
    <w:pPr>
      <w:spacing w:before="60" w:after="60"/>
    </w:pPr>
  </w:style>
  <w:style w:type="paragraph" w:styleId="ListContinue">
    <w:name w:val="List Continue"/>
    <w:basedOn w:val="List"/>
    <w:rsid w:val="008F0EC5"/>
    <w:pPr>
      <w:ind w:firstLine="0"/>
    </w:pPr>
  </w:style>
  <w:style w:type="paragraph" w:customStyle="1" w:styleId="ListNote">
    <w:name w:val="List Note"/>
    <w:basedOn w:val="List"/>
    <w:rsid w:val="008F0E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0E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0E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0EC5"/>
    <w:rPr>
      <w:rFonts w:ascii="Courier New" w:hAnsi="Courier New"/>
    </w:rPr>
  </w:style>
  <w:style w:type="paragraph" w:customStyle="1" w:styleId="NoteBullet">
    <w:name w:val="Note Bullet"/>
    <w:basedOn w:val="Note"/>
    <w:rsid w:val="008F0E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0E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0E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0E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0E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0E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0E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0EC5"/>
    <w:rPr>
      <w:b/>
      <w:smallCaps/>
    </w:rPr>
  </w:style>
  <w:style w:type="paragraph" w:customStyle="1" w:styleId="TableListNumber">
    <w:name w:val="Table List Number"/>
    <w:basedOn w:val="ListNumber"/>
    <w:rsid w:val="008F0E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0E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0EC5"/>
    <w:pPr>
      <w:numPr>
        <w:numId w:val="8"/>
      </w:numPr>
    </w:pPr>
  </w:style>
  <w:style w:type="paragraph" w:customStyle="1" w:styleId="ListAlpha2">
    <w:name w:val="List Alpha 2"/>
    <w:basedOn w:val="List2"/>
    <w:rsid w:val="008F0EC5"/>
    <w:pPr>
      <w:numPr>
        <w:numId w:val="7"/>
      </w:numPr>
    </w:pPr>
  </w:style>
  <w:style w:type="paragraph" w:styleId="List2">
    <w:name w:val="List 2"/>
    <w:basedOn w:val="BodyText"/>
    <w:rsid w:val="008F0E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0E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0E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0E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0E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0E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0EC5"/>
    <w:pPr>
      <w:numPr>
        <w:numId w:val="3"/>
      </w:numPr>
    </w:pPr>
  </w:style>
  <w:style w:type="paragraph" w:styleId="ListContinue2">
    <w:name w:val="List Continue 2"/>
    <w:basedOn w:val="List2"/>
    <w:rsid w:val="008F0EC5"/>
    <w:pPr>
      <w:ind w:firstLine="0"/>
    </w:pPr>
  </w:style>
  <w:style w:type="paragraph" w:styleId="ListContinue3">
    <w:name w:val="List Continue 3"/>
    <w:basedOn w:val="List3"/>
    <w:rsid w:val="008F0EC5"/>
    <w:pPr>
      <w:ind w:left="1021" w:firstLine="0"/>
    </w:pPr>
  </w:style>
  <w:style w:type="paragraph" w:styleId="ListContinue4">
    <w:name w:val="List Continue 4"/>
    <w:basedOn w:val="List4"/>
    <w:rsid w:val="008F0EC5"/>
    <w:pPr>
      <w:ind w:firstLine="0"/>
    </w:pPr>
  </w:style>
  <w:style w:type="paragraph" w:styleId="ListContinue5">
    <w:name w:val="List Continue 5"/>
    <w:basedOn w:val="List5"/>
    <w:rsid w:val="008F0EC5"/>
    <w:pPr>
      <w:ind w:firstLine="0"/>
    </w:pPr>
  </w:style>
  <w:style w:type="paragraph" w:styleId="ListNumber3">
    <w:name w:val="List Number 3"/>
    <w:basedOn w:val="List3"/>
    <w:rsid w:val="008F0EC5"/>
    <w:pPr>
      <w:numPr>
        <w:numId w:val="4"/>
      </w:numPr>
    </w:pPr>
  </w:style>
  <w:style w:type="paragraph" w:styleId="ListNumber4">
    <w:name w:val="List Number 4"/>
    <w:basedOn w:val="List4"/>
    <w:rsid w:val="008F0EC5"/>
    <w:pPr>
      <w:numPr>
        <w:numId w:val="5"/>
      </w:numPr>
    </w:pPr>
  </w:style>
  <w:style w:type="paragraph" w:styleId="ListNumber5">
    <w:name w:val="List Number 5"/>
    <w:basedOn w:val="List5"/>
    <w:rsid w:val="008F0EC5"/>
    <w:pPr>
      <w:numPr>
        <w:numId w:val="6"/>
      </w:numPr>
    </w:pPr>
  </w:style>
  <w:style w:type="paragraph" w:styleId="BlockText">
    <w:name w:val="Block Text"/>
    <w:basedOn w:val="Normal"/>
    <w:rsid w:val="008F0E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0E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0EC5"/>
    <w:rPr>
      <w:sz w:val="16"/>
      <w:vertAlign w:val="superscript"/>
    </w:rPr>
  </w:style>
  <w:style w:type="character" w:customStyle="1" w:styleId="Symbols">
    <w:name w:val="Symbols"/>
    <w:basedOn w:val="DefaultParagraphFont"/>
    <w:rsid w:val="008F0EC5"/>
    <w:rPr>
      <w:rFonts w:ascii="Symbol" w:hAnsi="Symbol"/>
    </w:rPr>
  </w:style>
  <w:style w:type="character" w:customStyle="1" w:styleId="MenuOptions">
    <w:name w:val="Menu Options"/>
    <w:basedOn w:val="DefaultParagraphFont"/>
    <w:rsid w:val="008F0E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0EC5"/>
    <w:rPr>
      <w:b/>
    </w:rPr>
  </w:style>
  <w:style w:type="character" w:customStyle="1" w:styleId="Underlined">
    <w:name w:val="Underlined"/>
    <w:basedOn w:val="DefaultParagraphFont"/>
    <w:rsid w:val="008F0EC5"/>
    <w:rPr>
      <w:u w:val="single"/>
    </w:rPr>
  </w:style>
  <w:style w:type="paragraph" w:customStyle="1" w:styleId="TableBodyTextRight">
    <w:name w:val="Table Body Text Right"/>
    <w:basedOn w:val="TableBodyText"/>
    <w:rsid w:val="008F0E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0EC5"/>
    <w:rPr>
      <w:sz w:val="18"/>
    </w:rPr>
  </w:style>
  <w:style w:type="paragraph" w:customStyle="1" w:styleId="BodySmallRight">
    <w:name w:val="Body Small Right"/>
    <w:basedOn w:val="BodyTextRight"/>
    <w:rsid w:val="008F0EC5"/>
    <w:rPr>
      <w:sz w:val="18"/>
      <w:szCs w:val="18"/>
    </w:rPr>
  </w:style>
  <w:style w:type="paragraph" w:customStyle="1" w:styleId="MarginEdition">
    <w:name w:val="Margin Edition"/>
    <w:basedOn w:val="MarginNote"/>
    <w:rsid w:val="008F0E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0EC5"/>
    <w:rPr>
      <w:sz w:val="2"/>
      <w:szCs w:val="2"/>
    </w:rPr>
  </w:style>
  <w:style w:type="character" w:customStyle="1" w:styleId="Small">
    <w:name w:val="Small"/>
    <w:basedOn w:val="DefaultParagraphFont"/>
    <w:rsid w:val="008F0EC5"/>
    <w:rPr>
      <w:sz w:val="16"/>
    </w:rPr>
  </w:style>
  <w:style w:type="paragraph" w:customStyle="1" w:styleId="WideTable">
    <w:name w:val="Wide Table"/>
    <w:basedOn w:val="Normal"/>
    <w:rsid w:val="008F0E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0EC5"/>
  </w:style>
  <w:style w:type="paragraph" w:styleId="Quote">
    <w:name w:val="Quote"/>
    <w:basedOn w:val="Heading1"/>
    <w:link w:val="QuoteChar"/>
    <w:qFormat/>
    <w:rsid w:val="008F0E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0E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0EC5"/>
    <w:pPr>
      <w:pageBreakBefore/>
    </w:pPr>
  </w:style>
  <w:style w:type="paragraph" w:customStyle="1" w:styleId="Border">
    <w:name w:val="Border"/>
    <w:basedOn w:val="Normal"/>
    <w:qFormat/>
    <w:rsid w:val="008F0E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0E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E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E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0E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0E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0E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0E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0E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0EC5"/>
    <w:rPr>
      <w:u w:val="single"/>
    </w:rPr>
  </w:style>
  <w:style w:type="character" w:customStyle="1" w:styleId="BoldandItalics">
    <w:name w:val="Bold and Italics"/>
    <w:qFormat/>
    <w:rsid w:val="008F0EC5"/>
    <w:rPr>
      <w:b/>
      <w:i/>
      <w:u w:val="none"/>
    </w:rPr>
  </w:style>
  <w:style w:type="paragraph" w:styleId="BalloonText">
    <w:name w:val="Balloon Text"/>
    <w:basedOn w:val="Normal"/>
    <w:link w:val="BalloonTextChar"/>
    <w:rsid w:val="008F0E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0E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0E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0E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0E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0E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0EC5"/>
    <w:pPr>
      <w:spacing w:before="0" w:after="0"/>
    </w:pPr>
  </w:style>
  <w:style w:type="paragraph" w:customStyle="1" w:styleId="BodyTextBold">
    <w:name w:val="Body Text Bold"/>
    <w:basedOn w:val="BodyText"/>
    <w:qFormat/>
    <w:rsid w:val="008F0EC5"/>
    <w:rPr>
      <w:b/>
    </w:rPr>
  </w:style>
  <w:style w:type="character" w:styleId="Hyperlink">
    <w:name w:val="Hyperlink"/>
    <w:basedOn w:val="DefaultParagraphFont"/>
    <w:uiPriority w:val="99"/>
    <w:unhideWhenUsed/>
    <w:rsid w:val="00605A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706</Words>
  <Characters>4417</Characters>
  <Application>Microsoft Office Word</Application>
  <DocSecurity>0</DocSecurity>
  <Lines>147</Lines>
  <Paragraphs>102</Paragraphs>
  <ScaleCrop>false</ScaleCrop>
  <Company>Author-it Software Corporation Ltd.</Company>
  <LinksUpToDate>false</LinksUpToDate>
  <CharactersWithSpaces>5021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AHCLSC401 Supervise landscape project 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2025-03-01T13:05:00Z</dcterms:created>
  <dcterms:modified xsi:type="dcterms:W3CDTF">2025-03-01T13:05:00Z</dcterms:modified>
</cp:coreProperties>
</file>