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13C" w:rsidP="000B5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AHCLPW404 Produce maps for land management purposes</w:t>
      </w:r>
      <w:r>
        <w:fldChar w:fldCharType="end"/>
      </w:r>
    </w:p>
    <w:p w:rsidR="000B513C" w:rsidP="000B513C">
      <w:pPr>
        <w:pStyle w:val="Version"/>
        <w:sectPr w:rsidSect="00D01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F73" w:rsidP="00D01F73">
      <w:pPr>
        <w:pStyle w:val="SuperHeading"/>
      </w:pPr>
      <w:r w:rsidRPr="00D01F73">
        <w:t>Assessment Requirements for AHCLPW404 Produce maps for land management purposes</w:t>
      </w:r>
    </w:p>
    <w:p w:rsidR="00000000" w:rsidRPr="00D01F73" w:rsidP="00D01F73">
      <w:pPr>
        <w:pStyle w:val="Heading1"/>
      </w:pPr>
      <w:bookmarkStart w:id="1" w:name="O_872208"/>
      <w:bookmarkEnd w:id="1"/>
      <w:r w:rsidRPr="00D01F7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01F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73">
            <w:pPr>
              <w:pStyle w:val="TableHeading"/>
              <w:rPr>
                <w:lang w:val="en-NZ"/>
              </w:rPr>
            </w:pPr>
            <w:r w:rsidRPr="00D01F7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73">
            <w:pPr>
              <w:pStyle w:val="TableHeading"/>
              <w:rPr>
                <w:lang w:val="en-NZ"/>
              </w:rPr>
            </w:pPr>
            <w:r w:rsidRPr="00D01F7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73">
            <w:pPr>
              <w:pStyle w:val="TableHeading"/>
              <w:rPr>
                <w:lang w:val="en-NZ"/>
              </w:rPr>
            </w:pPr>
            <w:r w:rsidRPr="00D01F73">
              <w:t>Comments</w:t>
            </w:r>
          </w:p>
        </w:tc>
      </w:tr>
      <w:tr w:rsidTr="00D01F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73">
            <w:pPr>
              <w:pStyle w:val="BodyText"/>
              <w:rPr>
                <w:lang w:val="en-NZ"/>
              </w:rPr>
            </w:pPr>
            <w:r w:rsidRPr="00D01F7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73">
            <w:pPr>
              <w:pStyle w:val="BodyText"/>
              <w:rPr>
                <w:lang w:val="en-NZ"/>
              </w:rPr>
            </w:pPr>
            <w:r w:rsidRPr="00D01F7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73" w:rsidP="00D01F73">
            <w:pPr>
              <w:pStyle w:val="BodyText"/>
            </w:pPr>
            <w:r w:rsidRPr="00D01F73">
              <w:t>Initial release</w:t>
            </w:r>
          </w:p>
        </w:tc>
      </w:tr>
    </w:tbl>
    <w:p w:rsidR="00000000" w:rsidRPr="00D01F73" w:rsidP="00D01F73">
      <w:pPr>
        <w:pStyle w:val="BodyText"/>
      </w:pPr>
    </w:p>
    <w:p w:rsidR="00000000" w:rsidRPr="00D01F73" w:rsidP="00D01F73">
      <w:pPr>
        <w:pStyle w:val="AllowPageBreak"/>
      </w:pPr>
    </w:p>
    <w:p w:rsidR="00000000" w:rsidRPr="00D01F73" w:rsidP="00D01F73">
      <w:pPr>
        <w:pStyle w:val="Heading1"/>
      </w:pPr>
      <w:bookmarkStart w:id="2" w:name="O_872209"/>
      <w:bookmarkEnd w:id="2"/>
      <w:r w:rsidRPr="00D01F73">
        <w:t>Performance Evidence</w:t>
      </w:r>
    </w:p>
    <w:p w:rsidR="00000000" w:rsidRPr="00D01F73" w:rsidP="000B513C">
      <w:pPr>
        <w:pStyle w:val="BodyText"/>
      </w:pPr>
      <w:r w:rsidRPr="00D01F73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D01F73" w:rsidP="000B513C">
      <w:pPr>
        <w:pStyle w:val="BodyText"/>
      </w:pPr>
      <w:r w:rsidRPr="00D01F73">
        <w:t>The candidate must provi</w:t>
      </w:r>
      <w:r w:rsidRPr="00D01F73">
        <w:t>de evidence that they can:</w:t>
      </w:r>
    </w:p>
    <w:p w:rsidR="00000000" w:rsidRPr="00D01F73" w:rsidP="00D01F73">
      <w:pPr>
        <w:pStyle w:val="ListBullet"/>
      </w:pPr>
      <w:r w:rsidRPr="00D01F73">
        <w:t>source data sets that provide the required information</w:t>
      </w:r>
    </w:p>
    <w:p w:rsidR="00000000" w:rsidRPr="00D01F73" w:rsidP="00D01F73">
      <w:pPr>
        <w:pStyle w:val="ListBullet"/>
      </w:pPr>
      <w:r w:rsidRPr="00D01F73">
        <w:t xml:space="preserve">validate the data for currency and compare to ground observations </w:t>
      </w:r>
    </w:p>
    <w:p w:rsidR="00000000" w:rsidRPr="00D01F73" w:rsidP="00D01F73">
      <w:pPr>
        <w:pStyle w:val="ListBullet"/>
      </w:pPr>
      <w:r w:rsidRPr="00D01F73">
        <w:t xml:space="preserve">present data to workplace requirements </w:t>
      </w:r>
    </w:p>
    <w:p w:rsidR="00000000" w:rsidRPr="00D01F73" w:rsidP="00D01F73">
      <w:pPr>
        <w:pStyle w:val="ListBullet"/>
      </w:pPr>
      <w:r w:rsidRPr="00D01F73">
        <w:t>incorporate data onto a map</w:t>
      </w:r>
    </w:p>
    <w:p w:rsidR="00000000" w:rsidRPr="00D01F73" w:rsidP="00D01F73">
      <w:pPr>
        <w:pStyle w:val="ListBullet"/>
      </w:pPr>
      <w:r w:rsidRPr="00D01F73">
        <w:t>use drafting and editing processes to ensure accuracy of data and maps and to ensure reports and maps meet organisational standards</w:t>
      </w:r>
    </w:p>
    <w:p w:rsidR="00000000" w:rsidRPr="00D01F73" w:rsidP="00D01F73">
      <w:pPr>
        <w:pStyle w:val="ListBullet"/>
      </w:pPr>
      <w:r w:rsidRPr="00D01F73">
        <w:t>provide a map key and any supporting information required</w:t>
      </w:r>
    </w:p>
    <w:p w:rsidR="00000000" w:rsidRPr="00D01F73" w:rsidP="00D01F73">
      <w:pPr>
        <w:pStyle w:val="ListBullet"/>
      </w:pPr>
      <w:r w:rsidRPr="00D01F73">
        <w:t>evaluate maps for suitability for purpose and value in making land</w:t>
      </w:r>
      <w:r w:rsidRPr="00D01F73">
        <w:t xml:space="preserve"> management decisions</w:t>
      </w:r>
    </w:p>
    <w:p w:rsidR="00000000" w:rsidRPr="00D01F73" w:rsidP="00D01F73">
      <w:pPr>
        <w:pStyle w:val="AllowPageBreak"/>
      </w:pPr>
    </w:p>
    <w:p w:rsidR="00000000" w:rsidRPr="00D01F73" w:rsidP="00D01F73">
      <w:pPr>
        <w:pStyle w:val="Heading1"/>
      </w:pPr>
      <w:bookmarkStart w:id="3" w:name="O_872210"/>
      <w:bookmarkEnd w:id="3"/>
      <w:r w:rsidRPr="00D01F73">
        <w:t>Knowledge Evidence</w:t>
      </w:r>
    </w:p>
    <w:p w:rsidR="00000000" w:rsidRPr="00D01F73" w:rsidP="000B513C">
      <w:pPr>
        <w:pStyle w:val="BodyText"/>
      </w:pPr>
      <w:r w:rsidRPr="00D01F73">
        <w:t>The candidate must demonstrate knowledge of:</w:t>
      </w:r>
    </w:p>
    <w:p w:rsidR="00000000" w:rsidRPr="00D01F73" w:rsidP="00D01F73">
      <w:pPr>
        <w:pStyle w:val="ListBullet"/>
      </w:pPr>
      <w:r w:rsidRPr="00D01F73">
        <w:t>land management processes relevant to map being prepared</w:t>
      </w:r>
    </w:p>
    <w:p w:rsidR="00000000" w:rsidRPr="00D01F73" w:rsidP="00D01F73">
      <w:pPr>
        <w:pStyle w:val="ListBullet"/>
      </w:pPr>
      <w:r w:rsidRPr="00D01F73">
        <w:t>mapping principles and conventions including layout, legends, scale, media, printing and presen</w:t>
      </w:r>
      <w:r w:rsidRPr="00D01F73">
        <w:t>tation styles</w:t>
      </w:r>
    </w:p>
    <w:p w:rsidR="00000000" w:rsidRPr="00D01F73" w:rsidP="00D01F73">
      <w:pPr>
        <w:pStyle w:val="ListBullet"/>
      </w:pPr>
      <w:r w:rsidRPr="00D01F73">
        <w:t>use of software and hardware such as GIS, computer-aided design (CAD), desktop publishing, desktop mapping, multimedia, graphic animation, plotters and printers</w:t>
      </w:r>
    </w:p>
    <w:p w:rsidR="00000000" w:rsidRPr="00D01F73" w:rsidP="00D01F73">
      <w:pPr>
        <w:pStyle w:val="AllowPageBreak"/>
      </w:pPr>
    </w:p>
    <w:p w:rsidR="00000000" w:rsidRPr="00D01F73" w:rsidP="00D01F73">
      <w:pPr>
        <w:pStyle w:val="Heading1"/>
      </w:pPr>
      <w:bookmarkStart w:id="4" w:name="O_872211"/>
      <w:bookmarkEnd w:id="4"/>
      <w:r w:rsidRPr="00D01F73">
        <w:t>Assessment Conditions</w:t>
      </w:r>
    </w:p>
    <w:p w:rsidR="00000000" w:rsidRPr="00D01F73" w:rsidP="000B513C">
      <w:pPr>
        <w:pStyle w:val="BodyText"/>
      </w:pPr>
      <w:r w:rsidRPr="00D01F73">
        <w:t>Assessors must satisfy current standards f</w:t>
      </w:r>
      <w:r w:rsidRPr="00D01F73">
        <w:t>or RTOs.</w:t>
      </w:r>
    </w:p>
    <w:p w:rsidR="00000000" w:rsidRPr="00D01F73" w:rsidP="00D01F73">
      <w:pPr>
        <w:pStyle w:val="Heading1"/>
      </w:pPr>
      <w:bookmarkStart w:id="5" w:name="O_872214"/>
      <w:bookmarkEnd w:id="5"/>
      <w:r w:rsidRPr="00D01F73">
        <w:t>Links</w:t>
      </w:r>
    </w:p>
    <w:p w:rsidR="00000000" w:rsidRPr="00D01F73" w:rsidP="000B513C">
      <w:pPr>
        <w:pStyle w:val="BodyText"/>
      </w:pPr>
      <w:r w:rsidRPr="00D01F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77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1F73" w:rsidP="00D01F73"/>
    <w:sectPr w:rsidSect="00D01F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73" w:rsidRPr="000B513C" w:rsidP="000B5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3C" w:rsidP="00D01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13C" w:rsidP="00D01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513C" w:rsidP="00D01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F73" w:rsidRPr="000B513C" w:rsidP="000B5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3C" w:rsidRPr="002D2AF8" w:rsidP="00D01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AHCLPW404 Produce maps for land management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0B513C" w:rsidP="00D01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325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AF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F73"/>
  </w:style>
  <w:style w:type="character" w:customStyle="1" w:styleId="Heading1Char">
    <w:name w:val="Heading 1 Char"/>
    <w:basedOn w:val="DefaultParagraphFont"/>
    <w:link w:val="Heading1"/>
    <w:rsid w:val="00D01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F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F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F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1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1F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1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F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F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1F73"/>
    <w:rPr>
      <w:b/>
      <w:spacing w:val="0"/>
    </w:rPr>
  </w:style>
  <w:style w:type="paragraph" w:customStyle="1" w:styleId="SuperTitle">
    <w:name w:val="SuperTitle"/>
    <w:basedOn w:val="Title"/>
    <w:rsid w:val="00D01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F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F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F73"/>
    <w:rPr>
      <w:i/>
    </w:rPr>
  </w:style>
  <w:style w:type="paragraph" w:styleId="Caption">
    <w:name w:val="caption"/>
    <w:basedOn w:val="BodyText"/>
    <w:next w:val="Normal"/>
    <w:qFormat/>
    <w:rsid w:val="00D01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F73"/>
  </w:style>
  <w:style w:type="paragraph" w:styleId="TableofFigures">
    <w:name w:val="table of figures"/>
    <w:basedOn w:val="Normal"/>
    <w:next w:val="Normal"/>
    <w:semiHidden/>
    <w:rsid w:val="00D01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F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1F73"/>
    <w:rPr>
      <w:rFonts w:ascii="Wingdings" w:hAnsi="Wingdings"/>
    </w:rPr>
  </w:style>
  <w:style w:type="character" w:customStyle="1" w:styleId="HotSpot">
    <w:name w:val="HotSpot"/>
    <w:rsid w:val="00D01F73"/>
    <w:rPr>
      <w:color w:val="0033CC"/>
      <w:u w:val="none"/>
    </w:rPr>
  </w:style>
  <w:style w:type="paragraph" w:customStyle="1" w:styleId="BodyTextRight">
    <w:name w:val="Body Text Right"/>
    <w:basedOn w:val="BodyText"/>
    <w:rsid w:val="00D01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F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F73"/>
    <w:rPr>
      <w:sz w:val="32"/>
    </w:rPr>
  </w:style>
  <w:style w:type="paragraph" w:customStyle="1" w:styleId="HeadingProcedure">
    <w:name w:val="Heading Procedure"/>
    <w:basedOn w:val="HeadingBase"/>
    <w:next w:val="Normal"/>
    <w:rsid w:val="00D01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F73"/>
    <w:pPr>
      <w:spacing w:before="60" w:after="60"/>
    </w:pPr>
  </w:style>
  <w:style w:type="paragraph" w:styleId="ListContinue">
    <w:name w:val="List Continue"/>
    <w:basedOn w:val="List"/>
    <w:rsid w:val="00D01F73"/>
    <w:pPr>
      <w:ind w:firstLine="0"/>
    </w:pPr>
  </w:style>
  <w:style w:type="paragraph" w:customStyle="1" w:styleId="ListNote">
    <w:name w:val="List Note"/>
    <w:basedOn w:val="List"/>
    <w:rsid w:val="00D01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F73"/>
    <w:rPr>
      <w:rFonts w:ascii="Courier New" w:hAnsi="Courier New"/>
    </w:rPr>
  </w:style>
  <w:style w:type="paragraph" w:customStyle="1" w:styleId="NoteBullet">
    <w:name w:val="Note Bullet"/>
    <w:basedOn w:val="Note"/>
    <w:rsid w:val="00D01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F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1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F73"/>
    <w:rPr>
      <w:b/>
      <w:smallCaps/>
    </w:rPr>
  </w:style>
  <w:style w:type="paragraph" w:customStyle="1" w:styleId="TableListNumber">
    <w:name w:val="Table List Number"/>
    <w:basedOn w:val="ListNumber"/>
    <w:rsid w:val="00D01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F73"/>
    <w:pPr>
      <w:numPr>
        <w:numId w:val="8"/>
      </w:numPr>
    </w:pPr>
  </w:style>
  <w:style w:type="paragraph" w:customStyle="1" w:styleId="ListAlpha2">
    <w:name w:val="List Alpha 2"/>
    <w:basedOn w:val="List2"/>
    <w:rsid w:val="00D01F73"/>
    <w:pPr>
      <w:numPr>
        <w:numId w:val="7"/>
      </w:numPr>
    </w:pPr>
  </w:style>
  <w:style w:type="paragraph" w:styleId="List2">
    <w:name w:val="List 2"/>
    <w:basedOn w:val="BodyText"/>
    <w:rsid w:val="00D01F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F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F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F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1F73"/>
    <w:pPr>
      <w:numPr>
        <w:numId w:val="3"/>
      </w:numPr>
    </w:pPr>
  </w:style>
  <w:style w:type="paragraph" w:styleId="ListContinue2">
    <w:name w:val="List Continue 2"/>
    <w:basedOn w:val="List2"/>
    <w:rsid w:val="00D01F73"/>
    <w:pPr>
      <w:ind w:firstLine="0"/>
    </w:pPr>
  </w:style>
  <w:style w:type="paragraph" w:styleId="ListContinue3">
    <w:name w:val="List Continue 3"/>
    <w:basedOn w:val="List3"/>
    <w:rsid w:val="00D01F73"/>
    <w:pPr>
      <w:ind w:left="1021" w:firstLine="0"/>
    </w:pPr>
  </w:style>
  <w:style w:type="paragraph" w:styleId="ListContinue4">
    <w:name w:val="List Continue 4"/>
    <w:basedOn w:val="List4"/>
    <w:rsid w:val="00D01F73"/>
    <w:pPr>
      <w:ind w:firstLine="0"/>
    </w:pPr>
  </w:style>
  <w:style w:type="paragraph" w:styleId="ListContinue5">
    <w:name w:val="List Continue 5"/>
    <w:basedOn w:val="List5"/>
    <w:rsid w:val="00D01F73"/>
    <w:pPr>
      <w:ind w:firstLine="0"/>
    </w:pPr>
  </w:style>
  <w:style w:type="paragraph" w:styleId="ListNumber3">
    <w:name w:val="List Number 3"/>
    <w:basedOn w:val="List3"/>
    <w:rsid w:val="00D01F73"/>
    <w:pPr>
      <w:numPr>
        <w:numId w:val="4"/>
      </w:numPr>
    </w:pPr>
  </w:style>
  <w:style w:type="paragraph" w:styleId="ListNumber4">
    <w:name w:val="List Number 4"/>
    <w:basedOn w:val="List4"/>
    <w:rsid w:val="00D01F73"/>
    <w:pPr>
      <w:numPr>
        <w:numId w:val="5"/>
      </w:numPr>
    </w:pPr>
  </w:style>
  <w:style w:type="paragraph" w:styleId="ListNumber5">
    <w:name w:val="List Number 5"/>
    <w:basedOn w:val="List5"/>
    <w:rsid w:val="00D01F73"/>
    <w:pPr>
      <w:numPr>
        <w:numId w:val="6"/>
      </w:numPr>
    </w:pPr>
  </w:style>
  <w:style w:type="paragraph" w:styleId="BlockText">
    <w:name w:val="Block Text"/>
    <w:basedOn w:val="Normal"/>
    <w:rsid w:val="00D01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F73"/>
    <w:rPr>
      <w:sz w:val="16"/>
      <w:vertAlign w:val="superscript"/>
    </w:rPr>
  </w:style>
  <w:style w:type="character" w:customStyle="1" w:styleId="Symbols">
    <w:name w:val="Symbols"/>
    <w:basedOn w:val="DefaultParagraphFont"/>
    <w:rsid w:val="00D01F73"/>
    <w:rPr>
      <w:rFonts w:ascii="Symbol" w:hAnsi="Symbol"/>
    </w:rPr>
  </w:style>
  <w:style w:type="character" w:customStyle="1" w:styleId="MenuOptions">
    <w:name w:val="Menu Options"/>
    <w:basedOn w:val="DefaultParagraphFont"/>
    <w:rsid w:val="00D01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F73"/>
    <w:rPr>
      <w:b/>
    </w:rPr>
  </w:style>
  <w:style w:type="character" w:customStyle="1" w:styleId="Underlined">
    <w:name w:val="Underlined"/>
    <w:basedOn w:val="DefaultParagraphFont"/>
    <w:rsid w:val="00D01F73"/>
    <w:rPr>
      <w:u w:val="single"/>
    </w:rPr>
  </w:style>
  <w:style w:type="paragraph" w:customStyle="1" w:styleId="TableBodyTextRight">
    <w:name w:val="Table Body Text Right"/>
    <w:basedOn w:val="TableBodyText"/>
    <w:rsid w:val="00D01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F73"/>
    <w:rPr>
      <w:sz w:val="18"/>
    </w:rPr>
  </w:style>
  <w:style w:type="paragraph" w:customStyle="1" w:styleId="BodySmallRight">
    <w:name w:val="Body Small Right"/>
    <w:basedOn w:val="BodyTextRight"/>
    <w:rsid w:val="00D01F73"/>
    <w:rPr>
      <w:sz w:val="18"/>
      <w:szCs w:val="18"/>
    </w:rPr>
  </w:style>
  <w:style w:type="paragraph" w:customStyle="1" w:styleId="MarginEdition">
    <w:name w:val="Margin Edition"/>
    <w:basedOn w:val="MarginNote"/>
    <w:rsid w:val="00D01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F73"/>
    <w:rPr>
      <w:sz w:val="2"/>
      <w:szCs w:val="2"/>
    </w:rPr>
  </w:style>
  <w:style w:type="character" w:customStyle="1" w:styleId="Small">
    <w:name w:val="Small"/>
    <w:basedOn w:val="DefaultParagraphFont"/>
    <w:rsid w:val="00D01F73"/>
    <w:rPr>
      <w:sz w:val="16"/>
    </w:rPr>
  </w:style>
  <w:style w:type="paragraph" w:customStyle="1" w:styleId="WideTable">
    <w:name w:val="Wide Table"/>
    <w:basedOn w:val="Normal"/>
    <w:rsid w:val="00D01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F73"/>
  </w:style>
  <w:style w:type="paragraph" w:styleId="Quote">
    <w:name w:val="Quote"/>
    <w:basedOn w:val="Heading1"/>
    <w:link w:val="QuoteChar"/>
    <w:qFormat/>
    <w:rsid w:val="00D01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F73"/>
    <w:pPr>
      <w:pageBreakBefore/>
    </w:pPr>
  </w:style>
  <w:style w:type="paragraph" w:customStyle="1" w:styleId="Border">
    <w:name w:val="Border"/>
    <w:basedOn w:val="Normal"/>
    <w:qFormat/>
    <w:rsid w:val="00D01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F73"/>
    <w:rPr>
      <w:u w:val="single"/>
    </w:rPr>
  </w:style>
  <w:style w:type="character" w:customStyle="1" w:styleId="BoldandItalics">
    <w:name w:val="Bold and Italics"/>
    <w:qFormat/>
    <w:rsid w:val="00D01F73"/>
    <w:rPr>
      <w:b/>
      <w:i/>
      <w:u w:val="none"/>
    </w:rPr>
  </w:style>
  <w:style w:type="paragraph" w:styleId="BalloonText">
    <w:name w:val="Balloon Text"/>
    <w:basedOn w:val="Normal"/>
    <w:link w:val="BalloonTextChar"/>
    <w:rsid w:val="00D01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F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F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F73"/>
    <w:pPr>
      <w:spacing w:before="0" w:after="0"/>
    </w:pPr>
  </w:style>
  <w:style w:type="paragraph" w:customStyle="1" w:styleId="BodyTextBold">
    <w:name w:val="Body Text Bold"/>
    <w:basedOn w:val="BodyText"/>
    <w:qFormat/>
    <w:rsid w:val="00D01F73"/>
    <w:rPr>
      <w:b/>
    </w:rPr>
  </w:style>
  <w:style w:type="character" w:styleId="Hyperlink">
    <w:name w:val="Hyperlink"/>
    <w:basedOn w:val="DefaultParagraphFont"/>
    <w:uiPriority w:val="99"/>
    <w:unhideWhenUsed/>
    <w:rsid w:val="000B51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1575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AHCLPW404 Produce maps for land management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2021-01-07T13:24:00Z</dcterms:created>
  <dcterms:modified xsi:type="dcterms:W3CDTF">2021-01-07T13:24:00Z</dcterms:modified>
</cp:coreProperties>
</file>