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CCF" w:rsidP="00726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AHCIRG436 Implement an irrigation-related environmental protection program</w:t>
      </w:r>
      <w:r>
        <w:fldChar w:fldCharType="end"/>
      </w:r>
    </w:p>
    <w:p w:rsidR="00726CCF" w:rsidP="00726CCF">
      <w:pPr>
        <w:pStyle w:val="Version"/>
        <w:sectPr w:rsidSect="00644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AF8" w:rsidP="00644AF8">
      <w:pPr>
        <w:pStyle w:val="SuperHeading"/>
      </w:pPr>
      <w:r w:rsidRPr="00644AF8">
        <w:t>Assessment Requirements for AHCIRG436 Implement an irrigation-related environmental protection program</w:t>
      </w:r>
    </w:p>
    <w:p w:rsidR="00000000" w:rsidRPr="00644AF8" w:rsidP="00644AF8">
      <w:pPr>
        <w:pStyle w:val="Heading1"/>
      </w:pPr>
      <w:bookmarkStart w:id="1" w:name="O_1057533"/>
      <w:bookmarkEnd w:id="1"/>
      <w:r w:rsidRPr="00644A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AF8">
            <w:pPr>
              <w:pStyle w:val="BodyTextBold"/>
              <w:rPr>
                <w:lang w:val="en-NZ"/>
              </w:rPr>
            </w:pPr>
            <w:r w:rsidRPr="00644A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AF8">
            <w:pPr>
              <w:pStyle w:val="BodyTextBold"/>
              <w:rPr>
                <w:lang w:val="en-NZ"/>
              </w:rPr>
            </w:pPr>
            <w:r w:rsidRPr="00644AF8">
              <w:t>Comments</w:t>
            </w:r>
          </w:p>
        </w:tc>
      </w:tr>
      <w:tr w:rsidTr="00644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AF8">
            <w:pPr>
              <w:pStyle w:val="BodyText"/>
              <w:rPr>
                <w:lang w:val="en-NZ"/>
              </w:rPr>
            </w:pPr>
            <w:r w:rsidRPr="00644A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AF8" w:rsidP="00644AF8">
            <w:pPr>
              <w:pStyle w:val="BodyText"/>
            </w:pPr>
            <w:r w:rsidRPr="00644AF8">
              <w:t>This version released with AHC Agriculture, Horticulture, Conservation and Land Management Training Package Version 4.0.</w:t>
            </w:r>
          </w:p>
        </w:tc>
      </w:tr>
    </w:tbl>
    <w:p w:rsidR="00000000" w:rsidRPr="00644AF8" w:rsidP="00644AF8">
      <w:pPr>
        <w:pStyle w:val="BodyText"/>
      </w:pPr>
    </w:p>
    <w:p w:rsidR="00000000" w:rsidRPr="00644AF8" w:rsidP="00644AF8">
      <w:pPr>
        <w:pStyle w:val="AllowPageBreak"/>
      </w:pPr>
    </w:p>
    <w:p w:rsidR="00000000" w:rsidRPr="00644AF8" w:rsidP="00644AF8">
      <w:pPr>
        <w:pStyle w:val="Heading1"/>
      </w:pPr>
      <w:bookmarkStart w:id="2" w:name="O_1057534"/>
      <w:bookmarkEnd w:id="2"/>
      <w:r w:rsidRPr="00644AF8">
        <w:t>Performance Evidence</w:t>
      </w:r>
    </w:p>
    <w:p w:rsidR="00000000" w:rsidRPr="00644AF8" w:rsidP="00726CCF">
      <w:pPr>
        <w:pStyle w:val="BodyText"/>
      </w:pPr>
      <w:r w:rsidRPr="00644AF8">
        <w:t>An individual demonstrating competency must satisfy all of the elements and performance crite</w:t>
      </w:r>
      <w:r w:rsidRPr="00644AF8">
        <w:t>ria in this unit. There must be evidence that the individual has implemented an irrigation related environmental protection program on at least one occasion and has:</w:t>
      </w:r>
    </w:p>
    <w:p w:rsidR="00000000" w:rsidRPr="00644AF8" w:rsidP="00644AF8">
      <w:pPr>
        <w:pStyle w:val="ListBullet"/>
      </w:pPr>
      <w:r w:rsidRPr="00644AF8">
        <w:t>provided and explained information on the irrigation and drainage environmental protectio</w:t>
      </w:r>
      <w:r w:rsidRPr="00644AF8">
        <w:t xml:space="preserve">n plan </w:t>
      </w:r>
    </w:p>
    <w:p w:rsidR="00000000" w:rsidRPr="00644AF8" w:rsidP="00644AF8">
      <w:pPr>
        <w:pStyle w:val="ListBullet"/>
      </w:pPr>
      <w:r w:rsidRPr="00644AF8">
        <w:t xml:space="preserve">identified adverse environmental impacts of irrigation activities and taken appropriate remedial action </w:t>
      </w:r>
    </w:p>
    <w:p w:rsidR="00000000" w:rsidRPr="00644AF8" w:rsidP="00644AF8">
      <w:pPr>
        <w:pStyle w:val="ListBullet"/>
      </w:pPr>
      <w:r w:rsidRPr="00644AF8">
        <w:t>explained and demonstrated the workplace environmental record system and procedures</w:t>
      </w:r>
    </w:p>
    <w:p w:rsidR="00000000" w:rsidRPr="00644AF8" w:rsidP="00644AF8">
      <w:pPr>
        <w:pStyle w:val="ListBullet"/>
      </w:pPr>
      <w:r w:rsidRPr="00644AF8">
        <w:t>applied and complied with relevant environmental protection legislation, regulation, codes of practice, and workplace procedures</w:t>
      </w:r>
    </w:p>
    <w:p w:rsidR="00000000" w:rsidRPr="00644AF8" w:rsidP="00644AF8">
      <w:pPr>
        <w:pStyle w:val="ListBullet"/>
      </w:pPr>
      <w:r w:rsidRPr="00644AF8">
        <w:t>calculated stormwater control requirements.</w:t>
      </w:r>
    </w:p>
    <w:p w:rsidR="00000000" w:rsidRPr="00644AF8" w:rsidP="00644AF8">
      <w:pPr>
        <w:pStyle w:val="AllowPageBreak"/>
      </w:pPr>
    </w:p>
    <w:p w:rsidR="00000000" w:rsidRPr="00644AF8" w:rsidP="00644AF8">
      <w:pPr>
        <w:pStyle w:val="Heading1"/>
      </w:pPr>
      <w:bookmarkStart w:id="3" w:name="O_1057535"/>
      <w:bookmarkEnd w:id="3"/>
      <w:r w:rsidRPr="00644AF8">
        <w:t>Knowledge Evidence</w:t>
      </w:r>
    </w:p>
    <w:p w:rsidR="00000000" w:rsidRPr="00644AF8" w:rsidP="00726CCF">
      <w:pPr>
        <w:pStyle w:val="BodyText"/>
      </w:pPr>
      <w:r w:rsidRPr="00644AF8">
        <w:t>An individual must be able to demonstrate the</w:t>
      </w:r>
      <w:r w:rsidRPr="00644AF8">
        <w:t xml:space="preserve"> knowledge required to perform the tasks outlined in the elements and performance criteria of this unit. This includes knowledge of:</w:t>
      </w:r>
    </w:p>
    <w:p w:rsidR="00000000" w:rsidRPr="00644AF8" w:rsidP="00644AF8">
      <w:pPr>
        <w:pStyle w:val="ListBullet"/>
      </w:pPr>
      <w:r w:rsidRPr="00644AF8">
        <w:t>environmental impacts of irrigation, using water from any ground or underground source</w:t>
      </w:r>
    </w:p>
    <w:p w:rsidR="00000000" w:rsidRPr="00644AF8" w:rsidP="00644AF8">
      <w:pPr>
        <w:pStyle w:val="ListBullet"/>
      </w:pPr>
      <w:r w:rsidRPr="00644AF8">
        <w:t>environmental protection legislatio</w:t>
      </w:r>
      <w:r w:rsidRPr="00644AF8">
        <w:t>n, regulation, codes of practice, and workplace procedures relevant to irrigation related environmental protection programs</w:t>
      </w:r>
    </w:p>
    <w:p w:rsidR="00000000" w:rsidRPr="00644AF8" w:rsidP="00644AF8">
      <w:pPr>
        <w:pStyle w:val="ListBullet"/>
      </w:pPr>
      <w:r w:rsidRPr="00644AF8">
        <w:t>workplace health and safety procedures relating to investigation of irrigation related hazards and implementation of an environmenta</w:t>
      </w:r>
      <w:r w:rsidRPr="00644AF8">
        <w:t>l protection plan.</w:t>
      </w:r>
    </w:p>
    <w:p w:rsidR="00000000" w:rsidRPr="00644AF8" w:rsidP="00644AF8">
      <w:pPr>
        <w:pStyle w:val="AllowPageBreak"/>
      </w:pPr>
    </w:p>
    <w:p w:rsidR="00000000" w:rsidRPr="00644AF8" w:rsidP="00644AF8">
      <w:pPr>
        <w:pStyle w:val="Heading1"/>
      </w:pPr>
      <w:bookmarkStart w:id="4" w:name="O_1057536"/>
      <w:bookmarkEnd w:id="4"/>
      <w:r w:rsidRPr="00644AF8">
        <w:t>Assessment Conditions</w:t>
      </w:r>
    </w:p>
    <w:p w:rsidR="00000000" w:rsidRPr="00644AF8" w:rsidP="00726CCF">
      <w:pPr>
        <w:pStyle w:val="BodyText"/>
      </w:pPr>
      <w:r w:rsidRPr="00644AF8">
        <w:t>Assessment of skills must take place under the following conditions:</w:t>
      </w:r>
    </w:p>
    <w:p w:rsidR="00000000" w:rsidRPr="00644AF8" w:rsidP="00644AF8">
      <w:pPr>
        <w:pStyle w:val="ListBullet"/>
      </w:pPr>
      <w:r w:rsidRPr="00644AF8">
        <w:t>physical conditions:</w:t>
      </w:r>
    </w:p>
    <w:p w:rsidR="00000000" w:rsidRPr="00644AF8" w:rsidP="00644AF8">
      <w:pPr>
        <w:pStyle w:val="ListBullet2"/>
      </w:pPr>
      <w:r w:rsidRPr="00644AF8">
        <w:t>a workplace setting or an environment that accurately represents workplace conditions</w:t>
      </w:r>
    </w:p>
    <w:p w:rsidR="00000000" w:rsidRPr="00644AF8" w:rsidP="00644AF8">
      <w:pPr>
        <w:pStyle w:val="ListBullet"/>
      </w:pPr>
      <w:r w:rsidRPr="00644AF8">
        <w:t>resources, equipment and materials:</w:t>
      </w:r>
    </w:p>
    <w:p w:rsidR="00000000" w:rsidRPr="00644AF8" w:rsidP="00644AF8">
      <w:pPr>
        <w:pStyle w:val="ListBullet2"/>
      </w:pPr>
      <w:r w:rsidRPr="00644AF8">
        <w:t>stormwater measuring equipment and procedures</w:t>
      </w:r>
    </w:p>
    <w:p w:rsidR="00000000" w:rsidRPr="00644AF8" w:rsidP="00644AF8">
      <w:pPr>
        <w:pStyle w:val="ListBullet"/>
      </w:pPr>
      <w:r w:rsidRPr="00644AF8">
        <w:t>specifications:</w:t>
      </w:r>
    </w:p>
    <w:p w:rsidR="00000000" w:rsidRPr="00644AF8" w:rsidP="00644AF8">
      <w:pPr>
        <w:pStyle w:val="ListBullet2"/>
      </w:pPr>
      <w:r w:rsidRPr="00644AF8">
        <w:t>irrigation and drainage environmental protection plan</w:t>
      </w:r>
    </w:p>
    <w:p w:rsidR="00000000" w:rsidRPr="00644AF8" w:rsidP="00644AF8">
      <w:pPr>
        <w:pStyle w:val="ListBullet2"/>
      </w:pPr>
      <w:r w:rsidRPr="00644AF8">
        <w:t>relevant environmental protection legislation, regulation, codes of practice, and workplace procedure</w:t>
      </w:r>
      <w:r w:rsidRPr="00644AF8">
        <w:t>s</w:t>
      </w:r>
    </w:p>
    <w:p w:rsidR="00000000" w:rsidRPr="00644AF8" w:rsidP="00644AF8">
      <w:pPr>
        <w:pStyle w:val="ListBullet"/>
      </w:pPr>
      <w:r w:rsidRPr="00644AF8">
        <w:t>relationships:</w:t>
      </w:r>
    </w:p>
    <w:p w:rsidR="00000000" w:rsidRPr="00644AF8" w:rsidP="00644AF8">
      <w:pPr>
        <w:pStyle w:val="ListBullet2"/>
      </w:pPr>
      <w:r w:rsidRPr="00644AF8">
        <w:t>property owner, manager and staff</w:t>
      </w:r>
    </w:p>
    <w:p w:rsidR="00000000" w:rsidRPr="00644AF8" w:rsidP="00644AF8">
      <w:pPr>
        <w:pStyle w:val="ListBullet"/>
      </w:pPr>
      <w:r w:rsidRPr="00644AF8">
        <w:t>timeframes:</w:t>
      </w:r>
    </w:p>
    <w:p w:rsidR="00000000" w:rsidRPr="00644AF8" w:rsidP="00644AF8">
      <w:pPr>
        <w:pStyle w:val="ListBullet2"/>
      </w:pPr>
      <w:r w:rsidRPr="00644AF8">
        <w:t>according to the job requirements.</w:t>
      </w:r>
    </w:p>
    <w:p w:rsidR="00000000" w:rsidRPr="00644AF8" w:rsidP="00726CCF">
      <w:pPr>
        <w:pStyle w:val="BodyText"/>
      </w:pPr>
      <w:r w:rsidRPr="00644AF8">
        <w:t>Assessors of this unit must satisfy the requirements for assessors in applicable vocational education and training legislation, frameworks and/or standard</w:t>
      </w:r>
      <w:r w:rsidRPr="00644AF8">
        <w:t>s.</w:t>
      </w:r>
    </w:p>
    <w:p w:rsidR="00000000" w:rsidRPr="00644AF8" w:rsidP="00644AF8">
      <w:pPr>
        <w:pStyle w:val="Heading1"/>
      </w:pPr>
      <w:bookmarkStart w:id="5" w:name="O_1057539"/>
      <w:bookmarkEnd w:id="5"/>
      <w:r w:rsidRPr="00644AF8">
        <w:t>Links</w:t>
      </w:r>
    </w:p>
    <w:p w:rsidR="00000000" w:rsidRPr="00644AF8" w:rsidP="00726CCF">
      <w:pPr>
        <w:pStyle w:val="BodyText"/>
      </w:pPr>
      <w:r w:rsidRPr="00644A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0A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4AF8" w:rsidP="00644AF8"/>
    <w:sectPr w:rsidSect="00644A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AF8" w:rsidRPr="00726CCF" w:rsidP="00726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CF" w:rsidP="00644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6CCF" w:rsidP="00644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6CCF" w:rsidP="00644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AF8" w:rsidRPr="00726CCF" w:rsidP="00726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CF" w:rsidRPr="002D2AF8" w:rsidP="00644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AHCIRG436 Implement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26CCF" w:rsidP="00644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AB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DC0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964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AF8"/>
  </w:style>
  <w:style w:type="character" w:customStyle="1" w:styleId="Heading1Char">
    <w:name w:val="Heading 1 Char"/>
    <w:basedOn w:val="DefaultParagraphFont"/>
    <w:link w:val="Heading1"/>
    <w:rsid w:val="00644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A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A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4A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4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4AF8"/>
    <w:rPr>
      <w:b/>
    </w:rPr>
  </w:style>
  <w:style w:type="character" w:customStyle="1" w:styleId="Heading2Char">
    <w:name w:val="Heading 2 Char"/>
    <w:basedOn w:val="DefaultParagraphFont"/>
    <w:link w:val="Heading2"/>
    <w:rsid w:val="00644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A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AF8"/>
    <w:rPr>
      <w:b/>
      <w:spacing w:val="0"/>
    </w:rPr>
  </w:style>
  <w:style w:type="paragraph" w:customStyle="1" w:styleId="SuperTitle">
    <w:name w:val="SuperTitle"/>
    <w:basedOn w:val="Title"/>
    <w:rsid w:val="00644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A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AF8"/>
    <w:rPr>
      <w:i/>
    </w:rPr>
  </w:style>
  <w:style w:type="paragraph" w:styleId="Caption">
    <w:name w:val="caption"/>
    <w:basedOn w:val="BodyText"/>
    <w:next w:val="Normal"/>
    <w:qFormat/>
    <w:rsid w:val="00644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AF8"/>
  </w:style>
  <w:style w:type="paragraph" w:styleId="TableofFigures">
    <w:name w:val="table of figures"/>
    <w:basedOn w:val="Normal"/>
    <w:next w:val="Normal"/>
    <w:semiHidden/>
    <w:rsid w:val="00644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A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4AF8"/>
    <w:rPr>
      <w:rFonts w:ascii="Wingdings" w:hAnsi="Wingdings"/>
    </w:rPr>
  </w:style>
  <w:style w:type="paragraph" w:customStyle="1" w:styleId="TableHeading">
    <w:name w:val="Table Heading"/>
    <w:basedOn w:val="HeadingBase"/>
    <w:rsid w:val="00644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AF8"/>
    <w:rPr>
      <w:color w:val="0033CC"/>
      <w:u w:val="none"/>
    </w:rPr>
  </w:style>
  <w:style w:type="paragraph" w:customStyle="1" w:styleId="BodyTextRight">
    <w:name w:val="Body Text Right"/>
    <w:basedOn w:val="BodyText"/>
    <w:rsid w:val="00644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A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AF8"/>
    <w:rPr>
      <w:sz w:val="32"/>
    </w:rPr>
  </w:style>
  <w:style w:type="paragraph" w:customStyle="1" w:styleId="HeadingProcedure">
    <w:name w:val="Heading Procedure"/>
    <w:basedOn w:val="HeadingBase"/>
    <w:next w:val="Normal"/>
    <w:rsid w:val="00644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AF8"/>
    <w:pPr>
      <w:spacing w:before="60" w:after="60"/>
    </w:pPr>
  </w:style>
  <w:style w:type="paragraph" w:styleId="ListContinue">
    <w:name w:val="List Continue"/>
    <w:basedOn w:val="List"/>
    <w:rsid w:val="00644AF8"/>
    <w:pPr>
      <w:ind w:firstLine="0"/>
    </w:pPr>
  </w:style>
  <w:style w:type="paragraph" w:customStyle="1" w:styleId="ListNote">
    <w:name w:val="List Note"/>
    <w:basedOn w:val="List"/>
    <w:rsid w:val="00644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AF8"/>
    <w:rPr>
      <w:rFonts w:ascii="Courier New" w:hAnsi="Courier New"/>
    </w:rPr>
  </w:style>
  <w:style w:type="paragraph" w:customStyle="1" w:styleId="NoteBullet">
    <w:name w:val="Note Bullet"/>
    <w:basedOn w:val="Note"/>
    <w:rsid w:val="00644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A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4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AF8"/>
    <w:rPr>
      <w:b/>
      <w:smallCaps/>
    </w:rPr>
  </w:style>
  <w:style w:type="paragraph" w:customStyle="1" w:styleId="TableListNumber">
    <w:name w:val="Table List Number"/>
    <w:basedOn w:val="ListNumber"/>
    <w:rsid w:val="00644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AF8"/>
    <w:pPr>
      <w:numPr>
        <w:numId w:val="9"/>
      </w:numPr>
    </w:pPr>
  </w:style>
  <w:style w:type="paragraph" w:customStyle="1" w:styleId="ListAlpha2">
    <w:name w:val="List Alpha 2"/>
    <w:basedOn w:val="List2"/>
    <w:rsid w:val="00644AF8"/>
    <w:pPr>
      <w:numPr>
        <w:numId w:val="8"/>
      </w:numPr>
    </w:pPr>
  </w:style>
  <w:style w:type="paragraph" w:styleId="List2">
    <w:name w:val="List 2"/>
    <w:basedOn w:val="BodyText"/>
    <w:rsid w:val="00644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A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A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4AF8"/>
    <w:pPr>
      <w:numPr>
        <w:numId w:val="4"/>
      </w:numPr>
    </w:pPr>
  </w:style>
  <w:style w:type="paragraph" w:styleId="ListContinue2">
    <w:name w:val="List Continue 2"/>
    <w:basedOn w:val="List2"/>
    <w:rsid w:val="00644AF8"/>
    <w:pPr>
      <w:ind w:firstLine="0"/>
    </w:pPr>
  </w:style>
  <w:style w:type="paragraph" w:styleId="ListContinue3">
    <w:name w:val="List Continue 3"/>
    <w:basedOn w:val="List3"/>
    <w:rsid w:val="00644AF8"/>
    <w:pPr>
      <w:ind w:left="1021" w:firstLine="0"/>
    </w:pPr>
  </w:style>
  <w:style w:type="paragraph" w:styleId="ListContinue4">
    <w:name w:val="List Continue 4"/>
    <w:basedOn w:val="List4"/>
    <w:rsid w:val="00644AF8"/>
    <w:pPr>
      <w:ind w:firstLine="0"/>
    </w:pPr>
  </w:style>
  <w:style w:type="paragraph" w:styleId="ListContinue5">
    <w:name w:val="List Continue 5"/>
    <w:basedOn w:val="List5"/>
    <w:rsid w:val="00644AF8"/>
    <w:pPr>
      <w:ind w:firstLine="0"/>
    </w:pPr>
  </w:style>
  <w:style w:type="paragraph" w:styleId="ListNumber3">
    <w:name w:val="List Number 3"/>
    <w:basedOn w:val="List3"/>
    <w:rsid w:val="00644AF8"/>
    <w:pPr>
      <w:numPr>
        <w:numId w:val="5"/>
      </w:numPr>
    </w:pPr>
  </w:style>
  <w:style w:type="paragraph" w:styleId="ListNumber4">
    <w:name w:val="List Number 4"/>
    <w:basedOn w:val="List4"/>
    <w:rsid w:val="00644AF8"/>
    <w:pPr>
      <w:numPr>
        <w:numId w:val="6"/>
      </w:numPr>
    </w:pPr>
  </w:style>
  <w:style w:type="paragraph" w:styleId="ListNumber5">
    <w:name w:val="List Number 5"/>
    <w:basedOn w:val="List5"/>
    <w:rsid w:val="00644AF8"/>
    <w:pPr>
      <w:numPr>
        <w:numId w:val="7"/>
      </w:numPr>
    </w:pPr>
  </w:style>
  <w:style w:type="paragraph" w:styleId="BlockText">
    <w:name w:val="Block Text"/>
    <w:basedOn w:val="Normal"/>
    <w:rsid w:val="00644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AF8"/>
    <w:rPr>
      <w:sz w:val="16"/>
      <w:vertAlign w:val="superscript"/>
    </w:rPr>
  </w:style>
  <w:style w:type="character" w:customStyle="1" w:styleId="Symbols">
    <w:name w:val="Symbols"/>
    <w:basedOn w:val="DefaultParagraphFont"/>
    <w:rsid w:val="00644AF8"/>
    <w:rPr>
      <w:rFonts w:ascii="Symbol" w:hAnsi="Symbol"/>
    </w:rPr>
  </w:style>
  <w:style w:type="character" w:customStyle="1" w:styleId="MenuOptions">
    <w:name w:val="Menu Options"/>
    <w:basedOn w:val="DefaultParagraphFont"/>
    <w:rsid w:val="00644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AF8"/>
    <w:rPr>
      <w:b/>
    </w:rPr>
  </w:style>
  <w:style w:type="character" w:customStyle="1" w:styleId="Underlined">
    <w:name w:val="Underlined"/>
    <w:basedOn w:val="DefaultParagraphFont"/>
    <w:rsid w:val="00644AF8"/>
    <w:rPr>
      <w:u w:val="single"/>
    </w:rPr>
  </w:style>
  <w:style w:type="paragraph" w:customStyle="1" w:styleId="TableBodyTextRight">
    <w:name w:val="Table Body Text Right"/>
    <w:basedOn w:val="TableBodyText"/>
    <w:rsid w:val="00644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AF8"/>
    <w:rPr>
      <w:sz w:val="18"/>
    </w:rPr>
  </w:style>
  <w:style w:type="paragraph" w:customStyle="1" w:styleId="BodySmallRight">
    <w:name w:val="Body Small Right"/>
    <w:basedOn w:val="BodyTextRight"/>
    <w:rsid w:val="00644AF8"/>
    <w:rPr>
      <w:sz w:val="18"/>
      <w:szCs w:val="18"/>
    </w:rPr>
  </w:style>
  <w:style w:type="paragraph" w:customStyle="1" w:styleId="MarginEdition">
    <w:name w:val="Margin Edition"/>
    <w:basedOn w:val="MarginNote"/>
    <w:rsid w:val="00644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AF8"/>
    <w:rPr>
      <w:sz w:val="2"/>
      <w:szCs w:val="2"/>
    </w:rPr>
  </w:style>
  <w:style w:type="character" w:customStyle="1" w:styleId="Small">
    <w:name w:val="Small"/>
    <w:basedOn w:val="DefaultParagraphFont"/>
    <w:rsid w:val="00644AF8"/>
    <w:rPr>
      <w:sz w:val="16"/>
    </w:rPr>
  </w:style>
  <w:style w:type="paragraph" w:customStyle="1" w:styleId="WideTable">
    <w:name w:val="Wide Table"/>
    <w:basedOn w:val="Normal"/>
    <w:rsid w:val="00644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AF8"/>
  </w:style>
  <w:style w:type="paragraph" w:styleId="Quote">
    <w:name w:val="Quote"/>
    <w:basedOn w:val="Heading1"/>
    <w:link w:val="QuoteChar"/>
    <w:qFormat/>
    <w:rsid w:val="00644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AF8"/>
    <w:pPr>
      <w:pageBreakBefore/>
    </w:pPr>
  </w:style>
  <w:style w:type="paragraph" w:customStyle="1" w:styleId="Border">
    <w:name w:val="Border"/>
    <w:basedOn w:val="Normal"/>
    <w:qFormat/>
    <w:rsid w:val="00644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AF8"/>
    <w:rPr>
      <w:u w:val="single"/>
    </w:rPr>
  </w:style>
  <w:style w:type="character" w:customStyle="1" w:styleId="BoldandItalics">
    <w:name w:val="Bold and Italics"/>
    <w:qFormat/>
    <w:rsid w:val="00644AF8"/>
    <w:rPr>
      <w:b/>
      <w:i/>
      <w:u w:val="none"/>
    </w:rPr>
  </w:style>
  <w:style w:type="paragraph" w:styleId="BalloonText">
    <w:name w:val="Balloon Text"/>
    <w:basedOn w:val="Normal"/>
    <w:link w:val="BalloonTextChar"/>
    <w:rsid w:val="00644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A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6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2443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AHCIRG436 Implement an irrigation-related environmental protection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