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1B21" w:rsidP="00F81B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AHCIRG345 Install pressurised irrigation systems</w:t>
      </w:r>
      <w:r>
        <w:fldChar w:fldCharType="end"/>
      </w:r>
    </w:p>
    <w:p w:rsidR="00F81B21" w:rsidP="00F81B21">
      <w:pPr>
        <w:pStyle w:val="Version"/>
        <w:sectPr w:rsidSect="00E73D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3D58" w:rsidP="00E73D58">
      <w:pPr>
        <w:pStyle w:val="SuperHeading"/>
      </w:pPr>
      <w:r w:rsidRPr="00E73D58">
        <w:t>Assessment Requirements for AHCIRG345 Install pressurised irrigation systems</w:t>
      </w:r>
    </w:p>
    <w:p w:rsidR="00000000" w:rsidRPr="00E73D58" w:rsidP="00E73D58">
      <w:pPr>
        <w:pStyle w:val="Heading1"/>
      </w:pPr>
      <w:bookmarkStart w:id="1" w:name="O_1057438"/>
      <w:bookmarkEnd w:id="1"/>
      <w:r w:rsidRPr="00E73D5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73D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D58">
            <w:pPr>
              <w:pStyle w:val="BodyTextBold"/>
              <w:rPr>
                <w:lang w:val="en-NZ"/>
              </w:rPr>
            </w:pPr>
            <w:r w:rsidRPr="00E73D5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D58">
            <w:pPr>
              <w:pStyle w:val="BodyTextBold"/>
              <w:rPr>
                <w:lang w:val="en-NZ"/>
              </w:rPr>
            </w:pPr>
            <w:r w:rsidRPr="00E73D58">
              <w:t>Comments</w:t>
            </w:r>
          </w:p>
        </w:tc>
      </w:tr>
      <w:tr w:rsidTr="00E73D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D58">
            <w:pPr>
              <w:pStyle w:val="BodyText"/>
              <w:rPr>
                <w:lang w:val="en-NZ"/>
              </w:rPr>
            </w:pPr>
            <w:r w:rsidRPr="00E73D5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D58" w:rsidP="00E73D58">
            <w:pPr>
              <w:pStyle w:val="BodyText"/>
            </w:pPr>
            <w:r w:rsidRPr="00E73D58">
              <w:t>This version released with AHC Agriculture, Horticulture and Conservation and Land Management Training Package Version 4.0.</w:t>
            </w:r>
          </w:p>
        </w:tc>
      </w:tr>
    </w:tbl>
    <w:p w:rsidR="00000000" w:rsidRPr="00E73D58" w:rsidP="00E73D58">
      <w:pPr>
        <w:pStyle w:val="BodyText"/>
      </w:pPr>
    </w:p>
    <w:p w:rsidR="00000000" w:rsidRPr="00E73D58" w:rsidP="00E73D58">
      <w:pPr>
        <w:pStyle w:val="AllowPageBreak"/>
      </w:pPr>
    </w:p>
    <w:p w:rsidR="00000000" w:rsidRPr="00E73D58" w:rsidP="00E73D58">
      <w:pPr>
        <w:pStyle w:val="Heading1"/>
      </w:pPr>
      <w:bookmarkStart w:id="2" w:name="O_1057439"/>
      <w:bookmarkEnd w:id="2"/>
      <w:r w:rsidRPr="00E73D58">
        <w:t>Performance Evidence</w:t>
      </w:r>
    </w:p>
    <w:p w:rsidR="00000000" w:rsidRPr="00E73D58" w:rsidP="00F81B21">
      <w:pPr>
        <w:pStyle w:val="BodyText"/>
      </w:pPr>
      <w:r w:rsidRPr="00E73D58">
        <w:t>An individual demonstrating competency must satisfy all of the elements and performance cr</w:t>
      </w:r>
      <w:r w:rsidRPr="00E73D58">
        <w:t>iteria in this unit. There must be evidence that the individual has installed pressurised irrigation systems on at least one occasion and has:</w:t>
      </w:r>
    </w:p>
    <w:p w:rsidR="00000000" w:rsidRPr="00E73D58" w:rsidP="00E73D58">
      <w:pPr>
        <w:pStyle w:val="ListBullet"/>
      </w:pPr>
      <w:r w:rsidRPr="00E73D58">
        <w:t>applied workplace health and safety requirements</w:t>
      </w:r>
    </w:p>
    <w:p w:rsidR="00000000" w:rsidRPr="00E73D58" w:rsidP="00E73D58">
      <w:pPr>
        <w:pStyle w:val="ListBullet"/>
      </w:pPr>
      <w:r w:rsidRPr="00E73D58">
        <w:t>selected materials, tools, equipment and machinery appropriate to the scope of works</w:t>
      </w:r>
    </w:p>
    <w:p w:rsidR="00000000" w:rsidRPr="00E73D58" w:rsidP="00E73D58">
      <w:pPr>
        <w:pStyle w:val="ListBullet"/>
      </w:pPr>
      <w:r w:rsidRPr="00E73D58">
        <w:t>organised resources for installation work</w:t>
      </w:r>
    </w:p>
    <w:p w:rsidR="00000000" w:rsidRPr="00E73D58" w:rsidP="00E73D58">
      <w:pPr>
        <w:pStyle w:val="ListBullet"/>
      </w:pPr>
      <w:r w:rsidRPr="00E73D58">
        <w:t xml:space="preserve">set out and prepared the site </w:t>
      </w:r>
    </w:p>
    <w:p w:rsidR="00000000" w:rsidRPr="00E73D58" w:rsidP="00E73D58">
      <w:pPr>
        <w:pStyle w:val="ListBullet"/>
      </w:pPr>
      <w:r w:rsidRPr="00E73D58">
        <w:t>completed installation work</w:t>
      </w:r>
    </w:p>
    <w:p w:rsidR="00000000" w:rsidRPr="00E73D58" w:rsidP="00E73D58">
      <w:pPr>
        <w:pStyle w:val="ListBullet"/>
      </w:pPr>
      <w:r w:rsidRPr="00E73D58">
        <w:t>calibrated testing and monitoring equipment</w:t>
      </w:r>
    </w:p>
    <w:p w:rsidR="00000000" w:rsidRPr="00E73D58" w:rsidP="00E73D58">
      <w:pPr>
        <w:pStyle w:val="ListBullet"/>
      </w:pPr>
      <w:r w:rsidRPr="00E73D58">
        <w:t>commissioned irrigation sy</w:t>
      </w:r>
      <w:r w:rsidRPr="00E73D58">
        <w:t>stem.</w:t>
      </w:r>
    </w:p>
    <w:p w:rsidR="00000000" w:rsidRPr="00E73D58" w:rsidP="00E73D58">
      <w:pPr>
        <w:pStyle w:val="AllowPageBreak"/>
      </w:pPr>
    </w:p>
    <w:p w:rsidR="00000000" w:rsidRPr="00E73D58" w:rsidP="00E73D58">
      <w:pPr>
        <w:pStyle w:val="Heading1"/>
      </w:pPr>
      <w:bookmarkStart w:id="3" w:name="O_1057440"/>
      <w:bookmarkEnd w:id="3"/>
      <w:r w:rsidRPr="00E73D58">
        <w:t>Knowledge Evidence</w:t>
      </w:r>
    </w:p>
    <w:p w:rsidR="00000000" w:rsidRPr="00E73D58" w:rsidP="00F81B21">
      <w:pPr>
        <w:pStyle w:val="BodyText"/>
      </w:pPr>
      <w:r w:rsidRPr="00E73D58">
        <w:t>An individual must be able to demonstrate the knowledge required to perform the tasks outlined in the elements and performance criteria of this unit. This includes knowledge of:</w:t>
      </w:r>
    </w:p>
    <w:p w:rsidR="00000000" w:rsidRPr="00E73D58" w:rsidP="00E73D58">
      <w:pPr>
        <w:pStyle w:val="ListBullet"/>
      </w:pPr>
      <w:r w:rsidRPr="00E73D58">
        <w:t>workplace requirements applicable</w:t>
      </w:r>
      <w:r w:rsidRPr="00E73D58">
        <w:t xml:space="preserve"> to health and safety in the workplace for installing pressurised irrigation systems </w:t>
      </w:r>
    </w:p>
    <w:p w:rsidR="00000000" w:rsidRPr="00E73D58" w:rsidP="00E73D58">
      <w:pPr>
        <w:pStyle w:val="ListBullet"/>
      </w:pPr>
      <w:r w:rsidRPr="00E73D58">
        <w:t>water quality and water filtration techniques</w:t>
      </w:r>
    </w:p>
    <w:p w:rsidR="00000000" w:rsidRPr="00E73D58" w:rsidP="00E73D58">
      <w:pPr>
        <w:pStyle w:val="ListBullet"/>
      </w:pPr>
      <w:r w:rsidRPr="00E73D58">
        <w:t>the behaviour of water on varying terrain and soil types</w:t>
      </w:r>
    </w:p>
    <w:p w:rsidR="00000000" w:rsidRPr="00E73D58" w:rsidP="00E73D58">
      <w:pPr>
        <w:pStyle w:val="ListBullet"/>
      </w:pPr>
      <w:r w:rsidRPr="00E73D58">
        <w:t>soil characteristics</w:t>
      </w:r>
    </w:p>
    <w:p w:rsidR="00000000" w:rsidRPr="00E73D58" w:rsidP="00E73D58">
      <w:pPr>
        <w:pStyle w:val="ListBullet"/>
      </w:pPr>
      <w:r w:rsidRPr="00E73D58">
        <w:t>soil water retention testing techniques</w:t>
      </w:r>
    </w:p>
    <w:p w:rsidR="00000000" w:rsidRPr="00E73D58" w:rsidP="00E73D58">
      <w:pPr>
        <w:pStyle w:val="ListBullet"/>
      </w:pPr>
      <w:r w:rsidRPr="00E73D58">
        <w:t>calcul</w:t>
      </w:r>
      <w:r w:rsidRPr="00E73D58">
        <w:t>ations for installing pressurised irrigation systems</w:t>
      </w:r>
    </w:p>
    <w:p w:rsidR="00000000" w:rsidRPr="00E73D58" w:rsidP="00E73D58">
      <w:pPr>
        <w:pStyle w:val="ListBullet"/>
      </w:pPr>
      <w:r w:rsidRPr="00E73D58">
        <w:t>characteristics and operation of joints, valves and sprinkler components</w:t>
      </w:r>
    </w:p>
    <w:p w:rsidR="00000000" w:rsidRPr="00E73D58" w:rsidP="00E73D58">
      <w:pPr>
        <w:pStyle w:val="ListBullet"/>
      </w:pPr>
      <w:r w:rsidRPr="00E73D58">
        <w:t>components of a pressurised irrigation system</w:t>
      </w:r>
    </w:p>
    <w:p w:rsidR="00000000" w:rsidRPr="00E73D58" w:rsidP="00E73D58">
      <w:pPr>
        <w:pStyle w:val="ListBullet"/>
      </w:pPr>
      <w:r w:rsidRPr="00E73D58">
        <w:t>methods and techniques of installing pressurised irrigation</w:t>
      </w:r>
    </w:p>
    <w:p w:rsidR="00000000" w:rsidRPr="00E73D58" w:rsidP="00E73D58">
      <w:pPr>
        <w:pStyle w:val="ListBullet"/>
      </w:pPr>
      <w:r w:rsidRPr="00E73D58">
        <w:t>operation of pumps and w</w:t>
      </w:r>
      <w:r w:rsidRPr="00E73D58">
        <w:t>ater flow rates.</w:t>
      </w:r>
    </w:p>
    <w:p w:rsidR="00000000" w:rsidRPr="00E73D58" w:rsidP="00E73D58">
      <w:pPr>
        <w:pStyle w:val="AllowPageBreak"/>
      </w:pPr>
    </w:p>
    <w:p w:rsidR="00000000" w:rsidRPr="00E73D58" w:rsidP="00E73D58">
      <w:pPr>
        <w:pStyle w:val="Heading1"/>
      </w:pPr>
      <w:bookmarkStart w:id="4" w:name="O_1057441"/>
      <w:bookmarkEnd w:id="4"/>
      <w:r w:rsidRPr="00E73D58">
        <w:t>Assessment Conditions</w:t>
      </w:r>
    </w:p>
    <w:p w:rsidR="00000000" w:rsidRPr="00E73D58" w:rsidP="00F81B21">
      <w:pPr>
        <w:pStyle w:val="BodyText"/>
      </w:pPr>
      <w:r w:rsidRPr="00E73D58">
        <w:t>Assessment of skills must take place under the following conditions:</w:t>
      </w:r>
    </w:p>
    <w:p w:rsidR="00000000" w:rsidRPr="00E73D58" w:rsidP="00E73D58">
      <w:pPr>
        <w:pStyle w:val="ListBullet"/>
      </w:pPr>
      <w:r w:rsidRPr="00E73D58">
        <w:t>physical conditions:</w:t>
      </w:r>
    </w:p>
    <w:p w:rsidR="00000000" w:rsidRPr="00E73D58" w:rsidP="00E73D58">
      <w:pPr>
        <w:pStyle w:val="ListBullet2"/>
      </w:pPr>
      <w:r w:rsidRPr="00E73D58">
        <w:t>a workplace setting or an environment that accurately represents workplace conditions</w:t>
      </w:r>
    </w:p>
    <w:p w:rsidR="00000000" w:rsidRPr="00E73D58" w:rsidP="00E73D58">
      <w:pPr>
        <w:pStyle w:val="ListBullet"/>
      </w:pPr>
      <w:r w:rsidRPr="00E73D58">
        <w:t>resources, equipment and materials:</w:t>
      </w:r>
    </w:p>
    <w:p w:rsidR="00000000" w:rsidRPr="00E73D58" w:rsidP="00E73D58">
      <w:pPr>
        <w:pStyle w:val="ListBullet2"/>
      </w:pPr>
      <w:r w:rsidRPr="00E73D58">
        <w:t>pressurised irrigation system operation and maintenance manual</w:t>
      </w:r>
    </w:p>
    <w:p w:rsidR="00000000" w:rsidRPr="00E73D58" w:rsidP="00E73D58">
      <w:pPr>
        <w:pStyle w:val="ListBullet2"/>
      </w:pPr>
      <w:r w:rsidRPr="00E73D58">
        <w:t>pressurised irrigation system installation equipment</w:t>
      </w:r>
    </w:p>
    <w:p w:rsidR="00000000" w:rsidRPr="00E73D58" w:rsidP="00E73D58">
      <w:pPr>
        <w:pStyle w:val="ListBullet2"/>
      </w:pPr>
      <w:r w:rsidRPr="00E73D58">
        <w:t>personal protective equipment applicable to installing pressurised irrigation systems</w:t>
      </w:r>
    </w:p>
    <w:p w:rsidR="00000000" w:rsidRPr="00E73D58" w:rsidP="00E73D58">
      <w:pPr>
        <w:pStyle w:val="ListBullet"/>
      </w:pPr>
      <w:r w:rsidRPr="00E73D58">
        <w:t>specifications:</w:t>
      </w:r>
    </w:p>
    <w:p w:rsidR="00000000" w:rsidRPr="00E73D58" w:rsidP="00E73D58">
      <w:pPr>
        <w:pStyle w:val="ListBullet2"/>
      </w:pPr>
      <w:r w:rsidRPr="00E73D58">
        <w:t>work instructions and workplace procedures applicable to installing pressurised irrigation systems workplace requirements applicable to health and safety in the workplace and installing pressurised irrigation systems</w:t>
      </w:r>
    </w:p>
    <w:p w:rsidR="00000000" w:rsidRPr="00E73D58" w:rsidP="00E73D58">
      <w:pPr>
        <w:pStyle w:val="ListBullet2"/>
      </w:pPr>
      <w:r w:rsidRPr="00E73D58">
        <w:t>pressurised irrigation system installa</w:t>
      </w:r>
      <w:r w:rsidRPr="00E73D58">
        <w:t>tion tools and equipment and procedures</w:t>
      </w:r>
    </w:p>
    <w:p w:rsidR="00000000" w:rsidRPr="00E73D58" w:rsidP="00E73D58">
      <w:pPr>
        <w:pStyle w:val="ListBullet2"/>
      </w:pPr>
      <w:r w:rsidRPr="00E73D58">
        <w:t>recording procedures</w:t>
      </w:r>
    </w:p>
    <w:p w:rsidR="00000000" w:rsidRPr="00E73D58" w:rsidP="00E73D58">
      <w:pPr>
        <w:pStyle w:val="ListBullet"/>
      </w:pPr>
      <w:r w:rsidRPr="00E73D58">
        <w:t>relationships:</w:t>
      </w:r>
    </w:p>
    <w:p w:rsidR="00000000" w:rsidRPr="00E73D58" w:rsidP="00E73D58">
      <w:pPr>
        <w:pStyle w:val="ListBullet2"/>
      </w:pPr>
      <w:r w:rsidRPr="00E73D58">
        <w:t>supervisor</w:t>
      </w:r>
    </w:p>
    <w:p w:rsidR="00000000" w:rsidRPr="00E73D58" w:rsidP="00E73D58">
      <w:pPr>
        <w:pStyle w:val="ListBullet"/>
      </w:pPr>
      <w:r w:rsidRPr="00E73D58">
        <w:t>timeframes:</w:t>
      </w:r>
    </w:p>
    <w:p w:rsidR="00000000" w:rsidRPr="00E73D58" w:rsidP="00E73D58">
      <w:pPr>
        <w:pStyle w:val="ListBullet2"/>
      </w:pPr>
      <w:r w:rsidRPr="00E73D58">
        <w:t>according to job requirements.</w:t>
      </w:r>
    </w:p>
    <w:p w:rsidR="00000000" w:rsidRPr="00E73D58" w:rsidP="00F81B21">
      <w:pPr>
        <w:pStyle w:val="BodyText"/>
      </w:pPr>
      <w:r w:rsidRPr="00E73D58">
        <w:t>Assessors of this unit must satisfy the requirements of assessors in applicable vocational education and training legislation, frameworks and/or standards.</w:t>
      </w:r>
    </w:p>
    <w:p w:rsidR="00000000" w:rsidRPr="00E73D58" w:rsidP="00E73D58">
      <w:pPr>
        <w:pStyle w:val="Heading1"/>
      </w:pPr>
      <w:bookmarkStart w:id="5" w:name="O_1057444"/>
      <w:bookmarkEnd w:id="5"/>
      <w:r w:rsidRPr="00E73D58">
        <w:t>Links</w:t>
      </w:r>
    </w:p>
    <w:p w:rsidR="00000000" w:rsidRPr="00E73D58" w:rsidP="00F81B21">
      <w:pPr>
        <w:pStyle w:val="BodyText"/>
      </w:pPr>
      <w:r w:rsidRPr="00E73D58">
        <w:t>Companion Volumes, including Implementation Guides, are available at VETNet</w:t>
      </w:r>
      <w:r w:rsidRPr="00E73D58">
        <w:t xml:space="preserve">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82EE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73D58" w:rsidP="00E73D58"/>
    <w:sectPr w:rsidSect="00E73D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D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D58" w:rsidRPr="00F81B21" w:rsidP="00F81B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D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B21" w:rsidP="00E73D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81B21" w:rsidP="00E73D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81B21" w:rsidP="00E73D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D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B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3D58" w:rsidRPr="00F81B21" w:rsidP="00F81B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D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B21" w:rsidRPr="002D2AF8" w:rsidP="00E73D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AHCIRG345 Install pressurised irrigation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81B21" w:rsidP="00E73D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7440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2468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2A19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3D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3D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3D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3D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3D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3D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3D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3D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3D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3D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3D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3D58"/>
  </w:style>
  <w:style w:type="character" w:customStyle="1" w:styleId="Heading1Char">
    <w:name w:val="Heading 1 Char"/>
    <w:basedOn w:val="DefaultParagraphFont"/>
    <w:link w:val="Heading1"/>
    <w:rsid w:val="00E73D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3D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3D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3D5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73D5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73D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3D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73D58"/>
    <w:rPr>
      <w:b/>
    </w:rPr>
  </w:style>
  <w:style w:type="character" w:customStyle="1" w:styleId="Heading2Char">
    <w:name w:val="Heading 2 Char"/>
    <w:basedOn w:val="DefaultParagraphFont"/>
    <w:link w:val="Heading2"/>
    <w:rsid w:val="00E73D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3D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3D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3D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3D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3D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3D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3D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3D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3D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3D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3D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3D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3D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3D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3D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3D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3D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3D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3D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3D58"/>
    <w:rPr>
      <w:b/>
      <w:spacing w:val="0"/>
    </w:rPr>
  </w:style>
  <w:style w:type="paragraph" w:customStyle="1" w:styleId="SuperTitle">
    <w:name w:val="SuperTitle"/>
    <w:basedOn w:val="Title"/>
    <w:rsid w:val="00E73D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3D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3D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3D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3D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3D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3D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3D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3D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3D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3D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3D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3D58"/>
    <w:rPr>
      <w:i/>
    </w:rPr>
  </w:style>
  <w:style w:type="paragraph" w:styleId="Caption">
    <w:name w:val="caption"/>
    <w:basedOn w:val="BodyText"/>
    <w:next w:val="Normal"/>
    <w:qFormat/>
    <w:rsid w:val="00E73D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3D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3D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3D58"/>
  </w:style>
  <w:style w:type="paragraph" w:styleId="TableofFigures">
    <w:name w:val="table of figures"/>
    <w:basedOn w:val="Normal"/>
    <w:next w:val="Normal"/>
    <w:semiHidden/>
    <w:rsid w:val="00E73D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3D5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3D58"/>
    <w:rPr>
      <w:rFonts w:ascii="Wingdings" w:hAnsi="Wingdings"/>
    </w:rPr>
  </w:style>
  <w:style w:type="paragraph" w:customStyle="1" w:styleId="TableHeading">
    <w:name w:val="Table Heading"/>
    <w:basedOn w:val="HeadingBase"/>
    <w:rsid w:val="00E73D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3D58"/>
    <w:rPr>
      <w:color w:val="0033CC"/>
      <w:u w:val="none"/>
    </w:rPr>
  </w:style>
  <w:style w:type="paragraph" w:customStyle="1" w:styleId="BodyTextRight">
    <w:name w:val="Body Text Right"/>
    <w:basedOn w:val="BodyText"/>
    <w:rsid w:val="00E73D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3D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3D5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3D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3D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3D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3D58"/>
    <w:rPr>
      <w:sz w:val="32"/>
    </w:rPr>
  </w:style>
  <w:style w:type="paragraph" w:customStyle="1" w:styleId="HeadingProcedure">
    <w:name w:val="Heading Procedure"/>
    <w:basedOn w:val="HeadingBase"/>
    <w:next w:val="Normal"/>
    <w:rsid w:val="00E73D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3D58"/>
    <w:pPr>
      <w:spacing w:before="60" w:after="60"/>
    </w:pPr>
  </w:style>
  <w:style w:type="paragraph" w:styleId="ListContinue">
    <w:name w:val="List Continue"/>
    <w:basedOn w:val="List"/>
    <w:rsid w:val="00E73D58"/>
    <w:pPr>
      <w:ind w:firstLine="0"/>
    </w:pPr>
  </w:style>
  <w:style w:type="paragraph" w:customStyle="1" w:styleId="ListNote">
    <w:name w:val="List Note"/>
    <w:basedOn w:val="List"/>
    <w:rsid w:val="00E73D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3D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3D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3D58"/>
    <w:rPr>
      <w:rFonts w:ascii="Courier New" w:hAnsi="Courier New"/>
    </w:rPr>
  </w:style>
  <w:style w:type="paragraph" w:customStyle="1" w:styleId="NoteBullet">
    <w:name w:val="Note Bullet"/>
    <w:basedOn w:val="Note"/>
    <w:rsid w:val="00E73D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3D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3D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3D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3D5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3D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3D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3D58"/>
    <w:rPr>
      <w:b/>
      <w:smallCaps/>
    </w:rPr>
  </w:style>
  <w:style w:type="paragraph" w:customStyle="1" w:styleId="TableListNumber">
    <w:name w:val="Table List Number"/>
    <w:basedOn w:val="ListNumber"/>
    <w:rsid w:val="00E73D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3D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3D58"/>
    <w:pPr>
      <w:numPr>
        <w:numId w:val="9"/>
      </w:numPr>
    </w:pPr>
  </w:style>
  <w:style w:type="paragraph" w:customStyle="1" w:styleId="ListAlpha2">
    <w:name w:val="List Alpha 2"/>
    <w:basedOn w:val="List2"/>
    <w:rsid w:val="00E73D58"/>
    <w:pPr>
      <w:numPr>
        <w:numId w:val="8"/>
      </w:numPr>
    </w:pPr>
  </w:style>
  <w:style w:type="paragraph" w:styleId="List2">
    <w:name w:val="List 2"/>
    <w:basedOn w:val="BodyText"/>
    <w:rsid w:val="00E73D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3D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3D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3D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3D5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3D5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3D58"/>
    <w:pPr>
      <w:numPr>
        <w:numId w:val="4"/>
      </w:numPr>
    </w:pPr>
  </w:style>
  <w:style w:type="paragraph" w:styleId="ListContinue2">
    <w:name w:val="List Continue 2"/>
    <w:basedOn w:val="List2"/>
    <w:rsid w:val="00E73D58"/>
    <w:pPr>
      <w:ind w:firstLine="0"/>
    </w:pPr>
  </w:style>
  <w:style w:type="paragraph" w:styleId="ListContinue3">
    <w:name w:val="List Continue 3"/>
    <w:basedOn w:val="List3"/>
    <w:rsid w:val="00E73D58"/>
    <w:pPr>
      <w:ind w:left="1021" w:firstLine="0"/>
    </w:pPr>
  </w:style>
  <w:style w:type="paragraph" w:styleId="ListContinue4">
    <w:name w:val="List Continue 4"/>
    <w:basedOn w:val="List4"/>
    <w:rsid w:val="00E73D58"/>
    <w:pPr>
      <w:ind w:firstLine="0"/>
    </w:pPr>
  </w:style>
  <w:style w:type="paragraph" w:styleId="ListContinue5">
    <w:name w:val="List Continue 5"/>
    <w:basedOn w:val="List5"/>
    <w:rsid w:val="00E73D58"/>
    <w:pPr>
      <w:ind w:firstLine="0"/>
    </w:pPr>
  </w:style>
  <w:style w:type="paragraph" w:styleId="ListNumber3">
    <w:name w:val="List Number 3"/>
    <w:basedOn w:val="List3"/>
    <w:rsid w:val="00E73D58"/>
    <w:pPr>
      <w:numPr>
        <w:numId w:val="5"/>
      </w:numPr>
    </w:pPr>
  </w:style>
  <w:style w:type="paragraph" w:styleId="ListNumber4">
    <w:name w:val="List Number 4"/>
    <w:basedOn w:val="List4"/>
    <w:rsid w:val="00E73D58"/>
    <w:pPr>
      <w:numPr>
        <w:numId w:val="6"/>
      </w:numPr>
    </w:pPr>
  </w:style>
  <w:style w:type="paragraph" w:styleId="ListNumber5">
    <w:name w:val="List Number 5"/>
    <w:basedOn w:val="List5"/>
    <w:rsid w:val="00E73D58"/>
    <w:pPr>
      <w:numPr>
        <w:numId w:val="7"/>
      </w:numPr>
    </w:pPr>
  </w:style>
  <w:style w:type="paragraph" w:styleId="BlockText">
    <w:name w:val="Block Text"/>
    <w:basedOn w:val="Normal"/>
    <w:rsid w:val="00E73D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3D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3D58"/>
    <w:rPr>
      <w:sz w:val="16"/>
      <w:vertAlign w:val="superscript"/>
    </w:rPr>
  </w:style>
  <w:style w:type="character" w:customStyle="1" w:styleId="Symbols">
    <w:name w:val="Symbols"/>
    <w:basedOn w:val="DefaultParagraphFont"/>
    <w:rsid w:val="00E73D58"/>
    <w:rPr>
      <w:rFonts w:ascii="Symbol" w:hAnsi="Symbol"/>
    </w:rPr>
  </w:style>
  <w:style w:type="character" w:customStyle="1" w:styleId="MenuOptions">
    <w:name w:val="Menu Options"/>
    <w:basedOn w:val="DefaultParagraphFont"/>
    <w:rsid w:val="00E73D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3D58"/>
    <w:rPr>
      <w:b/>
    </w:rPr>
  </w:style>
  <w:style w:type="character" w:customStyle="1" w:styleId="Underlined">
    <w:name w:val="Underlined"/>
    <w:basedOn w:val="DefaultParagraphFont"/>
    <w:rsid w:val="00E73D58"/>
    <w:rPr>
      <w:u w:val="single"/>
    </w:rPr>
  </w:style>
  <w:style w:type="paragraph" w:customStyle="1" w:styleId="TableBodyTextRight">
    <w:name w:val="Table Body Text Right"/>
    <w:basedOn w:val="TableBodyText"/>
    <w:rsid w:val="00E73D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3D58"/>
    <w:rPr>
      <w:sz w:val="18"/>
    </w:rPr>
  </w:style>
  <w:style w:type="paragraph" w:customStyle="1" w:styleId="BodySmallRight">
    <w:name w:val="Body Small Right"/>
    <w:basedOn w:val="BodyTextRight"/>
    <w:rsid w:val="00E73D58"/>
    <w:rPr>
      <w:sz w:val="18"/>
      <w:szCs w:val="18"/>
    </w:rPr>
  </w:style>
  <w:style w:type="paragraph" w:customStyle="1" w:styleId="MarginEdition">
    <w:name w:val="Margin Edition"/>
    <w:basedOn w:val="MarginNote"/>
    <w:rsid w:val="00E73D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3D58"/>
    <w:rPr>
      <w:sz w:val="2"/>
      <w:szCs w:val="2"/>
    </w:rPr>
  </w:style>
  <w:style w:type="character" w:customStyle="1" w:styleId="Small">
    <w:name w:val="Small"/>
    <w:basedOn w:val="DefaultParagraphFont"/>
    <w:rsid w:val="00E73D58"/>
    <w:rPr>
      <w:sz w:val="16"/>
    </w:rPr>
  </w:style>
  <w:style w:type="paragraph" w:customStyle="1" w:styleId="WideTable">
    <w:name w:val="Wide Table"/>
    <w:basedOn w:val="Normal"/>
    <w:rsid w:val="00E73D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3D58"/>
  </w:style>
  <w:style w:type="paragraph" w:styleId="Quote">
    <w:name w:val="Quote"/>
    <w:basedOn w:val="Heading1"/>
    <w:link w:val="QuoteChar"/>
    <w:qFormat/>
    <w:rsid w:val="00E73D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3D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3D58"/>
    <w:pPr>
      <w:pageBreakBefore/>
    </w:pPr>
  </w:style>
  <w:style w:type="paragraph" w:customStyle="1" w:styleId="Border">
    <w:name w:val="Border"/>
    <w:basedOn w:val="Normal"/>
    <w:qFormat/>
    <w:rsid w:val="00E73D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3D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3D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3D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3D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3D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3D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3D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3D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3D58"/>
    <w:rPr>
      <w:u w:val="single"/>
    </w:rPr>
  </w:style>
  <w:style w:type="character" w:customStyle="1" w:styleId="BoldandItalics">
    <w:name w:val="Bold and Italics"/>
    <w:qFormat/>
    <w:rsid w:val="00E73D58"/>
    <w:rPr>
      <w:b/>
      <w:i/>
      <w:u w:val="none"/>
    </w:rPr>
  </w:style>
  <w:style w:type="paragraph" w:styleId="BalloonText">
    <w:name w:val="Balloon Text"/>
    <w:basedOn w:val="Normal"/>
    <w:link w:val="BalloonTextChar"/>
    <w:rsid w:val="00E73D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3D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3D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3D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3D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3D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3D5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81B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365</Words>
  <Characters>2636</Characters>
  <Application>Microsoft Office Word</Application>
  <DocSecurity>0</DocSecurity>
  <Lines>69</Lines>
  <Paragraphs>56</Paragraphs>
  <ScaleCrop>false</ScaleCrop>
  <Company>Author-it Software Corporation Ltd.</Company>
  <LinksUpToDate>false</LinksUpToDate>
  <CharactersWithSpaces>2945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AHCIRG345 Install pressurised irrigation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2025-02-11T07:06:00Z</dcterms:created>
  <dcterms:modified xsi:type="dcterms:W3CDTF">2025-02-11T07:06:00Z</dcterms:modified>
</cp:coreProperties>
</file>