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C96" w:rsidP="00B44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AHCHYD301 Implement a maintenance program for hydroponic systems</w:t>
      </w:r>
      <w:r>
        <w:fldChar w:fldCharType="end"/>
      </w:r>
    </w:p>
    <w:p w:rsidR="00B44C96" w:rsidP="00B44C96">
      <w:pPr>
        <w:pStyle w:val="Version"/>
        <w:sectPr w:rsidSect="003A0F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F38" w:rsidP="003A0F38">
      <w:pPr>
        <w:pStyle w:val="SuperHeading"/>
      </w:pPr>
      <w:r w:rsidRPr="003A0F38">
        <w:t>Assessment Requirements for AHCHYD301 Implement a maintenance program for hydroponic systems</w:t>
      </w:r>
    </w:p>
    <w:p w:rsidR="00000000" w:rsidRPr="003A0F38" w:rsidP="003A0F38">
      <w:pPr>
        <w:pStyle w:val="Heading1"/>
      </w:pPr>
      <w:bookmarkStart w:id="1" w:name="O_880262"/>
      <w:bookmarkEnd w:id="1"/>
      <w:r w:rsidRPr="003A0F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38">
            <w:pPr>
              <w:pStyle w:val="TableHeading"/>
              <w:rPr>
                <w:lang w:val="en-NZ"/>
              </w:rPr>
            </w:pPr>
            <w:r w:rsidRPr="003A0F3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38">
            <w:pPr>
              <w:pStyle w:val="TableHeading"/>
              <w:rPr>
                <w:lang w:val="en-NZ"/>
              </w:rPr>
            </w:pPr>
            <w:r w:rsidRPr="003A0F3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38">
            <w:pPr>
              <w:pStyle w:val="TableHeading"/>
              <w:rPr>
                <w:lang w:val="en-NZ"/>
              </w:rPr>
            </w:pPr>
            <w:r w:rsidRPr="003A0F38">
              <w:t>Comment</w:t>
            </w:r>
          </w:p>
        </w:tc>
      </w:tr>
      <w:tr w:rsidTr="003A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38">
            <w:pPr>
              <w:pStyle w:val="BodyText"/>
              <w:rPr>
                <w:lang w:val="en-NZ"/>
              </w:rPr>
            </w:pPr>
            <w:r w:rsidRPr="003A0F3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38">
            <w:pPr>
              <w:pStyle w:val="BodyText"/>
              <w:rPr>
                <w:lang w:val="en-NZ"/>
              </w:rPr>
            </w:pPr>
            <w:r w:rsidRPr="003A0F3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38" w:rsidP="003A0F38">
            <w:pPr>
              <w:pStyle w:val="BodyText"/>
            </w:pPr>
            <w:r w:rsidRPr="003A0F38">
              <w:t>Initial release</w:t>
            </w:r>
          </w:p>
        </w:tc>
      </w:tr>
    </w:tbl>
    <w:p w:rsidR="00000000" w:rsidRPr="003A0F38" w:rsidP="003A0F38">
      <w:pPr>
        <w:pStyle w:val="BodyText"/>
      </w:pPr>
    </w:p>
    <w:p w:rsidR="00000000" w:rsidRPr="003A0F38" w:rsidP="003A0F38">
      <w:pPr>
        <w:pStyle w:val="AllowPageBreak"/>
      </w:pPr>
    </w:p>
    <w:p w:rsidR="00000000" w:rsidRPr="003A0F38" w:rsidP="003A0F38">
      <w:pPr>
        <w:pStyle w:val="Heading1"/>
      </w:pPr>
      <w:bookmarkStart w:id="2" w:name="O_880263"/>
      <w:bookmarkEnd w:id="2"/>
      <w:r w:rsidRPr="003A0F38">
        <w:t>Performance Evidence</w:t>
      </w:r>
    </w:p>
    <w:p w:rsidR="00000000" w:rsidRPr="003A0F38" w:rsidP="00B44C96">
      <w:pPr>
        <w:pStyle w:val="BodyText"/>
      </w:pPr>
      <w:r w:rsidRPr="003A0F3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A0F38" w:rsidP="00B44C96">
      <w:pPr>
        <w:pStyle w:val="BodyText"/>
      </w:pPr>
      <w:r w:rsidRPr="003A0F38">
        <w:t>The candidate must provid</w:t>
      </w:r>
      <w:r w:rsidRPr="003A0F38">
        <w:t>e evidence that they can:</w:t>
      </w:r>
    </w:p>
    <w:p w:rsidR="00000000" w:rsidRPr="003A0F38" w:rsidP="003A0F38">
      <w:pPr>
        <w:pStyle w:val="ListBullet"/>
      </w:pPr>
      <w:r w:rsidRPr="003A0F38">
        <w:t>monitor and assess plant health</w:t>
      </w:r>
    </w:p>
    <w:p w:rsidR="00000000" w:rsidRPr="003A0F38" w:rsidP="003A0F38">
      <w:pPr>
        <w:pStyle w:val="ListBullet"/>
      </w:pPr>
      <w:r w:rsidRPr="003A0F38">
        <w:t>administer nutrients to a hydroponic system as instructed</w:t>
      </w:r>
    </w:p>
    <w:p w:rsidR="00000000" w:rsidRPr="003A0F38" w:rsidP="003A0F38">
      <w:pPr>
        <w:pStyle w:val="ListBullet"/>
      </w:pPr>
      <w:r w:rsidRPr="003A0F38">
        <w:t>assist in performing nutrient measurement tests</w:t>
      </w:r>
    </w:p>
    <w:p w:rsidR="00000000" w:rsidRPr="003A0F38" w:rsidP="003A0F38">
      <w:pPr>
        <w:pStyle w:val="ListBullet"/>
      </w:pPr>
      <w:r w:rsidRPr="003A0F38">
        <w:t>read nutrient analysis information</w:t>
      </w:r>
    </w:p>
    <w:p w:rsidR="00000000" w:rsidRPr="003A0F38" w:rsidP="003A0F38">
      <w:pPr>
        <w:pStyle w:val="ListBullet"/>
      </w:pPr>
      <w:r w:rsidRPr="003A0F38">
        <w:t>undertake hydroponic system maintenance and repairs</w:t>
      </w:r>
    </w:p>
    <w:p w:rsidR="00000000" w:rsidRPr="003A0F38" w:rsidP="003A0F38">
      <w:pPr>
        <w:pStyle w:val="ListBullet"/>
      </w:pPr>
      <w:r w:rsidRPr="003A0F38">
        <w:t>moni</w:t>
      </w:r>
      <w:r w:rsidRPr="003A0F38">
        <w:t>tor hydroponic maintenance programs</w:t>
      </w:r>
    </w:p>
    <w:p w:rsidR="00000000" w:rsidRPr="003A0F38" w:rsidP="003A0F38">
      <w:pPr>
        <w:pStyle w:val="AllowPageBreak"/>
      </w:pPr>
    </w:p>
    <w:p w:rsidR="00000000" w:rsidRPr="003A0F38" w:rsidP="003A0F38">
      <w:pPr>
        <w:pStyle w:val="Heading1"/>
      </w:pPr>
      <w:bookmarkStart w:id="3" w:name="O_880264"/>
      <w:bookmarkEnd w:id="3"/>
      <w:r w:rsidRPr="003A0F38">
        <w:t>Knowledge Evidence</w:t>
      </w:r>
    </w:p>
    <w:p w:rsidR="00000000" w:rsidRPr="003A0F38" w:rsidP="00B44C96">
      <w:pPr>
        <w:pStyle w:val="BodyText"/>
      </w:pPr>
      <w:r w:rsidRPr="003A0F38">
        <w:t>The candidate must demonstrate knowledge of:</w:t>
      </w:r>
    </w:p>
    <w:p w:rsidR="00000000" w:rsidRPr="003A0F38" w:rsidP="003A0F38">
      <w:pPr>
        <w:pStyle w:val="ListBullet"/>
      </w:pPr>
      <w:r w:rsidRPr="003A0F38">
        <w:t>principles and practices for implementing a hydroponic maintenance program</w:t>
      </w:r>
    </w:p>
    <w:p w:rsidR="00000000" w:rsidRPr="003A0F38" w:rsidP="003A0F38">
      <w:pPr>
        <w:pStyle w:val="ListBullet"/>
      </w:pPr>
      <w:r w:rsidRPr="003A0F38">
        <w:t>characteristics of healthy and unhealthy plants</w:t>
      </w:r>
    </w:p>
    <w:p w:rsidR="00000000" w:rsidRPr="003A0F38" w:rsidP="003A0F38">
      <w:pPr>
        <w:pStyle w:val="ListBullet"/>
      </w:pPr>
      <w:r w:rsidRPr="003A0F38">
        <w:t>environmental i</w:t>
      </w:r>
      <w:r w:rsidRPr="003A0F38">
        <w:t>mplications of the disposal of chemicals or chemical containers and the drainage of high nutrient effluent</w:t>
      </w:r>
    </w:p>
    <w:p w:rsidR="00000000" w:rsidRPr="003A0F38" w:rsidP="003A0F38">
      <w:pPr>
        <w:pStyle w:val="ListBullet"/>
      </w:pPr>
      <w:r w:rsidRPr="003A0F38">
        <w:t>equipment used in hydroponic systems</w:t>
      </w:r>
    </w:p>
    <w:p w:rsidR="00000000" w:rsidRPr="003A0F38" w:rsidP="003A0F38">
      <w:pPr>
        <w:pStyle w:val="ListBullet"/>
      </w:pPr>
      <w:r w:rsidRPr="003A0F38">
        <w:t>plant growing media choices and their properties</w:t>
      </w:r>
    </w:p>
    <w:p w:rsidR="00000000" w:rsidRPr="003A0F38" w:rsidP="003A0F38">
      <w:pPr>
        <w:pStyle w:val="ListBullet"/>
      </w:pPr>
      <w:r w:rsidRPr="003A0F38">
        <w:t xml:space="preserve">potential problems associated with a range of crops grown in a </w:t>
      </w:r>
      <w:r w:rsidRPr="003A0F38">
        <w:t>hydroponic environment</w:t>
      </w:r>
    </w:p>
    <w:p w:rsidR="00000000" w:rsidRPr="003A0F38" w:rsidP="003A0F38">
      <w:pPr>
        <w:pStyle w:val="ListBullet"/>
      </w:pPr>
      <w:r w:rsidRPr="003A0F38">
        <w:t>properties of a nutrient solution</w:t>
      </w:r>
    </w:p>
    <w:p w:rsidR="00000000" w:rsidRPr="003A0F38" w:rsidP="003A0F38">
      <w:pPr>
        <w:pStyle w:val="ListBullet"/>
      </w:pPr>
      <w:r w:rsidRPr="003A0F38">
        <w:t>recirculated and non-recirculated systems</w:t>
      </w:r>
    </w:p>
    <w:p w:rsidR="00000000" w:rsidRPr="003A0F38" w:rsidP="003A0F38">
      <w:pPr>
        <w:pStyle w:val="ListBullet"/>
      </w:pPr>
      <w:r w:rsidRPr="003A0F38">
        <w:t>testing methods for a hydroponic nutrient solution</w:t>
      </w:r>
    </w:p>
    <w:p w:rsidR="00000000" w:rsidRPr="003A0F38" w:rsidP="003A0F38">
      <w:pPr>
        <w:pStyle w:val="ListBullet"/>
      </w:pPr>
      <w:r w:rsidRPr="003A0F38">
        <w:t>testing methods for the gauging of environmental parameters</w:t>
      </w:r>
    </w:p>
    <w:p w:rsidR="00000000" w:rsidRPr="003A0F38" w:rsidP="003A0F38">
      <w:pPr>
        <w:pStyle w:val="AllowPageBreak"/>
      </w:pPr>
    </w:p>
    <w:p w:rsidR="00000000" w:rsidRPr="003A0F38" w:rsidP="003A0F38">
      <w:pPr>
        <w:pStyle w:val="Heading1"/>
      </w:pPr>
      <w:bookmarkStart w:id="4" w:name="O_880265"/>
      <w:bookmarkEnd w:id="4"/>
      <w:r w:rsidRPr="003A0F38">
        <w:t>Assessment Conditions</w:t>
      </w:r>
    </w:p>
    <w:p w:rsidR="00000000" w:rsidRPr="003A0F38" w:rsidP="00B44C96">
      <w:pPr>
        <w:pStyle w:val="BodyText"/>
      </w:pPr>
      <w:r w:rsidRPr="003A0F38">
        <w:t>Assessors must satisfy current standards for RTOs.</w:t>
      </w:r>
    </w:p>
    <w:p w:rsidR="00000000" w:rsidRPr="003A0F38" w:rsidP="003A0F38">
      <w:pPr>
        <w:pStyle w:val="Heading1"/>
      </w:pPr>
      <w:bookmarkStart w:id="5" w:name="O_880268"/>
      <w:bookmarkEnd w:id="5"/>
      <w:r w:rsidRPr="003A0F38">
        <w:t>Links</w:t>
      </w:r>
    </w:p>
    <w:p w:rsidR="00000000" w:rsidRPr="003A0F38" w:rsidP="00B44C96">
      <w:pPr>
        <w:pStyle w:val="BodyText"/>
      </w:pPr>
      <w:r w:rsidRPr="003A0F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05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0F38" w:rsidP="003A0F38"/>
    <w:sectPr w:rsidSect="003A0F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38" w:rsidRPr="00B44C96" w:rsidP="00B44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96" w:rsidP="003A0F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C96" w:rsidP="003A0F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4C96" w:rsidP="003A0F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F38" w:rsidRPr="00B44C96" w:rsidP="00B44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C96" w:rsidRPr="002D2AF8" w:rsidP="003A0F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AHCHYD301 Implement a maintenance program for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44C96" w:rsidP="003A0F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6B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885E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F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F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F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F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F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F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F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F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F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F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F38"/>
  </w:style>
  <w:style w:type="character" w:customStyle="1" w:styleId="Heading1Char">
    <w:name w:val="Heading 1 Char"/>
    <w:basedOn w:val="DefaultParagraphFont"/>
    <w:link w:val="Heading1"/>
    <w:rsid w:val="003A0F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F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F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F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0F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0F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0F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F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F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F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F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F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F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F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F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F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F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F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F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F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F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F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F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F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F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F38"/>
    <w:rPr>
      <w:b/>
      <w:spacing w:val="0"/>
    </w:rPr>
  </w:style>
  <w:style w:type="paragraph" w:customStyle="1" w:styleId="SuperTitle">
    <w:name w:val="SuperTitle"/>
    <w:basedOn w:val="Title"/>
    <w:rsid w:val="003A0F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F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F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F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F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F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F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F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F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F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F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F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F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F38"/>
    <w:rPr>
      <w:i/>
    </w:rPr>
  </w:style>
  <w:style w:type="paragraph" w:styleId="Caption">
    <w:name w:val="caption"/>
    <w:basedOn w:val="BodyText"/>
    <w:next w:val="Normal"/>
    <w:qFormat/>
    <w:rsid w:val="003A0F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F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F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F38"/>
  </w:style>
  <w:style w:type="paragraph" w:styleId="TableofFigures">
    <w:name w:val="table of figures"/>
    <w:basedOn w:val="Normal"/>
    <w:next w:val="Normal"/>
    <w:semiHidden/>
    <w:rsid w:val="003A0F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F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F38"/>
    <w:rPr>
      <w:rFonts w:ascii="Wingdings" w:hAnsi="Wingdings"/>
    </w:rPr>
  </w:style>
  <w:style w:type="character" w:customStyle="1" w:styleId="HotSpot">
    <w:name w:val="HotSpot"/>
    <w:rsid w:val="003A0F38"/>
    <w:rPr>
      <w:color w:val="0033CC"/>
      <w:u w:val="none"/>
    </w:rPr>
  </w:style>
  <w:style w:type="paragraph" w:customStyle="1" w:styleId="BodyTextRight">
    <w:name w:val="Body Text Right"/>
    <w:basedOn w:val="BodyText"/>
    <w:rsid w:val="003A0F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F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F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F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F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F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F38"/>
    <w:rPr>
      <w:sz w:val="32"/>
    </w:rPr>
  </w:style>
  <w:style w:type="paragraph" w:customStyle="1" w:styleId="HeadingProcedure">
    <w:name w:val="Heading Procedure"/>
    <w:basedOn w:val="HeadingBase"/>
    <w:next w:val="Normal"/>
    <w:rsid w:val="003A0F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F38"/>
    <w:pPr>
      <w:spacing w:before="60" w:after="60"/>
    </w:pPr>
  </w:style>
  <w:style w:type="paragraph" w:styleId="ListContinue">
    <w:name w:val="List Continue"/>
    <w:basedOn w:val="List"/>
    <w:rsid w:val="003A0F38"/>
    <w:pPr>
      <w:ind w:firstLine="0"/>
    </w:pPr>
  </w:style>
  <w:style w:type="paragraph" w:customStyle="1" w:styleId="ListNote">
    <w:name w:val="List Note"/>
    <w:basedOn w:val="List"/>
    <w:rsid w:val="003A0F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F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F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F38"/>
    <w:rPr>
      <w:rFonts w:ascii="Courier New" w:hAnsi="Courier New"/>
    </w:rPr>
  </w:style>
  <w:style w:type="paragraph" w:customStyle="1" w:styleId="NoteBullet">
    <w:name w:val="Note Bullet"/>
    <w:basedOn w:val="Note"/>
    <w:rsid w:val="003A0F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F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F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F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F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F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F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F38"/>
    <w:rPr>
      <w:b/>
      <w:smallCaps/>
    </w:rPr>
  </w:style>
  <w:style w:type="paragraph" w:customStyle="1" w:styleId="TableListNumber">
    <w:name w:val="Table List Number"/>
    <w:basedOn w:val="ListNumber"/>
    <w:rsid w:val="003A0F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F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F38"/>
    <w:pPr>
      <w:numPr>
        <w:numId w:val="8"/>
      </w:numPr>
    </w:pPr>
  </w:style>
  <w:style w:type="paragraph" w:customStyle="1" w:styleId="ListAlpha2">
    <w:name w:val="List Alpha 2"/>
    <w:basedOn w:val="List2"/>
    <w:rsid w:val="003A0F38"/>
    <w:pPr>
      <w:numPr>
        <w:numId w:val="7"/>
      </w:numPr>
    </w:pPr>
  </w:style>
  <w:style w:type="paragraph" w:styleId="List2">
    <w:name w:val="List 2"/>
    <w:basedOn w:val="BodyText"/>
    <w:rsid w:val="003A0F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F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F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F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F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F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F38"/>
    <w:pPr>
      <w:numPr>
        <w:numId w:val="3"/>
      </w:numPr>
    </w:pPr>
  </w:style>
  <w:style w:type="paragraph" w:styleId="ListContinue2">
    <w:name w:val="List Continue 2"/>
    <w:basedOn w:val="List2"/>
    <w:rsid w:val="003A0F38"/>
    <w:pPr>
      <w:ind w:firstLine="0"/>
    </w:pPr>
  </w:style>
  <w:style w:type="paragraph" w:styleId="ListContinue3">
    <w:name w:val="List Continue 3"/>
    <w:basedOn w:val="List3"/>
    <w:rsid w:val="003A0F38"/>
    <w:pPr>
      <w:ind w:left="1021" w:firstLine="0"/>
    </w:pPr>
  </w:style>
  <w:style w:type="paragraph" w:styleId="ListContinue4">
    <w:name w:val="List Continue 4"/>
    <w:basedOn w:val="List4"/>
    <w:rsid w:val="003A0F38"/>
    <w:pPr>
      <w:ind w:firstLine="0"/>
    </w:pPr>
  </w:style>
  <w:style w:type="paragraph" w:styleId="ListContinue5">
    <w:name w:val="List Continue 5"/>
    <w:basedOn w:val="List5"/>
    <w:rsid w:val="003A0F38"/>
    <w:pPr>
      <w:ind w:firstLine="0"/>
    </w:pPr>
  </w:style>
  <w:style w:type="paragraph" w:styleId="ListNumber3">
    <w:name w:val="List Number 3"/>
    <w:basedOn w:val="List3"/>
    <w:rsid w:val="003A0F38"/>
    <w:pPr>
      <w:numPr>
        <w:numId w:val="4"/>
      </w:numPr>
    </w:pPr>
  </w:style>
  <w:style w:type="paragraph" w:styleId="ListNumber4">
    <w:name w:val="List Number 4"/>
    <w:basedOn w:val="List4"/>
    <w:rsid w:val="003A0F38"/>
    <w:pPr>
      <w:numPr>
        <w:numId w:val="5"/>
      </w:numPr>
    </w:pPr>
  </w:style>
  <w:style w:type="paragraph" w:styleId="ListNumber5">
    <w:name w:val="List Number 5"/>
    <w:basedOn w:val="List5"/>
    <w:rsid w:val="003A0F38"/>
    <w:pPr>
      <w:numPr>
        <w:numId w:val="6"/>
      </w:numPr>
    </w:pPr>
  </w:style>
  <w:style w:type="paragraph" w:styleId="BlockText">
    <w:name w:val="Block Text"/>
    <w:basedOn w:val="Normal"/>
    <w:rsid w:val="003A0F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F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F38"/>
    <w:rPr>
      <w:sz w:val="16"/>
      <w:vertAlign w:val="superscript"/>
    </w:rPr>
  </w:style>
  <w:style w:type="character" w:customStyle="1" w:styleId="Symbols">
    <w:name w:val="Symbols"/>
    <w:basedOn w:val="DefaultParagraphFont"/>
    <w:rsid w:val="003A0F38"/>
    <w:rPr>
      <w:rFonts w:ascii="Symbol" w:hAnsi="Symbol"/>
    </w:rPr>
  </w:style>
  <w:style w:type="character" w:customStyle="1" w:styleId="MenuOptions">
    <w:name w:val="Menu Options"/>
    <w:basedOn w:val="DefaultParagraphFont"/>
    <w:rsid w:val="003A0F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F38"/>
    <w:rPr>
      <w:b/>
    </w:rPr>
  </w:style>
  <w:style w:type="character" w:customStyle="1" w:styleId="Underlined">
    <w:name w:val="Underlined"/>
    <w:basedOn w:val="DefaultParagraphFont"/>
    <w:rsid w:val="003A0F38"/>
    <w:rPr>
      <w:u w:val="single"/>
    </w:rPr>
  </w:style>
  <w:style w:type="paragraph" w:customStyle="1" w:styleId="TableBodyTextRight">
    <w:name w:val="Table Body Text Right"/>
    <w:basedOn w:val="TableBodyText"/>
    <w:rsid w:val="003A0F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F38"/>
    <w:rPr>
      <w:sz w:val="18"/>
    </w:rPr>
  </w:style>
  <w:style w:type="paragraph" w:customStyle="1" w:styleId="BodySmallRight">
    <w:name w:val="Body Small Right"/>
    <w:basedOn w:val="BodyTextRight"/>
    <w:rsid w:val="003A0F38"/>
    <w:rPr>
      <w:sz w:val="18"/>
      <w:szCs w:val="18"/>
    </w:rPr>
  </w:style>
  <w:style w:type="paragraph" w:customStyle="1" w:styleId="MarginEdition">
    <w:name w:val="Margin Edition"/>
    <w:basedOn w:val="MarginNote"/>
    <w:rsid w:val="003A0F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F38"/>
    <w:rPr>
      <w:sz w:val="2"/>
      <w:szCs w:val="2"/>
    </w:rPr>
  </w:style>
  <w:style w:type="character" w:customStyle="1" w:styleId="Small">
    <w:name w:val="Small"/>
    <w:basedOn w:val="DefaultParagraphFont"/>
    <w:rsid w:val="003A0F38"/>
    <w:rPr>
      <w:sz w:val="16"/>
    </w:rPr>
  </w:style>
  <w:style w:type="paragraph" w:customStyle="1" w:styleId="WideTable">
    <w:name w:val="Wide Table"/>
    <w:basedOn w:val="Normal"/>
    <w:rsid w:val="003A0F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F38"/>
  </w:style>
  <w:style w:type="paragraph" w:styleId="Quote">
    <w:name w:val="Quote"/>
    <w:basedOn w:val="Heading1"/>
    <w:link w:val="QuoteChar"/>
    <w:qFormat/>
    <w:rsid w:val="003A0F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F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F38"/>
    <w:pPr>
      <w:pageBreakBefore/>
    </w:pPr>
  </w:style>
  <w:style w:type="paragraph" w:customStyle="1" w:styleId="Border">
    <w:name w:val="Border"/>
    <w:basedOn w:val="Normal"/>
    <w:qFormat/>
    <w:rsid w:val="003A0F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F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F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F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F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F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F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F38"/>
    <w:rPr>
      <w:u w:val="single"/>
    </w:rPr>
  </w:style>
  <w:style w:type="character" w:customStyle="1" w:styleId="BoldandItalics">
    <w:name w:val="Bold and Italics"/>
    <w:qFormat/>
    <w:rsid w:val="003A0F38"/>
    <w:rPr>
      <w:b/>
      <w:i/>
      <w:u w:val="none"/>
    </w:rPr>
  </w:style>
  <w:style w:type="paragraph" w:styleId="BalloonText">
    <w:name w:val="Balloon Text"/>
    <w:basedOn w:val="Normal"/>
    <w:link w:val="BalloonTextChar"/>
    <w:rsid w:val="003A0F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F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F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F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F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F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F38"/>
    <w:pPr>
      <w:spacing w:before="0" w:after="0"/>
    </w:pPr>
  </w:style>
  <w:style w:type="paragraph" w:customStyle="1" w:styleId="BodyTextBold">
    <w:name w:val="Body Text Bold"/>
    <w:basedOn w:val="BodyText"/>
    <w:qFormat/>
    <w:rsid w:val="003A0F38"/>
    <w:rPr>
      <w:b/>
    </w:rPr>
  </w:style>
  <w:style w:type="character" w:styleId="Hyperlink">
    <w:name w:val="Hyperlink"/>
    <w:basedOn w:val="DefaultParagraphFont"/>
    <w:uiPriority w:val="99"/>
    <w:unhideWhenUsed/>
    <w:rsid w:val="00B44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1666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AHCHYD301 Implement a maintenance program for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2024-05-01T08:39:00Z</dcterms:created>
  <dcterms:modified xsi:type="dcterms:W3CDTF">2024-05-01T08:39:00Z</dcterms:modified>
</cp:coreProperties>
</file>