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B7A" w:rsidP="00173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AHCDRY402 Manage milking shed operations</w:t>
      </w:r>
      <w:r>
        <w:fldChar w:fldCharType="end"/>
      </w:r>
    </w:p>
    <w:p w:rsidR="00173B7A" w:rsidP="00173B7A">
      <w:pPr>
        <w:pStyle w:val="Version"/>
        <w:sectPr w:rsidSect="00C14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2D3" w:rsidP="00C142D3">
      <w:pPr>
        <w:pStyle w:val="SuperHeading"/>
      </w:pPr>
      <w:r w:rsidRPr="00C142D3">
        <w:t>AHCDRY402 Manage milking shed operations</w:t>
      </w:r>
    </w:p>
    <w:p w:rsidR="00000000" w:rsidRPr="00C142D3" w:rsidP="00C142D3">
      <w:pPr>
        <w:pStyle w:val="Heading1"/>
      </w:pPr>
      <w:bookmarkStart w:id="1" w:name="O_1211519"/>
      <w:bookmarkEnd w:id="1"/>
      <w:r w:rsidRPr="00C142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Comments</w:t>
            </w:r>
          </w:p>
        </w:tc>
      </w:tr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This version released with AHC Agriculture, Horticulture and Conservation and Land Management Training Package Version 7.0.</w:t>
            </w:r>
          </w:p>
        </w:tc>
      </w:tr>
    </w:tbl>
    <w:p w:rsidR="00000000" w:rsidRPr="00C142D3" w:rsidP="00C142D3">
      <w:pPr>
        <w:pStyle w:val="BodyText"/>
      </w:pPr>
    </w:p>
    <w:p w:rsidR="00000000" w:rsidRPr="00C142D3" w:rsidP="00C142D3">
      <w:pPr>
        <w:pStyle w:val="AllowPageBreak"/>
      </w:pPr>
    </w:p>
    <w:p w:rsidR="00000000" w:rsidRPr="00C142D3" w:rsidP="00C142D3">
      <w:pPr>
        <w:pStyle w:val="Heading1"/>
      </w:pPr>
      <w:bookmarkStart w:id="2" w:name="O_1211520"/>
      <w:bookmarkEnd w:id="2"/>
      <w:r w:rsidRPr="00C142D3">
        <w:t>Application</w:t>
      </w:r>
    </w:p>
    <w:p w:rsidR="00000000" w:rsidRPr="00C142D3" w:rsidP="00173B7A">
      <w:pPr>
        <w:pStyle w:val="BodyText"/>
      </w:pPr>
      <w:r w:rsidRPr="00C142D3">
        <w:t>This unit of competency describes the skills and k</w:t>
      </w:r>
      <w:r w:rsidRPr="00C142D3">
        <w:t>nowledge required to manage milking shed operations for a dairy facility according to regulatory and quality requirements.</w:t>
      </w:r>
    </w:p>
    <w:p w:rsidR="00000000" w:rsidRPr="00C142D3" w:rsidP="00173B7A">
      <w:pPr>
        <w:pStyle w:val="BodyText"/>
      </w:pPr>
      <w:r w:rsidRPr="00C142D3">
        <w:t>This unit applies to individuals who manage and monitor the operations of a dairy facility.</w:t>
      </w:r>
    </w:p>
    <w:p w:rsidR="00000000" w:rsidRPr="00C142D3" w:rsidP="00173B7A">
      <w:pPr>
        <w:pStyle w:val="BodyText"/>
      </w:pPr>
      <w:r w:rsidRPr="00C142D3">
        <w:t>All work is carried out to comply with wo</w:t>
      </w:r>
      <w:r w:rsidRPr="00C142D3">
        <w:t>rkplace procedures, according to state/territory work health and safety, food safety, animal welfare, environmental and biosecurity legislation, regulations and standards that apply to the workplace.</w:t>
      </w:r>
    </w:p>
    <w:p w:rsidR="00000000" w:rsidRPr="00C142D3" w:rsidP="00173B7A">
      <w:pPr>
        <w:pStyle w:val="BodyText"/>
      </w:pPr>
      <w:r w:rsidRPr="00C142D3">
        <w:t xml:space="preserve">No licensing, legislative or certification requirements </w:t>
      </w:r>
      <w:r w:rsidRPr="00C142D3">
        <w:t>apply to this unit at the time of publication.</w:t>
      </w:r>
    </w:p>
    <w:p w:rsidR="00000000" w:rsidRPr="00C142D3" w:rsidP="00C142D3">
      <w:pPr>
        <w:pStyle w:val="Heading1"/>
      </w:pPr>
      <w:bookmarkStart w:id="3" w:name="O_1211521"/>
      <w:bookmarkEnd w:id="3"/>
      <w:r w:rsidRPr="00C142D3">
        <w:t>Pre-requisite Unit</w:t>
      </w:r>
    </w:p>
    <w:p w:rsidR="00000000" w:rsidRPr="00C142D3" w:rsidP="00173B7A">
      <w:pPr>
        <w:pStyle w:val="BodyText"/>
      </w:pPr>
      <w:r w:rsidRPr="00C142D3">
        <w:t>Nil</w:t>
      </w:r>
    </w:p>
    <w:p w:rsidR="00000000" w:rsidRPr="00C142D3" w:rsidP="00C142D3">
      <w:pPr>
        <w:pStyle w:val="Heading1"/>
      </w:pPr>
      <w:bookmarkStart w:id="4" w:name="O_1211523"/>
      <w:bookmarkEnd w:id="4"/>
      <w:r w:rsidRPr="00C142D3">
        <w:t>Unit Sector</w:t>
      </w:r>
    </w:p>
    <w:p w:rsidR="00000000" w:rsidRPr="00C142D3" w:rsidP="00173B7A">
      <w:pPr>
        <w:pStyle w:val="BodyText"/>
      </w:pPr>
      <w:r w:rsidRPr="00C142D3">
        <w:t>Dairy (DRY)</w:t>
      </w:r>
    </w:p>
    <w:p w:rsidR="00000000" w:rsidRPr="00C142D3" w:rsidP="00C142D3">
      <w:pPr>
        <w:pStyle w:val="Heading1"/>
      </w:pPr>
      <w:bookmarkStart w:id="5" w:name="O_1211524"/>
      <w:bookmarkEnd w:id="5"/>
      <w:r w:rsidRPr="00C142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Performance Criteria</w:t>
            </w:r>
          </w:p>
        </w:tc>
      </w:tr>
      <w:tr w:rsidTr="0017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1. Establish and monitor regulatory and quality requirements for milking shed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1.1 Identify legislative and</w:t>
            </w:r>
            <w:r w:rsidRPr="00C142D3">
              <w:t xml:space="preserve"> regulatory requirements and industry standards relevant to milking shed routines, and consequences of non-compliance</w:t>
            </w:r>
          </w:p>
          <w:p w:rsidR="00000000" w:rsidRPr="00C142D3" w:rsidP="00C142D3">
            <w:pPr>
              <w:pStyle w:val="BodyText"/>
            </w:pPr>
            <w:r w:rsidRPr="00C142D3">
              <w:t xml:space="preserve">1.2 Identify milk buyer quality standards and specifications </w:t>
            </w:r>
          </w:p>
          <w:p w:rsidR="00000000" w:rsidRPr="00C142D3" w:rsidP="00C142D3">
            <w:pPr>
              <w:pStyle w:val="BodyText"/>
            </w:pPr>
            <w:r w:rsidRPr="00C142D3">
              <w:t xml:space="preserve">1.3 Identify environmental impacts of milking shed routines, assess </w:t>
            </w:r>
            <w:r w:rsidRPr="00C142D3">
              <w:t>likely o</w:t>
            </w:r>
            <w:r w:rsidRPr="00C142D3">
              <w:t>utcomes and identify practices to minimise adverse effects according to workplace environmental policies</w:t>
            </w:r>
          </w:p>
          <w:p w:rsidR="00000000" w:rsidRPr="00C142D3" w:rsidP="00C142D3">
            <w:pPr>
              <w:pStyle w:val="BodyText"/>
            </w:pPr>
            <w:r w:rsidRPr="00C142D3">
              <w:t>1.4 Identify animal welfare requirements and practices to ensure the welfare of livestock</w:t>
            </w:r>
          </w:p>
          <w:p w:rsidR="00000000" w:rsidRPr="00C142D3" w:rsidP="00C142D3">
            <w:pPr>
              <w:pStyle w:val="BodyText"/>
            </w:pPr>
            <w:r w:rsidRPr="00C142D3">
              <w:t>1.5 Monitor own work practices and those of others to ensure compliance with regulations and quality standards</w:t>
            </w:r>
          </w:p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1.6 Review workplace policies and procedures for effectiveness in complying with regulations and quality standards</w:t>
            </w:r>
          </w:p>
        </w:tc>
      </w:tr>
      <w:tr w:rsidTr="0017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2. Manage shed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2.</w:t>
            </w:r>
            <w:r w:rsidRPr="00C142D3">
              <w:t>1 Plan maintenance schedules according to manufacturer recommendations and production requirements</w:t>
            </w:r>
          </w:p>
          <w:p w:rsidR="00000000" w:rsidRPr="00C142D3" w:rsidP="00C142D3">
            <w:pPr>
              <w:pStyle w:val="BodyText"/>
            </w:pPr>
            <w:r w:rsidRPr="00C142D3">
              <w:t>2.2 Implement programmed replacement of consumables in line with recorded usage and replacement schedule or manufacturer specifications</w:t>
            </w:r>
          </w:p>
          <w:p w:rsidR="00000000" w:rsidRPr="00C142D3" w:rsidP="00C142D3">
            <w:pPr>
              <w:pStyle w:val="BodyText"/>
            </w:pPr>
            <w:r w:rsidRPr="00C142D3">
              <w:t>2.3 Identify and repl</w:t>
            </w:r>
            <w:r w:rsidRPr="00C142D3">
              <w:t>ace worn or unsafe components, and those that impact milk quality</w:t>
            </w:r>
          </w:p>
          <w:p w:rsidR="00000000" w:rsidRPr="00C142D3" w:rsidP="00C142D3">
            <w:pPr>
              <w:pStyle w:val="BodyText"/>
            </w:pPr>
            <w:r w:rsidRPr="00C142D3">
              <w:t>2.4 Identify and rectify milking equipment maintenance problems</w:t>
            </w:r>
          </w:p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2.5 Engage specialist services for non-routine service and repairs and programmed maintenance</w:t>
            </w:r>
          </w:p>
        </w:tc>
      </w:tr>
      <w:tr w:rsidTr="0017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3. Manage shed milking routines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3.1 Determine milking shed routines and schedules according to production requirements, available labour and resources</w:t>
            </w:r>
          </w:p>
          <w:p w:rsidR="00000000" w:rsidRPr="00C142D3" w:rsidP="00C142D3">
            <w:pPr>
              <w:pStyle w:val="BodyText"/>
            </w:pPr>
            <w:r w:rsidRPr="00C142D3">
              <w:t>3.2 Allocate and communicate responsibilities to staff</w:t>
            </w:r>
          </w:p>
          <w:p w:rsidR="00000000" w:rsidRPr="00C142D3" w:rsidP="00C142D3">
            <w:pPr>
              <w:pStyle w:val="BodyText"/>
            </w:pPr>
            <w:r w:rsidRPr="00C142D3">
              <w:t>3.3 Implement and monitor in-shed hygiene routines according to regulatory, biose</w:t>
            </w:r>
            <w:r w:rsidRPr="00C142D3">
              <w:t>curity and food safety requirements</w:t>
            </w:r>
          </w:p>
          <w:p w:rsidR="00000000" w:rsidRPr="00C142D3" w:rsidP="00C142D3">
            <w:pPr>
              <w:pStyle w:val="BodyText"/>
            </w:pPr>
            <w:r w:rsidRPr="00C142D3">
              <w:t>3.4 Establish and implement milk production recording procedures</w:t>
            </w:r>
          </w:p>
          <w:p w:rsidR="00000000" w:rsidRPr="00C142D3" w:rsidP="00C142D3">
            <w:pPr>
              <w:pStyle w:val="BodyText"/>
            </w:pPr>
            <w:r w:rsidRPr="00C142D3">
              <w:t>3.5 Implement industry or supplier quality assurance practices and procedures in programmed shed routines</w:t>
            </w:r>
          </w:p>
          <w:p w:rsidR="00000000" w:rsidRPr="00C142D3" w:rsidP="00C142D3">
            <w:pPr>
              <w:pStyle w:val="BodyText"/>
            </w:pPr>
            <w:r w:rsidRPr="00C142D3">
              <w:t>3.6 Implement and monitor workplace health and sa</w:t>
            </w:r>
            <w:r w:rsidRPr="00C142D3">
              <w:t>fety requirements</w:t>
            </w:r>
          </w:p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3.7 Implement and monitor workplace animal welfare requirements</w:t>
            </w:r>
          </w:p>
        </w:tc>
      </w:tr>
      <w:tr w:rsidTr="0017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4. Manage livestock health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4.1 Establish and monitor shed procedures for identification of livestock herd health problems</w:t>
            </w:r>
          </w:p>
          <w:p w:rsidR="00000000" w:rsidRPr="00C142D3" w:rsidP="00C142D3">
            <w:pPr>
              <w:pStyle w:val="BodyText"/>
            </w:pPr>
            <w:r w:rsidRPr="00C142D3">
              <w:t>4.2 Manage isolation of milk from livestock with health problems to maintain overall milk quality</w:t>
            </w:r>
          </w:p>
          <w:p w:rsidR="00000000" w:rsidRPr="00C142D3" w:rsidP="00C142D3">
            <w:pPr>
              <w:pStyle w:val="BodyText"/>
            </w:pPr>
            <w:r w:rsidRPr="00C142D3">
              <w:t>4.3 Select and administer treatments according to veterinary or product advice as required</w:t>
            </w:r>
          </w:p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4.4 Implement plans for livestock with health problems according to</w:t>
            </w:r>
            <w:r w:rsidRPr="00C142D3">
              <w:t xml:space="preserve"> veterinary advice</w:t>
            </w:r>
          </w:p>
        </w:tc>
      </w:tr>
      <w:tr w:rsidTr="00173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5. Maintain milk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5.1 Monitor milk quality to comply with buyer specifications and food safety standards</w:t>
            </w:r>
          </w:p>
          <w:p w:rsidR="00000000" w:rsidRPr="00C142D3" w:rsidP="00C142D3">
            <w:pPr>
              <w:pStyle w:val="BodyText"/>
            </w:pPr>
            <w:r w:rsidRPr="00C142D3">
              <w:t>5.2 Identify deviation from milk quantity and quality and rectify according to professional advice</w:t>
            </w:r>
          </w:p>
          <w:p w:rsidR="00000000" w:rsidRPr="00C142D3" w:rsidP="00C142D3">
            <w:pPr>
              <w:pStyle w:val="BodyText"/>
            </w:pPr>
            <w:r w:rsidRPr="00C142D3">
              <w:t xml:space="preserve">5.3 Monitor milk cooling </w:t>
            </w:r>
            <w:r w:rsidRPr="00C142D3">
              <w:t>equipment and storage to maximise and maintain milk quality</w:t>
            </w:r>
          </w:p>
        </w:tc>
      </w:tr>
    </w:tbl>
    <w:p w:rsidR="00000000" w:rsidRPr="00C142D3" w:rsidP="00C142D3">
      <w:pPr>
        <w:pStyle w:val="BodyText"/>
      </w:pPr>
    </w:p>
    <w:p w:rsidR="00000000" w:rsidRPr="00C142D3" w:rsidP="00C142D3">
      <w:pPr>
        <w:pStyle w:val="AllowPageBreak"/>
      </w:pPr>
    </w:p>
    <w:p w:rsidR="00000000" w:rsidRPr="00C142D3" w:rsidP="00C142D3">
      <w:pPr>
        <w:pStyle w:val="Heading1"/>
      </w:pPr>
      <w:bookmarkStart w:id="6" w:name="O_1211525"/>
      <w:bookmarkEnd w:id="6"/>
      <w:r w:rsidRPr="00C142D3">
        <w:t>Foundation Skills</w:t>
      </w:r>
    </w:p>
    <w:p w:rsidR="00000000" w:rsidRPr="00173B7A" w:rsidP="00173B7A">
      <w:pPr>
        <w:pStyle w:val="BodyText"/>
        <w:rPr>
          <w:i/>
        </w:rPr>
      </w:pPr>
      <w:r w:rsidRPr="00173B7A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173B7A">
        <w:rPr>
          <w:rStyle w:val="Emphasis"/>
        </w:rPr>
        <w:t>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Description</w:t>
            </w:r>
          </w:p>
        </w:tc>
      </w:tr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ListBullet"/>
              <w:rPr>
                <w:lang w:val="en-NZ"/>
              </w:rPr>
            </w:pPr>
            <w:r w:rsidRPr="00C142D3">
              <w:t>Interpret complex textual information from a range of sources to identify relevant and key information about compliance and quality requirements</w:t>
            </w:r>
          </w:p>
        </w:tc>
      </w:tr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ListBullet"/>
              <w:rPr>
                <w:lang w:val="en-NZ"/>
              </w:rPr>
            </w:pPr>
            <w:r w:rsidRPr="00C142D3">
              <w:t>Complete workplace documentation using clear language and industry terminology</w:t>
            </w:r>
          </w:p>
        </w:tc>
      </w:tr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ListBullet"/>
            </w:pPr>
            <w:r w:rsidRPr="00C142D3">
              <w:t xml:space="preserve">Gather information through open-ended questioning, active listening, paraphrasing and summarising </w:t>
            </w:r>
          </w:p>
          <w:p w:rsidR="00000000" w:rsidP="00C142D3">
            <w:pPr>
              <w:pStyle w:val="ListBullet"/>
              <w:rPr>
                <w:lang w:val="en-NZ"/>
              </w:rPr>
            </w:pPr>
            <w:r w:rsidRPr="00C142D3">
              <w:t>Use appropriate language and tone to communicate with staff and external services</w:t>
            </w:r>
          </w:p>
        </w:tc>
      </w:tr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ListBullet"/>
            </w:pPr>
            <w:r w:rsidRPr="00C142D3">
              <w:t>Calculate time and application rates when determining schedules</w:t>
            </w:r>
          </w:p>
          <w:p w:rsidR="00000000" w:rsidRPr="00C142D3" w:rsidP="00C142D3">
            <w:pPr>
              <w:pStyle w:val="ListBullet"/>
            </w:pPr>
            <w:r w:rsidRPr="00C142D3">
              <w:t>Interpret numerical information in documentation and cooling equipment</w:t>
            </w:r>
          </w:p>
        </w:tc>
      </w:tr>
    </w:tbl>
    <w:p w:rsidR="00000000" w:rsidRPr="00C142D3" w:rsidP="00C142D3">
      <w:pPr>
        <w:pStyle w:val="BodyText"/>
      </w:pPr>
    </w:p>
    <w:p w:rsidR="00000000" w:rsidRPr="00C142D3" w:rsidP="00C142D3">
      <w:pPr>
        <w:pStyle w:val="AllowPageBreak"/>
      </w:pPr>
    </w:p>
    <w:p w:rsidR="00000000" w:rsidRPr="00C142D3" w:rsidP="00C142D3">
      <w:pPr>
        <w:pStyle w:val="Heading1"/>
      </w:pPr>
      <w:bookmarkStart w:id="7" w:name="O_1211527"/>
      <w:bookmarkEnd w:id="7"/>
      <w:r w:rsidRPr="00C142D3">
        <w:t>Unit Ma</w:t>
      </w:r>
      <w:r w:rsidRPr="00C142D3">
        <w:t>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Equivalence status</w:t>
            </w:r>
          </w:p>
        </w:tc>
      </w:tr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AHCDRY402 Manage milking shed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AHCDRY401 Manage milking shed routines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Element added</w:t>
            </w:r>
          </w:p>
          <w:p w:rsidR="00000000" w:rsidRPr="00C142D3" w:rsidP="00C142D3">
            <w:pPr>
              <w:pStyle w:val="BodyText"/>
            </w:pPr>
            <w:r w:rsidRPr="00C142D3">
              <w:t>Changes to elements, performance criteria, performance and knowledge evidence</w:t>
            </w:r>
          </w:p>
          <w:p w:rsidR="00000000" w:rsidRPr="00C142D3" w:rsidP="00C142D3">
            <w:pPr>
              <w:pStyle w:val="BodyText"/>
            </w:pPr>
            <w:r w:rsidRPr="00C142D3">
              <w:t>Foundation skills added</w:t>
            </w:r>
          </w:p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Assessment conditions expanded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Not equivalent</w:t>
            </w:r>
          </w:p>
        </w:tc>
      </w:tr>
    </w:tbl>
    <w:p w:rsidR="00000000" w:rsidRPr="00C142D3" w:rsidP="00C142D3">
      <w:pPr>
        <w:pStyle w:val="BodyText"/>
      </w:pPr>
    </w:p>
    <w:p w:rsidR="00000000" w:rsidRPr="00C142D3" w:rsidP="00C142D3">
      <w:pPr>
        <w:pStyle w:val="AllowPageBreak"/>
      </w:pPr>
    </w:p>
    <w:p w:rsidR="00000000" w:rsidRPr="00C142D3" w:rsidP="00C142D3">
      <w:pPr>
        <w:pStyle w:val="Heading1"/>
      </w:pPr>
      <w:bookmarkStart w:id="8" w:name="O_1211534"/>
      <w:bookmarkEnd w:id="8"/>
      <w:r w:rsidRPr="00C142D3">
        <w:t>Links</w:t>
      </w:r>
    </w:p>
    <w:p w:rsidR="00000000" w:rsidRPr="00C142D3" w:rsidP="00173B7A">
      <w:pPr>
        <w:pStyle w:val="BodyText"/>
      </w:pPr>
      <w:r w:rsidRPr="00C142D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3E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42D3" w:rsidP="00173B7A">
      <w:pPr>
        <w:pStyle w:val="BodyText"/>
        <w:sectPr w:rsidSect="00C142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2D3" w:rsidP="00C142D3">
      <w:pPr>
        <w:pStyle w:val="SuperHeading"/>
      </w:pPr>
      <w:r w:rsidRPr="00C142D3">
        <w:t>Assessment Requirements for AHCDRY402 Manage milking shed oper</w:t>
      </w:r>
      <w:r w:rsidRPr="00C142D3">
        <w:t>ations</w:t>
      </w:r>
    </w:p>
    <w:p w:rsidR="00000000" w:rsidRPr="00C142D3" w:rsidP="00C142D3">
      <w:pPr>
        <w:pStyle w:val="Heading1"/>
      </w:pPr>
      <w:bookmarkStart w:id="9" w:name="O_1211529"/>
      <w:bookmarkEnd w:id="9"/>
      <w:r w:rsidRPr="00C142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Bold"/>
              <w:rPr>
                <w:lang w:val="en-NZ"/>
              </w:rPr>
            </w:pPr>
            <w:r w:rsidRPr="00C142D3">
              <w:t>Comments</w:t>
            </w:r>
          </w:p>
        </w:tc>
      </w:tr>
      <w:tr w:rsidTr="00C14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2D3">
            <w:pPr>
              <w:pStyle w:val="BodyText"/>
              <w:rPr>
                <w:lang w:val="en-NZ"/>
              </w:rPr>
            </w:pPr>
            <w:r w:rsidRPr="00C142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2D3" w:rsidP="00C142D3">
            <w:pPr>
              <w:pStyle w:val="BodyText"/>
            </w:pPr>
            <w:r w:rsidRPr="00C142D3">
              <w:t>This version released with AHC Agriculture, Horticulture and Conservation and Land Management Training Package Version 7.0.</w:t>
            </w:r>
          </w:p>
        </w:tc>
      </w:tr>
    </w:tbl>
    <w:p w:rsidR="00000000" w:rsidRPr="00C142D3" w:rsidP="00C142D3">
      <w:pPr>
        <w:pStyle w:val="BodyText"/>
      </w:pPr>
    </w:p>
    <w:p w:rsidR="00000000" w:rsidRPr="00C142D3" w:rsidP="00C142D3">
      <w:pPr>
        <w:pStyle w:val="AllowPageBreak"/>
      </w:pPr>
    </w:p>
    <w:p w:rsidR="00000000" w:rsidRPr="00C142D3" w:rsidP="00C142D3">
      <w:pPr>
        <w:pStyle w:val="Heading1"/>
      </w:pPr>
      <w:bookmarkStart w:id="10" w:name="O_1211530"/>
      <w:bookmarkEnd w:id="10"/>
      <w:r w:rsidRPr="00C142D3">
        <w:t>Performance Evidence</w:t>
      </w:r>
    </w:p>
    <w:p w:rsidR="00000000" w:rsidRPr="00C142D3" w:rsidP="00173B7A">
      <w:pPr>
        <w:pStyle w:val="BodyText"/>
      </w:pPr>
      <w:r w:rsidRPr="00C142D3">
        <w:t>An individual de</w:t>
      </w:r>
      <w:r w:rsidRPr="00C142D3">
        <w:t xml:space="preserve">monstrating competency must satisfy all of the elements and performance criteria in this unit. </w:t>
      </w:r>
    </w:p>
    <w:p w:rsidR="00000000" w:rsidRPr="00C142D3" w:rsidP="00173B7A">
      <w:pPr>
        <w:pStyle w:val="BodyText"/>
      </w:pPr>
      <w:r w:rsidRPr="00C142D3">
        <w:t>There must be evidence that the individual has effectively developed and managed the operations of a milking shed, including:</w:t>
      </w:r>
    </w:p>
    <w:p w:rsidR="00000000" w:rsidRPr="00C142D3" w:rsidP="00C142D3">
      <w:pPr>
        <w:pStyle w:val="ListBullet"/>
      </w:pPr>
      <w:r w:rsidRPr="00C142D3">
        <w:t>conducted a review of milking she</w:t>
      </w:r>
      <w:r w:rsidRPr="00C142D3">
        <w:t>d policies and procedures for compliance with regulations and quality standards</w:t>
      </w:r>
    </w:p>
    <w:p w:rsidR="00000000" w:rsidRPr="00C142D3" w:rsidP="00C142D3">
      <w:pPr>
        <w:pStyle w:val="ListBullet"/>
      </w:pPr>
      <w:r w:rsidRPr="00C142D3">
        <w:t>overseen the routine maintenance and service of milking equipment or replacement of consumables on at least one occasion</w:t>
      </w:r>
    </w:p>
    <w:p w:rsidR="00000000" w:rsidRPr="00C142D3" w:rsidP="00C142D3">
      <w:pPr>
        <w:pStyle w:val="ListBullet"/>
      </w:pPr>
      <w:r w:rsidRPr="00C142D3">
        <w:t>managed the co</w:t>
      </w:r>
      <w:r w:rsidRPr="00C142D3">
        <w:t>nduct of at least two milking operations, including:</w:t>
      </w:r>
    </w:p>
    <w:p w:rsidR="00000000" w:rsidRPr="00C142D3" w:rsidP="00C142D3">
      <w:pPr>
        <w:pStyle w:val="ListBullet2"/>
      </w:pPr>
      <w:r w:rsidRPr="00C142D3">
        <w:t>determined and communicated the milking schedule</w:t>
      </w:r>
    </w:p>
    <w:p w:rsidR="00000000" w:rsidRPr="00C142D3" w:rsidP="00C142D3">
      <w:pPr>
        <w:pStyle w:val="ListBullet2"/>
      </w:pPr>
      <w:r w:rsidRPr="00C142D3">
        <w:t>maintained practices for milk quality in co-operation with relevant personnel</w:t>
      </w:r>
    </w:p>
    <w:p w:rsidR="00000000" w:rsidRPr="00C142D3" w:rsidP="00C142D3">
      <w:pPr>
        <w:pStyle w:val="ListBullet2"/>
      </w:pPr>
      <w:r w:rsidRPr="00C142D3">
        <w:t>identified possible causes of decline in milk quantity and quality and mana</w:t>
      </w:r>
      <w:r w:rsidRPr="00C142D3">
        <w:t>ged the segregation of unsuitable milk from livestock with health problems</w:t>
      </w:r>
    </w:p>
    <w:p w:rsidR="00000000" w:rsidRPr="00C142D3" w:rsidP="00C142D3">
      <w:pPr>
        <w:pStyle w:val="ListBullet2"/>
      </w:pPr>
      <w:r w:rsidRPr="00C142D3">
        <w:t>identified any faults in milking equipment and taken action to have rectified</w:t>
      </w:r>
    </w:p>
    <w:p w:rsidR="00000000" w:rsidRPr="00C142D3" w:rsidP="00C142D3">
      <w:pPr>
        <w:pStyle w:val="ListBullet2"/>
      </w:pPr>
      <w:r w:rsidRPr="00C142D3">
        <w:t>overseen cleaning and disinfection of milk collection area and equipment after milking</w:t>
      </w:r>
    </w:p>
    <w:p w:rsidR="00000000" w:rsidRPr="00C142D3" w:rsidP="00C142D3">
      <w:pPr>
        <w:pStyle w:val="ListBullet2"/>
      </w:pPr>
      <w:r w:rsidRPr="00C142D3">
        <w:t>maintained recor</w:t>
      </w:r>
      <w:r w:rsidRPr="00C142D3">
        <w:t>ds of the food safety components of the milking operation</w:t>
      </w:r>
    </w:p>
    <w:p w:rsidR="00000000" w:rsidRPr="00C142D3" w:rsidP="00C142D3">
      <w:pPr>
        <w:pStyle w:val="ListBullet2"/>
      </w:pPr>
      <w:r w:rsidRPr="00C142D3">
        <w:t>implemented and monitored work health and safety, food safety, animal welfare and environmental policies and procedures throughout the operation</w:t>
      </w:r>
    </w:p>
    <w:p w:rsidR="00000000" w:rsidRPr="00C142D3" w:rsidP="00C142D3">
      <w:pPr>
        <w:pStyle w:val="AllowPageBreak"/>
      </w:pPr>
    </w:p>
    <w:p w:rsidR="00000000" w:rsidRPr="00C142D3" w:rsidP="00C142D3">
      <w:pPr>
        <w:pStyle w:val="Heading1"/>
      </w:pPr>
      <w:bookmarkStart w:id="11" w:name="O_1211531"/>
      <w:bookmarkEnd w:id="11"/>
      <w:r w:rsidRPr="00C142D3">
        <w:t>Knowledge Evidence</w:t>
      </w:r>
    </w:p>
    <w:p w:rsidR="00000000" w:rsidRPr="00C142D3" w:rsidP="00173B7A">
      <w:pPr>
        <w:pStyle w:val="BodyText"/>
      </w:pPr>
      <w:r w:rsidRPr="00C142D3">
        <w:t>An individual must be able to demonstrate the knowledge required to perform the tasks outlined in the elements and performance criteria of this unit. This includes knowledge of:</w:t>
      </w:r>
    </w:p>
    <w:p w:rsidR="00000000" w:rsidRPr="00C142D3" w:rsidP="00C142D3">
      <w:pPr>
        <w:pStyle w:val="ListBullet"/>
      </w:pPr>
      <w:r w:rsidRPr="00C142D3">
        <w:t>industry legislation, regulations and standards relevant to milking operations, milk quality assurance and milking shed operations:</w:t>
      </w:r>
    </w:p>
    <w:p w:rsidR="00000000" w:rsidRPr="00C142D3" w:rsidP="00C142D3">
      <w:pPr>
        <w:pStyle w:val="ListBullet2"/>
      </w:pPr>
      <w:r w:rsidRPr="00C142D3">
        <w:t xml:space="preserve">work health and safety </w:t>
      </w:r>
    </w:p>
    <w:p w:rsidR="00000000" w:rsidRPr="00C142D3" w:rsidP="00C142D3">
      <w:pPr>
        <w:pStyle w:val="ListBullet2"/>
      </w:pPr>
      <w:r w:rsidRPr="00C142D3">
        <w:t>food safety plan and practices</w:t>
      </w:r>
    </w:p>
    <w:p w:rsidR="00000000" w:rsidRPr="00C142D3" w:rsidP="00C142D3">
      <w:pPr>
        <w:pStyle w:val="ListBullet2"/>
      </w:pPr>
      <w:r w:rsidRPr="00C142D3">
        <w:t xml:space="preserve">animal welfare </w:t>
      </w:r>
    </w:p>
    <w:p w:rsidR="00000000" w:rsidRPr="00C142D3" w:rsidP="00C142D3">
      <w:pPr>
        <w:pStyle w:val="ListBullet2"/>
      </w:pPr>
      <w:r w:rsidRPr="00C142D3">
        <w:t>environmental impacts of milking operations and stra</w:t>
      </w:r>
      <w:r w:rsidRPr="00C142D3">
        <w:t>tegies to mitigate negative impacts</w:t>
      </w:r>
    </w:p>
    <w:p w:rsidR="00000000" w:rsidRPr="00C142D3" w:rsidP="00C142D3">
      <w:pPr>
        <w:pStyle w:val="ListBullet2"/>
      </w:pPr>
      <w:r w:rsidRPr="00C142D3">
        <w:t xml:space="preserve">hygiene and biosecurity </w:t>
      </w:r>
    </w:p>
    <w:p w:rsidR="00000000" w:rsidRPr="00C142D3" w:rsidP="00C142D3">
      <w:pPr>
        <w:pStyle w:val="ListBullet"/>
      </w:pPr>
      <w:r w:rsidRPr="00C142D3">
        <w:t>production targets and requirements for milking operations, including required resources, both human and equipment</w:t>
      </w:r>
    </w:p>
    <w:p w:rsidR="00000000" w:rsidRPr="00C142D3" w:rsidP="00C142D3">
      <w:pPr>
        <w:pStyle w:val="ListBullet"/>
      </w:pPr>
      <w:r w:rsidRPr="00C142D3">
        <w:t>types, functions, cleaning, monitoring and maintenance of milking facilities, m</w:t>
      </w:r>
      <w:r w:rsidRPr="00C142D3">
        <w:t>achinery, equipment and consumables</w:t>
      </w:r>
    </w:p>
    <w:p w:rsidR="00000000" w:rsidRPr="00C142D3" w:rsidP="00C142D3">
      <w:pPr>
        <w:pStyle w:val="ListBullet"/>
      </w:pPr>
      <w:r w:rsidRPr="00C142D3">
        <w:t>types, characteristics, signs of ill health, prevention and treatment of relevant diseases in the livestock species and their impact on milking operations and milk quality</w:t>
      </w:r>
    </w:p>
    <w:p w:rsidR="00000000" w:rsidRPr="00C142D3" w:rsidP="00C142D3">
      <w:pPr>
        <w:pStyle w:val="ListBullet"/>
      </w:pPr>
      <w:r w:rsidRPr="00C142D3">
        <w:t>criteria, methods and industry standards for det</w:t>
      </w:r>
      <w:r w:rsidRPr="00C142D3">
        <w:t>ermining milk quality</w:t>
      </w:r>
    </w:p>
    <w:p w:rsidR="00000000" w:rsidRPr="00C142D3" w:rsidP="00C142D3">
      <w:pPr>
        <w:pStyle w:val="ListBullet"/>
      </w:pPr>
      <w:r w:rsidRPr="00C142D3">
        <w:t>reproduction cycle, lactation and behaviour of the animal species applicable to milking operations</w:t>
      </w:r>
    </w:p>
    <w:p w:rsidR="00000000" w:rsidRPr="00C142D3" w:rsidP="00C142D3">
      <w:pPr>
        <w:pStyle w:val="ListBullet"/>
      </w:pPr>
      <w:r w:rsidRPr="00C142D3">
        <w:t>livestock health testing and sampling, health treatment and preventive medicine applicable to milking operations.</w:t>
      </w:r>
    </w:p>
    <w:p w:rsidR="00000000" w:rsidRPr="00C142D3" w:rsidP="00C142D3">
      <w:pPr>
        <w:pStyle w:val="AllowPageBreak"/>
      </w:pPr>
    </w:p>
    <w:p w:rsidR="00000000" w:rsidRPr="00C142D3" w:rsidP="00C142D3">
      <w:pPr>
        <w:pStyle w:val="Heading1"/>
      </w:pPr>
      <w:bookmarkStart w:id="12" w:name="O_1211532"/>
      <w:bookmarkEnd w:id="12"/>
      <w:r w:rsidRPr="00C142D3">
        <w:t>Assessment Conditions</w:t>
      </w:r>
    </w:p>
    <w:p w:rsidR="00000000" w:rsidRPr="00C142D3" w:rsidP="00173B7A">
      <w:pPr>
        <w:pStyle w:val="BodyText"/>
      </w:pPr>
      <w:r w:rsidRPr="00C142D3">
        <w:t xml:space="preserve">Assessment of the skills in this unit of competency must take place under the following conditions: </w:t>
      </w:r>
    </w:p>
    <w:p w:rsidR="00000000" w:rsidRPr="00C142D3" w:rsidP="00C142D3">
      <w:pPr>
        <w:pStyle w:val="ListBullet"/>
      </w:pPr>
      <w:r w:rsidRPr="00C142D3">
        <w:t>physical conditions:</w:t>
      </w:r>
    </w:p>
    <w:p w:rsidR="00000000" w:rsidRPr="00C142D3" w:rsidP="00C142D3">
      <w:pPr>
        <w:pStyle w:val="ListBullet2"/>
      </w:pPr>
      <w:r w:rsidRPr="00C142D3">
        <w:t>skills must be demonstrated in a dairy facility or an environment that accurately represents workplace conditi</w:t>
      </w:r>
      <w:r w:rsidRPr="00C142D3">
        <w:t>ons</w:t>
      </w:r>
    </w:p>
    <w:p w:rsidR="00000000" w:rsidRPr="00C142D3" w:rsidP="00C142D3">
      <w:pPr>
        <w:pStyle w:val="ListBullet"/>
      </w:pPr>
      <w:r w:rsidRPr="00C142D3">
        <w:t>resources, equipment and materials:</w:t>
      </w:r>
    </w:p>
    <w:p w:rsidR="00000000" w:rsidRPr="00C142D3" w:rsidP="00C142D3">
      <w:pPr>
        <w:pStyle w:val="ListBullet2"/>
      </w:pPr>
      <w:r w:rsidRPr="00C142D3">
        <w:t>machinery and equipment used for milking operations</w:t>
      </w:r>
    </w:p>
    <w:p w:rsidR="00000000" w:rsidRPr="00C142D3" w:rsidP="00C142D3">
      <w:pPr>
        <w:pStyle w:val="ListBullet"/>
      </w:pPr>
      <w:r w:rsidRPr="00C142D3">
        <w:t>specifications:</w:t>
      </w:r>
    </w:p>
    <w:p w:rsidR="00000000" w:rsidRPr="00C142D3" w:rsidP="00C142D3">
      <w:pPr>
        <w:pStyle w:val="ListBullet2"/>
      </w:pPr>
      <w:r w:rsidRPr="00C142D3">
        <w:t>facility maintenance plans and schedules</w:t>
      </w:r>
    </w:p>
    <w:p w:rsidR="00000000" w:rsidRPr="00C142D3" w:rsidP="00C142D3">
      <w:pPr>
        <w:pStyle w:val="ListBullet2"/>
      </w:pPr>
      <w:r w:rsidRPr="00C142D3">
        <w:t>food safety plan</w:t>
      </w:r>
    </w:p>
    <w:p w:rsidR="00000000" w:rsidRPr="00C142D3" w:rsidP="00C142D3">
      <w:pPr>
        <w:pStyle w:val="ListBullet2"/>
      </w:pPr>
      <w:r w:rsidRPr="00C142D3">
        <w:t>supplier specifications</w:t>
      </w:r>
    </w:p>
    <w:p w:rsidR="00000000" w:rsidRPr="00C142D3" w:rsidP="00C142D3">
      <w:pPr>
        <w:pStyle w:val="ListBullet2"/>
      </w:pPr>
      <w:r w:rsidRPr="00C142D3">
        <w:t xml:space="preserve">workplace policies and procedures, quality standards relevant </w:t>
      </w:r>
      <w:r w:rsidRPr="00C142D3">
        <w:t>to managing milking operations and miking shed routines</w:t>
      </w:r>
    </w:p>
    <w:p w:rsidR="00000000" w:rsidRPr="00C142D3" w:rsidP="00C142D3">
      <w:pPr>
        <w:pStyle w:val="ListBullet"/>
      </w:pPr>
      <w:r w:rsidRPr="00C142D3">
        <w:t>relationships:</w:t>
      </w:r>
    </w:p>
    <w:p w:rsidR="00000000" w:rsidRPr="00C142D3" w:rsidP="00C142D3">
      <w:pPr>
        <w:pStyle w:val="ListBullet2"/>
      </w:pPr>
      <w:r w:rsidRPr="00C142D3">
        <w:t>staff.</w:t>
      </w:r>
    </w:p>
    <w:p w:rsidR="00000000" w:rsidRPr="00C142D3" w:rsidP="00173B7A">
      <w:pPr>
        <w:pStyle w:val="BodyText"/>
      </w:pPr>
      <w:r w:rsidRPr="00C142D3">
        <w:t>Assessors of this unit must satisfy the requirements for assessors in applicable vocational education and training legislation, frameworks and/or standards.</w:t>
      </w:r>
    </w:p>
    <w:p w:rsidR="00000000" w:rsidRPr="00C142D3" w:rsidP="00C142D3">
      <w:pPr>
        <w:pStyle w:val="Heading1"/>
      </w:pPr>
      <w:bookmarkStart w:id="13" w:name="O_1211535"/>
      <w:bookmarkEnd w:id="13"/>
      <w:r w:rsidRPr="00C142D3">
        <w:t>Links</w:t>
      </w:r>
    </w:p>
    <w:p w:rsidR="00000000" w:rsidRPr="00C142D3" w:rsidP="00173B7A">
      <w:pPr>
        <w:pStyle w:val="BodyText"/>
      </w:pPr>
      <w:r w:rsidRPr="00C142D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3E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42D3" w:rsidP="00C142D3"/>
    <w:sectPr w:rsidSect="00C142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 w:rsidRPr="00173B7A" w:rsidP="00173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7A" w:rsidP="00C14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3B7A" w:rsidP="00C14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3B7A" w:rsidP="00C142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 w:rsidP="00C14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B7A">
      <w:t>Approved</w:t>
    </w:r>
    <w:r w:rsidR="00173B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B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B7A">
      <w:rPr>
        <w:noProof/>
      </w:rPr>
      <w:t>5</w:t>
    </w:r>
    <w:r>
      <w:rPr>
        <w:noProof/>
      </w:rPr>
      <w:fldChar w:fldCharType="end"/>
    </w:r>
  </w:p>
  <w:p w:rsidR="00C142D3" w:rsidP="00C14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B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B7A">
      <w:t>Skills Insight</w:t>
    </w:r>
    <w:r w:rsidR="00173B7A">
      <w:fldChar w:fldCharType="end"/>
    </w:r>
  </w:p>
  <w:p w:rsidR="00C142D3" w:rsidP="00C14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2D3" w:rsidRPr="00173B7A" w:rsidP="00173B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B7A" w:rsidRPr="002D2AF8" w:rsidP="00C14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AHCDRY402 Manage milking shed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3B7A" w:rsidP="00C142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D3" w:rsidRPr="002D2AF8" w:rsidP="00C14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B7A">
      <w:t>AHCDRY402 Manage milking shed operations</w:t>
    </w:r>
    <w:r w:rsidR="00173B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B7A">
      <w:rPr>
        <w:noProof/>
      </w:rPr>
      <w:t>1 March 2025</w:t>
    </w:r>
    <w:r>
      <w:fldChar w:fldCharType="end"/>
    </w:r>
  </w:p>
  <w:p w:rsidR="00C142D3" w:rsidP="00C14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E44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27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DC6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2D3"/>
  </w:style>
  <w:style w:type="character" w:customStyle="1" w:styleId="Heading1Char">
    <w:name w:val="Heading 1 Char"/>
    <w:basedOn w:val="DefaultParagraphFont"/>
    <w:link w:val="Heading1"/>
    <w:rsid w:val="00C14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2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42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42D3"/>
    <w:rPr>
      <w:i/>
    </w:rPr>
  </w:style>
  <w:style w:type="paragraph" w:customStyle="1" w:styleId="SuperHeading">
    <w:name w:val="SuperHeading"/>
    <w:basedOn w:val="Normal"/>
    <w:rsid w:val="00C14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42D3"/>
    <w:rPr>
      <w:b/>
    </w:rPr>
  </w:style>
  <w:style w:type="character" w:customStyle="1" w:styleId="Heading2Char">
    <w:name w:val="Heading 2 Char"/>
    <w:basedOn w:val="DefaultParagraphFont"/>
    <w:link w:val="Heading2"/>
    <w:rsid w:val="00C14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2D3"/>
    <w:rPr>
      <w:b/>
      <w:spacing w:val="0"/>
    </w:rPr>
  </w:style>
  <w:style w:type="paragraph" w:customStyle="1" w:styleId="SuperTitle">
    <w:name w:val="SuperTitle"/>
    <w:basedOn w:val="Title"/>
    <w:rsid w:val="00C14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2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2D3"/>
  </w:style>
  <w:style w:type="paragraph" w:styleId="TableofFigures">
    <w:name w:val="table of figures"/>
    <w:basedOn w:val="Normal"/>
    <w:next w:val="Normal"/>
    <w:semiHidden/>
    <w:rsid w:val="00C14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2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2D3"/>
    <w:rPr>
      <w:rFonts w:ascii="Wingdings" w:hAnsi="Wingdings"/>
    </w:rPr>
  </w:style>
  <w:style w:type="paragraph" w:customStyle="1" w:styleId="TableHeading">
    <w:name w:val="Table Heading"/>
    <w:basedOn w:val="HeadingBase"/>
    <w:rsid w:val="00C14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2D3"/>
    <w:rPr>
      <w:color w:val="0033CC"/>
      <w:u w:val="none"/>
    </w:rPr>
  </w:style>
  <w:style w:type="paragraph" w:customStyle="1" w:styleId="BodyTextRight">
    <w:name w:val="Body Text Right"/>
    <w:basedOn w:val="BodyText"/>
    <w:rsid w:val="00C14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2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2D3"/>
    <w:rPr>
      <w:sz w:val="32"/>
    </w:rPr>
  </w:style>
  <w:style w:type="paragraph" w:customStyle="1" w:styleId="HeadingProcedure">
    <w:name w:val="Heading Procedure"/>
    <w:basedOn w:val="HeadingBase"/>
    <w:next w:val="Normal"/>
    <w:rsid w:val="00C14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2D3"/>
    <w:pPr>
      <w:spacing w:before="60" w:after="60"/>
    </w:pPr>
  </w:style>
  <w:style w:type="paragraph" w:styleId="ListContinue">
    <w:name w:val="List Continue"/>
    <w:basedOn w:val="List"/>
    <w:rsid w:val="00C142D3"/>
    <w:pPr>
      <w:ind w:firstLine="0"/>
    </w:pPr>
  </w:style>
  <w:style w:type="paragraph" w:customStyle="1" w:styleId="ListNote">
    <w:name w:val="List Note"/>
    <w:basedOn w:val="List"/>
    <w:rsid w:val="00C14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2D3"/>
    <w:rPr>
      <w:rFonts w:ascii="Courier New" w:hAnsi="Courier New"/>
    </w:rPr>
  </w:style>
  <w:style w:type="paragraph" w:customStyle="1" w:styleId="NoteBullet">
    <w:name w:val="Note Bullet"/>
    <w:basedOn w:val="Note"/>
    <w:rsid w:val="00C14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2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2D3"/>
    <w:rPr>
      <w:b/>
      <w:smallCaps/>
    </w:rPr>
  </w:style>
  <w:style w:type="paragraph" w:customStyle="1" w:styleId="TableListNumber">
    <w:name w:val="Table List Number"/>
    <w:basedOn w:val="ListNumber"/>
    <w:rsid w:val="00C14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2D3"/>
    <w:pPr>
      <w:numPr>
        <w:numId w:val="9"/>
      </w:numPr>
    </w:pPr>
  </w:style>
  <w:style w:type="paragraph" w:customStyle="1" w:styleId="ListAlpha2">
    <w:name w:val="List Alpha 2"/>
    <w:basedOn w:val="List2"/>
    <w:rsid w:val="00C142D3"/>
    <w:pPr>
      <w:numPr>
        <w:numId w:val="8"/>
      </w:numPr>
    </w:pPr>
  </w:style>
  <w:style w:type="paragraph" w:styleId="List2">
    <w:name w:val="List 2"/>
    <w:basedOn w:val="BodyText"/>
    <w:rsid w:val="00C14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2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2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2D3"/>
    <w:pPr>
      <w:numPr>
        <w:numId w:val="4"/>
      </w:numPr>
    </w:pPr>
  </w:style>
  <w:style w:type="paragraph" w:styleId="ListContinue2">
    <w:name w:val="List Continue 2"/>
    <w:basedOn w:val="List2"/>
    <w:rsid w:val="00C142D3"/>
    <w:pPr>
      <w:ind w:firstLine="0"/>
    </w:pPr>
  </w:style>
  <w:style w:type="paragraph" w:styleId="ListContinue3">
    <w:name w:val="List Continue 3"/>
    <w:basedOn w:val="List3"/>
    <w:rsid w:val="00C142D3"/>
    <w:pPr>
      <w:ind w:left="1021" w:firstLine="0"/>
    </w:pPr>
  </w:style>
  <w:style w:type="paragraph" w:styleId="ListContinue4">
    <w:name w:val="List Continue 4"/>
    <w:basedOn w:val="List4"/>
    <w:rsid w:val="00C142D3"/>
    <w:pPr>
      <w:ind w:firstLine="0"/>
    </w:pPr>
  </w:style>
  <w:style w:type="paragraph" w:styleId="ListContinue5">
    <w:name w:val="List Continue 5"/>
    <w:basedOn w:val="List5"/>
    <w:rsid w:val="00C142D3"/>
    <w:pPr>
      <w:ind w:firstLine="0"/>
    </w:pPr>
  </w:style>
  <w:style w:type="paragraph" w:styleId="ListNumber3">
    <w:name w:val="List Number 3"/>
    <w:basedOn w:val="List3"/>
    <w:rsid w:val="00C142D3"/>
    <w:pPr>
      <w:numPr>
        <w:numId w:val="5"/>
      </w:numPr>
    </w:pPr>
  </w:style>
  <w:style w:type="paragraph" w:styleId="ListNumber4">
    <w:name w:val="List Number 4"/>
    <w:basedOn w:val="List4"/>
    <w:rsid w:val="00C142D3"/>
    <w:pPr>
      <w:numPr>
        <w:numId w:val="6"/>
      </w:numPr>
    </w:pPr>
  </w:style>
  <w:style w:type="paragraph" w:styleId="ListNumber5">
    <w:name w:val="List Number 5"/>
    <w:basedOn w:val="List5"/>
    <w:rsid w:val="00C142D3"/>
    <w:pPr>
      <w:numPr>
        <w:numId w:val="7"/>
      </w:numPr>
    </w:pPr>
  </w:style>
  <w:style w:type="paragraph" w:styleId="BlockText">
    <w:name w:val="Block Text"/>
    <w:basedOn w:val="Normal"/>
    <w:rsid w:val="00C14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2D3"/>
    <w:rPr>
      <w:sz w:val="16"/>
      <w:vertAlign w:val="superscript"/>
    </w:rPr>
  </w:style>
  <w:style w:type="character" w:customStyle="1" w:styleId="Symbols">
    <w:name w:val="Symbols"/>
    <w:basedOn w:val="DefaultParagraphFont"/>
    <w:rsid w:val="00C142D3"/>
    <w:rPr>
      <w:rFonts w:ascii="Symbol" w:hAnsi="Symbol"/>
    </w:rPr>
  </w:style>
  <w:style w:type="character" w:customStyle="1" w:styleId="MenuOptions">
    <w:name w:val="Menu Options"/>
    <w:basedOn w:val="DefaultParagraphFont"/>
    <w:rsid w:val="00C14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2D3"/>
    <w:rPr>
      <w:b/>
    </w:rPr>
  </w:style>
  <w:style w:type="character" w:customStyle="1" w:styleId="Underlined">
    <w:name w:val="Underlined"/>
    <w:basedOn w:val="DefaultParagraphFont"/>
    <w:rsid w:val="00C142D3"/>
    <w:rPr>
      <w:u w:val="single"/>
    </w:rPr>
  </w:style>
  <w:style w:type="paragraph" w:customStyle="1" w:styleId="TableBodyTextRight">
    <w:name w:val="Table Body Text Right"/>
    <w:basedOn w:val="TableBodyText"/>
    <w:rsid w:val="00C14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2D3"/>
    <w:rPr>
      <w:sz w:val="18"/>
    </w:rPr>
  </w:style>
  <w:style w:type="paragraph" w:customStyle="1" w:styleId="BodySmallRight">
    <w:name w:val="Body Small Right"/>
    <w:basedOn w:val="BodyTextRight"/>
    <w:rsid w:val="00C142D3"/>
    <w:rPr>
      <w:sz w:val="18"/>
      <w:szCs w:val="18"/>
    </w:rPr>
  </w:style>
  <w:style w:type="paragraph" w:customStyle="1" w:styleId="MarginEdition">
    <w:name w:val="Margin Edition"/>
    <w:basedOn w:val="MarginNote"/>
    <w:rsid w:val="00C14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2D3"/>
    <w:rPr>
      <w:sz w:val="2"/>
      <w:szCs w:val="2"/>
    </w:rPr>
  </w:style>
  <w:style w:type="character" w:customStyle="1" w:styleId="Small">
    <w:name w:val="Small"/>
    <w:basedOn w:val="DefaultParagraphFont"/>
    <w:rsid w:val="00C142D3"/>
    <w:rPr>
      <w:sz w:val="16"/>
    </w:rPr>
  </w:style>
  <w:style w:type="paragraph" w:customStyle="1" w:styleId="WideTable">
    <w:name w:val="Wide Table"/>
    <w:basedOn w:val="Normal"/>
    <w:rsid w:val="00C14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2D3"/>
  </w:style>
  <w:style w:type="paragraph" w:styleId="Quote">
    <w:name w:val="Quote"/>
    <w:basedOn w:val="Heading1"/>
    <w:link w:val="QuoteChar"/>
    <w:qFormat/>
    <w:rsid w:val="00C14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2D3"/>
    <w:pPr>
      <w:pageBreakBefore/>
    </w:pPr>
  </w:style>
  <w:style w:type="paragraph" w:customStyle="1" w:styleId="Border">
    <w:name w:val="Border"/>
    <w:basedOn w:val="Normal"/>
    <w:qFormat/>
    <w:rsid w:val="00C14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2D3"/>
    <w:rPr>
      <w:u w:val="single"/>
    </w:rPr>
  </w:style>
  <w:style w:type="character" w:customStyle="1" w:styleId="BoldandItalics">
    <w:name w:val="Bold and Italics"/>
    <w:qFormat/>
    <w:rsid w:val="00C142D3"/>
    <w:rPr>
      <w:b/>
      <w:i/>
      <w:u w:val="none"/>
    </w:rPr>
  </w:style>
  <w:style w:type="paragraph" w:styleId="BalloonText">
    <w:name w:val="Balloon Text"/>
    <w:basedOn w:val="Normal"/>
    <w:link w:val="BalloonTextChar"/>
    <w:rsid w:val="00C14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2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3B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7772</Characters>
  <Application>Microsoft Office Word</Application>
  <DocSecurity>0</DocSecurity>
  <Lines>235</Lines>
  <Paragraphs>151</Paragraphs>
  <ScaleCrop>false</ScaleCrop>
  <Company>Author-it Software Corporation Ltd.</Company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AHCDRY402 Manage milking shed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2025-03-01T10:43:00Z</dcterms:created>
  <dcterms:modified xsi:type="dcterms:W3CDTF">2025-03-01T10:43:00Z</dcterms:modified>
</cp:coreProperties>
</file>