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1DA3" w:rsidP="00591D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AHCCFP404 Plan a land-based carbon farming project</w:t>
      </w:r>
      <w:r>
        <w:fldChar w:fldCharType="end"/>
      </w:r>
    </w:p>
    <w:p w:rsidR="00591DA3" w:rsidP="00591DA3">
      <w:pPr>
        <w:pStyle w:val="Version"/>
        <w:sectPr w:rsidSect="006873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7351" w:rsidP="00687351">
      <w:pPr>
        <w:pStyle w:val="SuperHeading"/>
      </w:pPr>
      <w:r w:rsidRPr="00687351">
        <w:t>AHCCFP404 Plan a land-based carbon farming project</w:t>
      </w:r>
    </w:p>
    <w:p w:rsidR="00000000" w:rsidRPr="00687351" w:rsidP="00687351">
      <w:pPr>
        <w:pStyle w:val="Heading1"/>
      </w:pPr>
      <w:bookmarkStart w:id="1" w:name="O_1056553"/>
      <w:bookmarkEnd w:id="1"/>
      <w:r w:rsidRPr="006873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7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51">
            <w:pPr>
              <w:pStyle w:val="BodyTextBold"/>
              <w:rPr>
                <w:lang w:val="en-NZ"/>
              </w:rPr>
            </w:pPr>
            <w:r w:rsidRPr="0068735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51">
            <w:pPr>
              <w:pStyle w:val="BodyTextBold"/>
              <w:rPr>
                <w:lang w:val="en-NZ"/>
              </w:rPr>
            </w:pPr>
            <w:r w:rsidRPr="00687351">
              <w:t>Comments</w:t>
            </w:r>
          </w:p>
        </w:tc>
      </w:tr>
      <w:tr w:rsidTr="00687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51">
            <w:pPr>
              <w:pStyle w:val="BodyText"/>
              <w:rPr>
                <w:lang w:val="en-NZ"/>
              </w:rPr>
            </w:pPr>
            <w:r w:rsidRPr="0068735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51" w:rsidP="00687351">
            <w:pPr>
              <w:pStyle w:val="BodyText"/>
            </w:pPr>
            <w:r w:rsidRPr="00687351">
              <w:t>This version released with Agriculture Horticulture and Conservation and Land Management Training Package 4.0.</w:t>
            </w:r>
          </w:p>
        </w:tc>
      </w:tr>
    </w:tbl>
    <w:p w:rsidR="00000000" w:rsidRPr="00687351" w:rsidP="00687351">
      <w:pPr>
        <w:pStyle w:val="BodyText"/>
      </w:pPr>
    </w:p>
    <w:p w:rsidR="00000000" w:rsidRPr="00687351" w:rsidP="00687351">
      <w:pPr>
        <w:pStyle w:val="AllowPageBreak"/>
      </w:pPr>
    </w:p>
    <w:p w:rsidR="00000000" w:rsidRPr="00687351" w:rsidP="00687351">
      <w:pPr>
        <w:pStyle w:val="Heading1"/>
      </w:pPr>
      <w:bookmarkStart w:id="2" w:name="O_1056554"/>
      <w:bookmarkEnd w:id="2"/>
      <w:r w:rsidRPr="00687351">
        <w:t>Application</w:t>
      </w:r>
    </w:p>
    <w:p w:rsidR="00000000" w:rsidRPr="00687351" w:rsidP="00591DA3">
      <w:pPr>
        <w:pStyle w:val="BodyText"/>
      </w:pPr>
      <w:r w:rsidRPr="00687351">
        <w:t>This unit of competency describes the skills and knowl</w:t>
      </w:r>
      <w:r w:rsidRPr="00687351">
        <w:t>edge required to plan a carbon farming project based on a land-based project method, to earn carbon credits through any carbon market.</w:t>
      </w:r>
    </w:p>
    <w:p w:rsidR="00000000" w:rsidRPr="00687351" w:rsidP="00591DA3">
      <w:pPr>
        <w:pStyle w:val="BodyText"/>
      </w:pPr>
      <w:r w:rsidRPr="00687351">
        <w:t>The unit applies to individuals who may own or manage land and who wish to participate in an emissions reduction or carbo</w:t>
      </w:r>
      <w:r w:rsidRPr="00687351">
        <w:t>n farming project. The unit may also apply to carbon project advisers.</w:t>
      </w:r>
    </w:p>
    <w:p w:rsidR="00000000" w:rsidRPr="00687351" w:rsidP="00591DA3">
      <w:pPr>
        <w:pStyle w:val="BodyText"/>
      </w:pPr>
      <w:r w:rsidRPr="00687351">
        <w:t xml:space="preserve">No licensing, legislative or certification requirements apply to this unit at the time of publication. </w:t>
      </w:r>
    </w:p>
    <w:p w:rsidR="00000000" w:rsidRPr="00687351" w:rsidP="00687351">
      <w:pPr>
        <w:pStyle w:val="Heading1"/>
      </w:pPr>
      <w:bookmarkStart w:id="3" w:name="O_1056555"/>
      <w:bookmarkEnd w:id="3"/>
      <w:r w:rsidRPr="00687351">
        <w:t>Pre-requisite Unit</w:t>
      </w:r>
    </w:p>
    <w:p w:rsidR="00000000" w:rsidRPr="00687351" w:rsidP="00591DA3">
      <w:pPr>
        <w:pStyle w:val="BodyText"/>
      </w:pPr>
      <w:r w:rsidRPr="00687351">
        <w:t>Nil</w:t>
      </w:r>
    </w:p>
    <w:p w:rsidR="00000000" w:rsidRPr="00687351" w:rsidP="00687351">
      <w:pPr>
        <w:pStyle w:val="Heading1"/>
      </w:pPr>
      <w:bookmarkStart w:id="4" w:name="O_1056557"/>
      <w:bookmarkEnd w:id="4"/>
      <w:r w:rsidRPr="00687351">
        <w:t>Unit Sector</w:t>
      </w:r>
    </w:p>
    <w:p w:rsidR="00000000" w:rsidRPr="00687351" w:rsidP="00591DA3">
      <w:pPr>
        <w:pStyle w:val="BodyText"/>
      </w:pPr>
      <w:r w:rsidRPr="00687351">
        <w:t>Carbon F</w:t>
      </w:r>
      <w:r w:rsidRPr="00687351">
        <w:t>arming (CFP)</w:t>
      </w:r>
    </w:p>
    <w:p w:rsidR="00000000" w:rsidRPr="00687351" w:rsidP="00687351">
      <w:pPr>
        <w:pStyle w:val="Heading1"/>
      </w:pPr>
      <w:bookmarkStart w:id="5" w:name="O_1056558"/>
      <w:bookmarkEnd w:id="5"/>
      <w:r w:rsidRPr="0068735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1D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51">
            <w:pPr>
              <w:pStyle w:val="BodyTextBold"/>
              <w:rPr>
                <w:lang w:val="en-NZ"/>
              </w:rPr>
            </w:pPr>
            <w:r w:rsidRPr="0068735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51">
            <w:pPr>
              <w:pStyle w:val="BodyTextBold"/>
              <w:rPr>
                <w:lang w:val="en-NZ"/>
              </w:rPr>
            </w:pPr>
            <w:r w:rsidRPr="00687351">
              <w:t>Performance Criteria</w:t>
            </w:r>
          </w:p>
        </w:tc>
      </w:tr>
      <w:tr w:rsidTr="00591D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51" w:rsidP="00687351">
            <w:pPr>
              <w:pStyle w:val="BodyText"/>
            </w:pPr>
            <w:r w:rsidRPr="0068735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51">
            <w:pPr>
              <w:pStyle w:val="BodyText"/>
              <w:rPr>
                <w:lang w:val="en-NZ"/>
              </w:rPr>
            </w:pPr>
            <w:r w:rsidRPr="006873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1D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51">
            <w:pPr>
              <w:pStyle w:val="BodyText"/>
              <w:rPr>
                <w:lang w:val="en-NZ"/>
              </w:rPr>
            </w:pPr>
            <w:r w:rsidRPr="00687351">
              <w:t>1. Carry out preliminary planning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51" w:rsidP="00687351">
            <w:pPr>
              <w:pStyle w:val="BodyText"/>
            </w:pPr>
            <w:r w:rsidRPr="00687351">
              <w:t>1.1 Establish eligibility to participate in the target carbon market method</w:t>
            </w:r>
          </w:p>
          <w:p w:rsidR="00000000" w:rsidRPr="00687351" w:rsidP="00687351">
            <w:pPr>
              <w:pStyle w:val="BodyText"/>
            </w:pPr>
            <w:r w:rsidRPr="00687351">
              <w:t>1.2 Identify the project site/s including elements and features that will influence the project</w:t>
            </w:r>
          </w:p>
          <w:p w:rsidR="00000000" w:rsidRPr="00687351" w:rsidP="00687351">
            <w:pPr>
              <w:pStyle w:val="BodyText"/>
            </w:pPr>
            <w:r w:rsidRPr="00687351">
              <w:t>1.3 Ascertain determined rights to land</w:t>
            </w:r>
            <w:r w:rsidRPr="00687351">
              <w:t xml:space="preserve"> and project boundaries</w:t>
            </w:r>
          </w:p>
          <w:p w:rsidR="00000000" w:rsidRPr="00687351" w:rsidP="00687351">
            <w:pPr>
              <w:pStyle w:val="BodyText"/>
            </w:pPr>
            <w:r w:rsidRPr="00687351">
              <w:t>1.4 Identify the approved carbon farming method</w:t>
            </w:r>
          </w:p>
          <w:p w:rsidR="00000000" w:rsidRPr="00687351" w:rsidP="00687351">
            <w:pPr>
              <w:pStyle w:val="BodyText"/>
            </w:pPr>
            <w:r w:rsidRPr="00687351">
              <w:t>1.5 Identify how reductions in emissions and/or carbon storage will be measured for the method</w:t>
            </w:r>
          </w:p>
          <w:p w:rsidR="00000000" w:rsidRPr="00687351" w:rsidP="00687351">
            <w:pPr>
              <w:pStyle w:val="BodyText"/>
            </w:pPr>
            <w:r w:rsidRPr="00687351">
              <w:t>1.6 Determine the regulatory requirements of the method</w:t>
            </w:r>
          </w:p>
          <w:p w:rsidR="00000000" w:rsidRPr="00687351" w:rsidP="00687351">
            <w:pPr>
              <w:pStyle w:val="BodyText"/>
            </w:pPr>
            <w:r w:rsidRPr="00687351">
              <w:t>1.7 Seek free, prior and informed consent of people or organisations who hold an eligible interest in site/s</w:t>
            </w:r>
          </w:p>
          <w:p w:rsidR="00000000" w:rsidP="00687351">
            <w:pPr>
              <w:pStyle w:val="BodyText"/>
              <w:rPr>
                <w:lang w:val="en-NZ"/>
              </w:rPr>
            </w:pPr>
            <w:r w:rsidRPr="00687351">
              <w:t>1.8 Undertake preliminary cost-benefit analysis</w:t>
            </w:r>
          </w:p>
        </w:tc>
      </w:tr>
      <w:tr w:rsidTr="00591D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51">
            <w:pPr>
              <w:pStyle w:val="BodyText"/>
              <w:rPr>
                <w:lang w:val="en-NZ"/>
              </w:rPr>
            </w:pPr>
            <w:r w:rsidRPr="00687351">
              <w:t>2. Prepare and develop the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51" w:rsidP="00687351">
            <w:pPr>
              <w:pStyle w:val="BodyText"/>
            </w:pPr>
            <w:r w:rsidRPr="00687351">
              <w:t>2.1 Identify responsibilities of owning and managing a carbon farm</w:t>
            </w:r>
            <w:r w:rsidRPr="00687351">
              <w:t>ing project</w:t>
            </w:r>
          </w:p>
          <w:p w:rsidR="00000000" w:rsidRPr="00687351" w:rsidP="00687351">
            <w:pPr>
              <w:pStyle w:val="BodyText"/>
            </w:pPr>
            <w:r w:rsidRPr="00687351">
              <w:t>2.2 Identify advisory services, management, governance and technical services required to implement project</w:t>
            </w:r>
          </w:p>
          <w:p w:rsidR="00000000" w:rsidRPr="00687351" w:rsidP="00687351">
            <w:pPr>
              <w:pStyle w:val="BodyText"/>
            </w:pPr>
            <w:r w:rsidRPr="00687351">
              <w:t>2.3 Identify equipment, tools and labour required to implement project</w:t>
            </w:r>
          </w:p>
          <w:p w:rsidR="00000000" w:rsidRPr="00687351" w:rsidP="00687351">
            <w:pPr>
              <w:pStyle w:val="BodyText"/>
            </w:pPr>
            <w:r w:rsidRPr="00687351">
              <w:t xml:space="preserve">2.4 Identify project risks and establish controls </w:t>
            </w:r>
          </w:p>
          <w:p w:rsidR="00000000" w:rsidRPr="00687351" w:rsidP="00687351">
            <w:pPr>
              <w:pStyle w:val="BodyText"/>
            </w:pPr>
            <w:r w:rsidRPr="00687351">
              <w:t>2.5 Prepare pr</w:t>
            </w:r>
            <w:r w:rsidRPr="00687351">
              <w:t>oject timelines and key work tasks, taking seasonal factors and interdependencies into account</w:t>
            </w:r>
          </w:p>
          <w:p w:rsidR="00000000" w:rsidRPr="00687351" w:rsidP="00687351">
            <w:pPr>
              <w:pStyle w:val="BodyText"/>
            </w:pPr>
            <w:r w:rsidRPr="00687351">
              <w:t xml:space="preserve">2.6 Plan reporting and auditing schedules to comply with requirements of method </w:t>
            </w:r>
          </w:p>
          <w:p w:rsidR="00000000" w:rsidP="00687351">
            <w:pPr>
              <w:pStyle w:val="BodyText"/>
              <w:rPr>
                <w:lang w:val="en-NZ"/>
              </w:rPr>
            </w:pPr>
            <w:r w:rsidRPr="00687351">
              <w:t>2.7 Identify circumstances under which the market regulator will issue carbon cr</w:t>
            </w:r>
            <w:r w:rsidRPr="00687351">
              <w:t>edits or offsets</w:t>
            </w:r>
          </w:p>
        </w:tc>
      </w:tr>
      <w:tr w:rsidTr="00591D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51">
            <w:pPr>
              <w:pStyle w:val="BodyText"/>
              <w:rPr>
                <w:lang w:val="en-NZ"/>
              </w:rPr>
            </w:pPr>
            <w:r w:rsidRPr="00687351">
              <w:t>3. Cost implementation of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51" w:rsidP="00687351">
            <w:pPr>
              <w:pStyle w:val="BodyText"/>
            </w:pPr>
            <w:r w:rsidRPr="00687351">
              <w:t>3.1 Obtain current prices for equipment, technology, labour and advisory services to implement method</w:t>
            </w:r>
          </w:p>
          <w:p w:rsidR="00000000" w:rsidRPr="00687351" w:rsidP="00687351">
            <w:pPr>
              <w:pStyle w:val="BodyText"/>
            </w:pPr>
            <w:r w:rsidRPr="00687351">
              <w:t>3.2 Calculate overall costs to implement project</w:t>
            </w:r>
          </w:p>
          <w:p w:rsidR="00000000" w:rsidRPr="00687351" w:rsidP="00687351">
            <w:pPr>
              <w:pStyle w:val="BodyText"/>
            </w:pPr>
            <w:r w:rsidRPr="00687351">
              <w:t>3.3 Prepare an abatement estimate utilising method ca</w:t>
            </w:r>
            <w:r w:rsidRPr="00687351">
              <w:t>lculation, approved tool or expert advice</w:t>
            </w:r>
          </w:p>
          <w:p w:rsidR="00000000" w:rsidP="00687351">
            <w:pPr>
              <w:pStyle w:val="BodyText"/>
              <w:rPr>
                <w:lang w:val="en-NZ"/>
              </w:rPr>
            </w:pPr>
            <w:r w:rsidRPr="00687351">
              <w:t>3.4 Prepare return on investment analysis</w:t>
            </w:r>
          </w:p>
        </w:tc>
      </w:tr>
      <w:tr w:rsidTr="00591D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51">
            <w:pPr>
              <w:pStyle w:val="BodyText"/>
              <w:rPr>
                <w:lang w:val="en-NZ"/>
              </w:rPr>
            </w:pPr>
            <w:r w:rsidRPr="00687351">
              <w:t>4. Present project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51" w:rsidP="00687351">
            <w:pPr>
              <w:pStyle w:val="BodyText"/>
            </w:pPr>
            <w:r w:rsidRPr="00687351">
              <w:t xml:space="preserve">4.1 Finalise project plan according to audit requirements of method </w:t>
            </w:r>
          </w:p>
          <w:p w:rsidR="00000000" w:rsidRPr="00687351" w:rsidP="00687351">
            <w:pPr>
              <w:pStyle w:val="BodyText"/>
            </w:pPr>
            <w:r w:rsidRPr="00687351">
              <w:t>4.2 Present plan to stakeholder for approval to participate in the targeted ca</w:t>
            </w:r>
            <w:r w:rsidRPr="00687351">
              <w:t>rbon market</w:t>
            </w:r>
          </w:p>
        </w:tc>
      </w:tr>
    </w:tbl>
    <w:p w:rsidR="00000000" w:rsidRPr="00687351" w:rsidP="00687351">
      <w:pPr>
        <w:pStyle w:val="BodyText"/>
      </w:pPr>
    </w:p>
    <w:p w:rsidR="00000000" w:rsidRPr="00687351" w:rsidP="00687351">
      <w:pPr>
        <w:pStyle w:val="AllowPageBreak"/>
      </w:pPr>
    </w:p>
    <w:p w:rsidR="00000000" w:rsidRPr="00687351" w:rsidP="00687351">
      <w:pPr>
        <w:pStyle w:val="Heading1"/>
      </w:pPr>
      <w:bookmarkStart w:id="6" w:name="O_1056559"/>
      <w:bookmarkEnd w:id="6"/>
      <w:r w:rsidRPr="00687351">
        <w:t>Foundation Skills</w:t>
      </w:r>
    </w:p>
    <w:p w:rsidR="00000000" w:rsidRPr="00591DA3" w:rsidP="00591DA3">
      <w:pPr>
        <w:pStyle w:val="BodyText"/>
        <w:rPr>
          <w:i/>
        </w:rPr>
      </w:pPr>
      <w:r w:rsidRPr="00591DA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7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51">
            <w:pPr>
              <w:pStyle w:val="BodyTextBold"/>
              <w:rPr>
                <w:lang w:val="en-NZ"/>
              </w:rPr>
            </w:pPr>
            <w:r w:rsidRPr="0068735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51">
            <w:pPr>
              <w:pStyle w:val="BodyTextBold"/>
              <w:rPr>
                <w:lang w:val="en-NZ"/>
              </w:rPr>
            </w:pPr>
            <w:r w:rsidRPr="00687351">
              <w:t>Description</w:t>
            </w:r>
          </w:p>
        </w:tc>
      </w:tr>
      <w:tr w:rsidTr="00687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51">
            <w:pPr>
              <w:pStyle w:val="BodyText"/>
              <w:rPr>
                <w:lang w:val="en-NZ"/>
              </w:rPr>
            </w:pPr>
            <w:r w:rsidRPr="0068735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51">
            <w:pPr>
              <w:pStyle w:val="ListBullet"/>
              <w:rPr>
                <w:lang w:val="en-NZ"/>
              </w:rPr>
            </w:pPr>
            <w:r w:rsidRPr="00687351">
              <w:t>Interpret carbon market planning and implementation guidelines</w:t>
            </w:r>
          </w:p>
        </w:tc>
      </w:tr>
      <w:tr w:rsidTr="00687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51">
            <w:pPr>
              <w:pStyle w:val="BodyText"/>
              <w:rPr>
                <w:lang w:val="en-NZ"/>
              </w:rPr>
            </w:pPr>
            <w:r w:rsidRPr="00687351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51">
            <w:pPr>
              <w:pStyle w:val="ListBullet"/>
              <w:rPr>
                <w:lang w:val="en-NZ"/>
              </w:rPr>
            </w:pPr>
            <w:r w:rsidRPr="00687351">
              <w:t>Estimate return on investment</w:t>
            </w:r>
          </w:p>
        </w:tc>
      </w:tr>
      <w:tr w:rsidTr="00687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51">
            <w:pPr>
              <w:pStyle w:val="BodyText"/>
              <w:rPr>
                <w:lang w:val="en-NZ"/>
              </w:rPr>
            </w:pPr>
            <w:r w:rsidRPr="0068735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51" w:rsidP="00687351">
            <w:pPr>
              <w:pStyle w:val="ListBullet"/>
            </w:pPr>
            <w:r w:rsidRPr="00687351">
              <w:t>Develop and document project plan</w:t>
            </w:r>
          </w:p>
        </w:tc>
      </w:tr>
    </w:tbl>
    <w:p w:rsidR="00000000" w:rsidRPr="00687351" w:rsidP="00687351">
      <w:pPr>
        <w:pStyle w:val="BodyText"/>
      </w:pPr>
    </w:p>
    <w:p w:rsidR="00000000" w:rsidRPr="00687351" w:rsidP="00687351">
      <w:pPr>
        <w:pStyle w:val="AllowPageBreak"/>
      </w:pPr>
    </w:p>
    <w:p w:rsidR="00000000" w:rsidRPr="00687351" w:rsidP="00687351">
      <w:pPr>
        <w:pStyle w:val="Heading1"/>
      </w:pPr>
      <w:bookmarkStart w:id="7" w:name="O_1056561"/>
      <w:bookmarkEnd w:id="7"/>
      <w:r w:rsidRPr="0068735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687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51">
            <w:pPr>
              <w:pStyle w:val="BodyTextBold"/>
              <w:rPr>
                <w:lang w:val="en-NZ"/>
              </w:rPr>
            </w:pPr>
            <w:r w:rsidRPr="00687351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51">
            <w:pPr>
              <w:pStyle w:val="BodyTextBold"/>
              <w:rPr>
                <w:lang w:val="en-NZ"/>
              </w:rPr>
            </w:pPr>
            <w:r w:rsidRPr="00687351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51">
            <w:pPr>
              <w:pStyle w:val="BodyTextBold"/>
              <w:rPr>
                <w:lang w:val="en-NZ"/>
              </w:rPr>
            </w:pPr>
            <w:r w:rsidRPr="00687351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51">
            <w:pPr>
              <w:pStyle w:val="BodyTextBold"/>
              <w:rPr>
                <w:lang w:val="en-NZ"/>
              </w:rPr>
            </w:pPr>
            <w:r w:rsidRPr="00687351">
              <w:t>Equivalence status</w:t>
            </w:r>
          </w:p>
        </w:tc>
      </w:tr>
      <w:tr w:rsidTr="00687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51">
            <w:pPr>
              <w:pStyle w:val="BodyText"/>
              <w:rPr>
                <w:lang w:val="en-NZ"/>
              </w:rPr>
            </w:pPr>
            <w:r w:rsidRPr="00687351">
              <w:t xml:space="preserve">AHCCFP404 Plan a land-based carbon farming project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51">
            <w:pPr>
              <w:pStyle w:val="BodyText"/>
              <w:rPr>
                <w:lang w:val="en-NZ"/>
              </w:rPr>
            </w:pPr>
            <w:r w:rsidRPr="00687351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51">
            <w:pPr>
              <w:pStyle w:val="BodyText"/>
              <w:rPr>
                <w:lang w:val="en-NZ"/>
              </w:rPr>
            </w:pPr>
            <w:r w:rsidRPr="00687351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51" w:rsidP="00687351">
            <w:pPr>
              <w:pStyle w:val="BodyText"/>
            </w:pPr>
            <w:r w:rsidRPr="00687351">
              <w:t>No equivalent unit</w:t>
            </w:r>
          </w:p>
        </w:tc>
      </w:tr>
    </w:tbl>
    <w:p w:rsidR="00000000" w:rsidRPr="00687351" w:rsidP="00687351">
      <w:pPr>
        <w:pStyle w:val="BodyText"/>
      </w:pPr>
    </w:p>
    <w:p w:rsidR="00000000" w:rsidRPr="00687351" w:rsidP="00687351">
      <w:pPr>
        <w:pStyle w:val="AllowPageBreak"/>
      </w:pPr>
    </w:p>
    <w:p w:rsidR="00000000" w:rsidRPr="00687351" w:rsidP="00687351">
      <w:pPr>
        <w:pStyle w:val="Heading1"/>
      </w:pPr>
      <w:bookmarkStart w:id="8" w:name="O_1056568"/>
      <w:bookmarkEnd w:id="8"/>
      <w:r w:rsidRPr="00687351">
        <w:t>Links</w:t>
      </w:r>
    </w:p>
    <w:p w:rsidR="00000000" w:rsidRPr="00687351" w:rsidP="00591DA3">
      <w:pPr>
        <w:pStyle w:val="BodyText"/>
      </w:pPr>
      <w:r w:rsidRPr="00687351">
        <w:t>Companion Volumes, including Implementation Guides, are available at VETN</w:t>
      </w:r>
      <w:r w:rsidRPr="00687351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84AC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87351" w:rsidP="00687351"/>
    <w:sectPr w:rsidSect="006873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3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351" w:rsidRPr="00591DA3" w:rsidP="00591D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3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DA3" w:rsidP="006873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1DA3" w:rsidP="006873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91DA3" w:rsidP="006873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3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D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7351" w:rsidRPr="00591DA3" w:rsidP="00591D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3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DA3" w:rsidRPr="002D2AF8" w:rsidP="006873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AHCCFP404 Plan a land-based carbon farming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91DA3" w:rsidP="006873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7658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AABB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3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73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73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73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73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73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73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73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73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73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73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7351"/>
  </w:style>
  <w:style w:type="character" w:customStyle="1" w:styleId="Heading1Char">
    <w:name w:val="Heading 1 Char"/>
    <w:basedOn w:val="DefaultParagraphFont"/>
    <w:link w:val="Heading1"/>
    <w:rsid w:val="006873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73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73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735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87351"/>
    <w:rPr>
      <w:i/>
    </w:rPr>
  </w:style>
  <w:style w:type="paragraph" w:customStyle="1" w:styleId="SuperHeading">
    <w:name w:val="SuperHeading"/>
    <w:basedOn w:val="Normal"/>
    <w:rsid w:val="006873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73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87351"/>
    <w:rPr>
      <w:b/>
    </w:rPr>
  </w:style>
  <w:style w:type="character" w:customStyle="1" w:styleId="Heading2Char">
    <w:name w:val="Heading 2 Char"/>
    <w:basedOn w:val="DefaultParagraphFont"/>
    <w:link w:val="Heading2"/>
    <w:rsid w:val="006873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73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73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73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73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73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73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73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73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73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73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73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73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73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73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73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73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73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73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73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7351"/>
    <w:rPr>
      <w:b/>
      <w:spacing w:val="0"/>
    </w:rPr>
  </w:style>
  <w:style w:type="paragraph" w:customStyle="1" w:styleId="SuperTitle">
    <w:name w:val="SuperTitle"/>
    <w:basedOn w:val="Title"/>
    <w:rsid w:val="006873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73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73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73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73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73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73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73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73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73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73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73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73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73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73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73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7351"/>
  </w:style>
  <w:style w:type="paragraph" w:styleId="TableofFigures">
    <w:name w:val="table of figures"/>
    <w:basedOn w:val="Normal"/>
    <w:next w:val="Normal"/>
    <w:semiHidden/>
    <w:rsid w:val="006873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73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7351"/>
    <w:rPr>
      <w:rFonts w:ascii="Wingdings" w:hAnsi="Wingdings"/>
    </w:rPr>
  </w:style>
  <w:style w:type="paragraph" w:customStyle="1" w:styleId="TableHeading">
    <w:name w:val="Table Heading"/>
    <w:basedOn w:val="HeadingBase"/>
    <w:rsid w:val="006873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7351"/>
    <w:rPr>
      <w:color w:val="0033CC"/>
      <w:u w:val="none"/>
    </w:rPr>
  </w:style>
  <w:style w:type="paragraph" w:customStyle="1" w:styleId="BodyTextRight">
    <w:name w:val="Body Text Right"/>
    <w:basedOn w:val="BodyText"/>
    <w:rsid w:val="006873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73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73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73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73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73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7351"/>
    <w:rPr>
      <w:sz w:val="32"/>
    </w:rPr>
  </w:style>
  <w:style w:type="paragraph" w:customStyle="1" w:styleId="HeadingProcedure">
    <w:name w:val="Heading Procedure"/>
    <w:basedOn w:val="HeadingBase"/>
    <w:next w:val="Normal"/>
    <w:rsid w:val="006873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7351"/>
    <w:pPr>
      <w:spacing w:before="60" w:after="60"/>
    </w:pPr>
  </w:style>
  <w:style w:type="paragraph" w:styleId="ListContinue">
    <w:name w:val="List Continue"/>
    <w:basedOn w:val="List"/>
    <w:rsid w:val="00687351"/>
    <w:pPr>
      <w:ind w:firstLine="0"/>
    </w:pPr>
  </w:style>
  <w:style w:type="paragraph" w:customStyle="1" w:styleId="ListNote">
    <w:name w:val="List Note"/>
    <w:basedOn w:val="List"/>
    <w:rsid w:val="006873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73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73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7351"/>
    <w:rPr>
      <w:rFonts w:ascii="Courier New" w:hAnsi="Courier New"/>
    </w:rPr>
  </w:style>
  <w:style w:type="paragraph" w:customStyle="1" w:styleId="NoteBullet">
    <w:name w:val="Note Bullet"/>
    <w:basedOn w:val="Note"/>
    <w:rsid w:val="006873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73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73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73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73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73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73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7351"/>
    <w:rPr>
      <w:b/>
      <w:smallCaps/>
    </w:rPr>
  </w:style>
  <w:style w:type="paragraph" w:customStyle="1" w:styleId="TableListNumber">
    <w:name w:val="Table List Number"/>
    <w:basedOn w:val="ListNumber"/>
    <w:rsid w:val="006873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73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7351"/>
    <w:pPr>
      <w:numPr>
        <w:numId w:val="8"/>
      </w:numPr>
    </w:pPr>
  </w:style>
  <w:style w:type="paragraph" w:customStyle="1" w:styleId="ListAlpha2">
    <w:name w:val="List Alpha 2"/>
    <w:basedOn w:val="List2"/>
    <w:rsid w:val="00687351"/>
    <w:pPr>
      <w:numPr>
        <w:numId w:val="7"/>
      </w:numPr>
    </w:pPr>
  </w:style>
  <w:style w:type="paragraph" w:styleId="List2">
    <w:name w:val="List 2"/>
    <w:basedOn w:val="BodyText"/>
    <w:rsid w:val="006873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73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73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73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73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73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7351"/>
    <w:pPr>
      <w:numPr>
        <w:numId w:val="3"/>
      </w:numPr>
    </w:pPr>
  </w:style>
  <w:style w:type="paragraph" w:styleId="ListContinue2">
    <w:name w:val="List Continue 2"/>
    <w:basedOn w:val="List2"/>
    <w:rsid w:val="00687351"/>
    <w:pPr>
      <w:ind w:firstLine="0"/>
    </w:pPr>
  </w:style>
  <w:style w:type="paragraph" w:styleId="ListContinue3">
    <w:name w:val="List Continue 3"/>
    <w:basedOn w:val="List3"/>
    <w:rsid w:val="00687351"/>
    <w:pPr>
      <w:ind w:left="1021" w:firstLine="0"/>
    </w:pPr>
  </w:style>
  <w:style w:type="paragraph" w:styleId="ListContinue4">
    <w:name w:val="List Continue 4"/>
    <w:basedOn w:val="List4"/>
    <w:rsid w:val="00687351"/>
    <w:pPr>
      <w:ind w:firstLine="0"/>
    </w:pPr>
  </w:style>
  <w:style w:type="paragraph" w:styleId="ListContinue5">
    <w:name w:val="List Continue 5"/>
    <w:basedOn w:val="List5"/>
    <w:rsid w:val="00687351"/>
    <w:pPr>
      <w:ind w:firstLine="0"/>
    </w:pPr>
  </w:style>
  <w:style w:type="paragraph" w:styleId="ListNumber3">
    <w:name w:val="List Number 3"/>
    <w:basedOn w:val="List3"/>
    <w:rsid w:val="00687351"/>
    <w:pPr>
      <w:numPr>
        <w:numId w:val="4"/>
      </w:numPr>
    </w:pPr>
  </w:style>
  <w:style w:type="paragraph" w:styleId="ListNumber4">
    <w:name w:val="List Number 4"/>
    <w:basedOn w:val="List4"/>
    <w:rsid w:val="00687351"/>
    <w:pPr>
      <w:numPr>
        <w:numId w:val="5"/>
      </w:numPr>
    </w:pPr>
  </w:style>
  <w:style w:type="paragraph" w:styleId="ListNumber5">
    <w:name w:val="List Number 5"/>
    <w:basedOn w:val="List5"/>
    <w:rsid w:val="00687351"/>
    <w:pPr>
      <w:numPr>
        <w:numId w:val="6"/>
      </w:numPr>
    </w:pPr>
  </w:style>
  <w:style w:type="paragraph" w:styleId="BlockText">
    <w:name w:val="Block Text"/>
    <w:basedOn w:val="Normal"/>
    <w:rsid w:val="006873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73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7351"/>
    <w:rPr>
      <w:sz w:val="16"/>
      <w:vertAlign w:val="superscript"/>
    </w:rPr>
  </w:style>
  <w:style w:type="character" w:customStyle="1" w:styleId="Symbols">
    <w:name w:val="Symbols"/>
    <w:basedOn w:val="DefaultParagraphFont"/>
    <w:rsid w:val="00687351"/>
    <w:rPr>
      <w:rFonts w:ascii="Symbol" w:hAnsi="Symbol"/>
    </w:rPr>
  </w:style>
  <w:style w:type="character" w:customStyle="1" w:styleId="MenuOptions">
    <w:name w:val="Menu Options"/>
    <w:basedOn w:val="DefaultParagraphFont"/>
    <w:rsid w:val="006873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7351"/>
    <w:rPr>
      <w:b/>
    </w:rPr>
  </w:style>
  <w:style w:type="character" w:customStyle="1" w:styleId="Underlined">
    <w:name w:val="Underlined"/>
    <w:basedOn w:val="DefaultParagraphFont"/>
    <w:rsid w:val="00687351"/>
    <w:rPr>
      <w:u w:val="single"/>
    </w:rPr>
  </w:style>
  <w:style w:type="paragraph" w:customStyle="1" w:styleId="TableBodyTextRight">
    <w:name w:val="Table Body Text Right"/>
    <w:basedOn w:val="TableBodyText"/>
    <w:rsid w:val="006873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7351"/>
    <w:rPr>
      <w:sz w:val="18"/>
    </w:rPr>
  </w:style>
  <w:style w:type="paragraph" w:customStyle="1" w:styleId="BodySmallRight">
    <w:name w:val="Body Small Right"/>
    <w:basedOn w:val="BodyTextRight"/>
    <w:rsid w:val="00687351"/>
    <w:rPr>
      <w:sz w:val="18"/>
      <w:szCs w:val="18"/>
    </w:rPr>
  </w:style>
  <w:style w:type="paragraph" w:customStyle="1" w:styleId="MarginEdition">
    <w:name w:val="Margin Edition"/>
    <w:basedOn w:val="MarginNote"/>
    <w:rsid w:val="006873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7351"/>
    <w:rPr>
      <w:sz w:val="2"/>
      <w:szCs w:val="2"/>
    </w:rPr>
  </w:style>
  <w:style w:type="character" w:customStyle="1" w:styleId="Small">
    <w:name w:val="Small"/>
    <w:basedOn w:val="DefaultParagraphFont"/>
    <w:rsid w:val="00687351"/>
    <w:rPr>
      <w:sz w:val="16"/>
    </w:rPr>
  </w:style>
  <w:style w:type="paragraph" w:customStyle="1" w:styleId="WideTable">
    <w:name w:val="Wide Table"/>
    <w:basedOn w:val="Normal"/>
    <w:rsid w:val="006873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7351"/>
  </w:style>
  <w:style w:type="paragraph" w:styleId="Quote">
    <w:name w:val="Quote"/>
    <w:basedOn w:val="Heading1"/>
    <w:link w:val="QuoteChar"/>
    <w:qFormat/>
    <w:rsid w:val="006873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73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7351"/>
    <w:pPr>
      <w:pageBreakBefore/>
    </w:pPr>
  </w:style>
  <w:style w:type="paragraph" w:customStyle="1" w:styleId="Border">
    <w:name w:val="Border"/>
    <w:basedOn w:val="Normal"/>
    <w:qFormat/>
    <w:rsid w:val="006873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73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3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3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73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73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73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73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73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7351"/>
    <w:rPr>
      <w:u w:val="single"/>
    </w:rPr>
  </w:style>
  <w:style w:type="character" w:customStyle="1" w:styleId="BoldandItalics">
    <w:name w:val="Bold and Italics"/>
    <w:qFormat/>
    <w:rsid w:val="00687351"/>
    <w:rPr>
      <w:b/>
      <w:i/>
      <w:u w:val="none"/>
    </w:rPr>
  </w:style>
  <w:style w:type="paragraph" w:styleId="BalloonText">
    <w:name w:val="Balloon Text"/>
    <w:basedOn w:val="Normal"/>
    <w:link w:val="BalloonTextChar"/>
    <w:rsid w:val="006873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3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73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73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73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73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73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91D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521</Words>
  <Characters>3229</Characters>
  <Application>Microsoft Office Word</Application>
  <DocSecurity>0</DocSecurity>
  <Lines>119</Lines>
  <Paragraphs>81</Paragraphs>
  <ScaleCrop>false</ScaleCrop>
  <Company>Author-it Software Corporation Ltd.</Company>
  <LinksUpToDate>false</LinksUpToDate>
  <CharactersWithSpaces>3669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AHCCFP404 Plan a land-based carbon farming project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2025-02-11T06:39:00Z</dcterms:created>
  <dcterms:modified xsi:type="dcterms:W3CDTF">2025-02-11T06:39:00Z</dcterms:modified>
</cp:coreProperties>
</file>