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72A6" w:rsidP="00C472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AHCCCF409 Participate in assessments of project submissions</w:t>
      </w:r>
      <w:r>
        <w:fldChar w:fldCharType="end"/>
      </w:r>
    </w:p>
    <w:p w:rsidR="00C472A6" w:rsidP="00C472A6">
      <w:pPr>
        <w:pStyle w:val="Version"/>
        <w:sectPr w:rsidSect="001343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439E" w:rsidP="0013439E">
      <w:pPr>
        <w:pStyle w:val="SuperHeading"/>
      </w:pPr>
      <w:r w:rsidRPr="0013439E">
        <w:t>AHCCCF409 Participate in assessments of project submissions</w:t>
      </w:r>
    </w:p>
    <w:p w:rsidR="00000000" w:rsidRPr="0013439E" w:rsidP="0013439E">
      <w:pPr>
        <w:pStyle w:val="Heading1"/>
      </w:pPr>
      <w:bookmarkStart w:id="1" w:name="O_875511"/>
      <w:bookmarkEnd w:id="1"/>
      <w:r w:rsidRPr="001343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34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9E">
            <w:pPr>
              <w:pStyle w:val="TableHeading"/>
              <w:rPr>
                <w:lang w:val="en-NZ"/>
              </w:rPr>
            </w:pPr>
            <w:r w:rsidRPr="0013439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9E">
            <w:pPr>
              <w:pStyle w:val="TableHeading"/>
              <w:rPr>
                <w:lang w:val="en-NZ"/>
              </w:rPr>
            </w:pPr>
            <w:r w:rsidRPr="0013439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9E">
            <w:pPr>
              <w:pStyle w:val="TableHeading"/>
              <w:rPr>
                <w:lang w:val="en-NZ"/>
              </w:rPr>
            </w:pPr>
            <w:r w:rsidRPr="0013439E">
              <w:t>Comment</w:t>
            </w:r>
          </w:p>
        </w:tc>
      </w:tr>
      <w:tr w:rsidTr="00134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9E">
            <w:pPr>
              <w:pStyle w:val="BodyText"/>
              <w:rPr>
                <w:lang w:val="en-NZ"/>
              </w:rPr>
            </w:pPr>
            <w:r w:rsidRPr="0013439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9E">
            <w:pPr>
              <w:pStyle w:val="BodyText"/>
              <w:rPr>
                <w:lang w:val="en-NZ"/>
              </w:rPr>
            </w:pPr>
            <w:r w:rsidRPr="0013439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39E" w:rsidP="0013439E">
            <w:pPr>
              <w:pStyle w:val="BodyText"/>
            </w:pPr>
            <w:r w:rsidRPr="0013439E">
              <w:t>Initial release</w:t>
            </w:r>
          </w:p>
        </w:tc>
      </w:tr>
    </w:tbl>
    <w:p w:rsidR="00000000" w:rsidRPr="0013439E" w:rsidP="0013439E">
      <w:pPr>
        <w:pStyle w:val="BodyText"/>
      </w:pPr>
    </w:p>
    <w:p w:rsidR="00000000" w:rsidRPr="0013439E" w:rsidP="0013439E">
      <w:pPr>
        <w:pStyle w:val="AllowPageBreak"/>
      </w:pPr>
    </w:p>
    <w:p w:rsidR="00000000" w:rsidRPr="0013439E" w:rsidP="0013439E">
      <w:pPr>
        <w:pStyle w:val="Heading1"/>
      </w:pPr>
      <w:bookmarkStart w:id="2" w:name="O_875512"/>
      <w:bookmarkEnd w:id="2"/>
      <w:r w:rsidRPr="0013439E">
        <w:t>Application</w:t>
      </w:r>
    </w:p>
    <w:p w:rsidR="00000000" w:rsidRPr="0013439E" w:rsidP="00C472A6">
      <w:pPr>
        <w:pStyle w:val="BodyText"/>
      </w:pPr>
      <w:r w:rsidRPr="0013439E">
        <w:t>This unit of competency describes the skills and knowledge required to review and assess project submissions against applicable guidelines.</w:t>
      </w:r>
    </w:p>
    <w:p w:rsidR="00000000" w:rsidRPr="0013439E" w:rsidP="00C472A6">
      <w:pPr>
        <w:pStyle w:val="BodyText"/>
      </w:pPr>
      <w:r w:rsidRPr="0013439E">
        <w:t xml:space="preserve">It applies to those who participate in the submission assessment process at regional and State or Territory levels </w:t>
      </w:r>
      <w:r w:rsidRPr="0013439E">
        <w:t>for publicly funded community programs. This unit includes communicating solutions to a range of predictable and sometimes unpredictable problems.</w:t>
      </w:r>
    </w:p>
    <w:p w:rsidR="00000000" w:rsidRPr="0013439E" w:rsidP="00C472A6">
      <w:pPr>
        <w:pStyle w:val="BodyText"/>
      </w:pPr>
      <w:r w:rsidRPr="0013439E">
        <w:t xml:space="preserve">No occupational licensing, legislative or certification requirements are known to apply to this unit at the </w:t>
      </w:r>
      <w:r w:rsidRPr="0013439E">
        <w:t xml:space="preserve">time of publication. </w:t>
      </w:r>
    </w:p>
    <w:p w:rsidR="00000000" w:rsidRPr="0013439E" w:rsidP="0013439E">
      <w:pPr>
        <w:pStyle w:val="Heading1"/>
      </w:pPr>
      <w:bookmarkStart w:id="3" w:name="O_875513"/>
      <w:bookmarkEnd w:id="3"/>
      <w:r w:rsidRPr="0013439E">
        <w:t>Pre-requisite Unit</w:t>
      </w:r>
    </w:p>
    <w:p w:rsidR="00000000" w:rsidRPr="0013439E" w:rsidP="00C472A6">
      <w:pPr>
        <w:pStyle w:val="BodyText"/>
      </w:pPr>
      <w:r w:rsidRPr="0013439E">
        <w:t>Nil.</w:t>
      </w:r>
    </w:p>
    <w:p w:rsidR="00000000" w:rsidRPr="0013439E" w:rsidP="0013439E">
      <w:pPr>
        <w:pStyle w:val="Heading1"/>
      </w:pPr>
      <w:bookmarkStart w:id="4" w:name="O_875515"/>
      <w:bookmarkEnd w:id="4"/>
      <w:r w:rsidRPr="0013439E">
        <w:t>Unit Sector</w:t>
      </w:r>
    </w:p>
    <w:p w:rsidR="00000000" w:rsidRPr="0013439E" w:rsidP="00C472A6">
      <w:pPr>
        <w:pStyle w:val="BodyText"/>
      </w:pPr>
      <w:r w:rsidRPr="0013439E">
        <w:t>Community Coordination and Facilitation (CCF)</w:t>
      </w:r>
    </w:p>
    <w:p w:rsidR="00000000" w:rsidRPr="0013439E" w:rsidP="0013439E">
      <w:pPr>
        <w:pStyle w:val="Heading1"/>
      </w:pPr>
      <w:bookmarkStart w:id="5" w:name="O_875516"/>
      <w:bookmarkEnd w:id="5"/>
      <w:r w:rsidRPr="0013439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472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9E">
            <w:pPr>
              <w:pStyle w:val="TableHeading"/>
              <w:rPr>
                <w:lang w:val="en-NZ"/>
              </w:rPr>
            </w:pPr>
            <w:r w:rsidRPr="0013439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9E">
            <w:pPr>
              <w:pStyle w:val="TableHeading"/>
              <w:rPr>
                <w:lang w:val="en-NZ"/>
              </w:rPr>
            </w:pPr>
            <w:r w:rsidRPr="0013439E">
              <w:t>Performance criteria</w:t>
            </w:r>
          </w:p>
        </w:tc>
      </w:tr>
      <w:tr w:rsidTr="00C472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9E">
            <w:pPr>
              <w:pStyle w:val="BodyText"/>
              <w:rPr>
                <w:lang w:val="en-NZ"/>
              </w:rPr>
            </w:pPr>
            <w:r w:rsidRPr="0013439E">
              <w:t>Elements describe the essential outco</w:t>
            </w:r>
            <w:r w:rsidRPr="0013439E">
              <w:t>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9E">
            <w:pPr>
              <w:pStyle w:val="BodyText"/>
              <w:rPr>
                <w:lang w:val="en-NZ"/>
              </w:rPr>
            </w:pPr>
            <w:r w:rsidRPr="0013439E">
              <w:t>Performance criteria describe the performance needed to demonstrate achievement of the element.</w:t>
            </w:r>
          </w:p>
        </w:tc>
      </w:tr>
      <w:tr w:rsidTr="00C472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9E">
            <w:pPr>
              <w:pStyle w:val="List"/>
              <w:rPr>
                <w:lang w:val="en-NZ"/>
              </w:rPr>
            </w:pPr>
            <w:r w:rsidRPr="0013439E">
              <w:t>1.</w:t>
            </w:r>
            <w:r w:rsidRPr="0013439E">
              <w:tab/>
              <w:t>Research the applicable program guidelines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39E" w:rsidP="0013439E">
            <w:pPr>
              <w:pStyle w:val="List"/>
            </w:pPr>
            <w:r w:rsidRPr="0013439E">
              <w:t>1.1</w:t>
            </w:r>
            <w:r w:rsidRPr="0013439E">
              <w:tab/>
            </w:r>
            <w:r w:rsidRPr="0013439E">
              <w:t>Review policy and program information required to participate in the assessment of projects within a region or State/Territory</w:t>
            </w:r>
          </w:p>
          <w:p w:rsidR="00000000" w:rsidRPr="0013439E" w:rsidP="0013439E">
            <w:pPr>
              <w:pStyle w:val="List"/>
            </w:pPr>
            <w:r w:rsidRPr="0013439E">
              <w:t>1.2</w:t>
            </w:r>
            <w:r w:rsidRPr="0013439E">
              <w:tab/>
              <w:t>Identify own role and responsibilities within applicable program guidelines and legislative requirements</w:t>
            </w:r>
          </w:p>
          <w:p w:rsidR="00000000" w:rsidRPr="0013439E" w:rsidP="0013439E">
            <w:pPr>
              <w:pStyle w:val="List"/>
            </w:pPr>
            <w:r w:rsidRPr="0013439E">
              <w:t>1.3</w:t>
            </w:r>
            <w:r w:rsidRPr="0013439E">
              <w:tab/>
              <w:t>Build own knowle</w:t>
            </w:r>
            <w:r w:rsidRPr="0013439E">
              <w:t xml:space="preserve">dge of policy and program information and </w:t>
            </w:r>
            <w:r w:rsidRPr="0013439E">
              <w:t>legislative requirements to understand program aims and goals</w:t>
            </w:r>
          </w:p>
          <w:p w:rsidR="00000000" w:rsidP="0013439E">
            <w:pPr>
              <w:pStyle w:val="List"/>
              <w:rPr>
                <w:lang w:val="en-NZ"/>
              </w:rPr>
            </w:pPr>
            <w:r w:rsidRPr="0013439E">
              <w:t>1.4</w:t>
            </w:r>
            <w:r w:rsidRPr="0013439E">
              <w:tab/>
              <w:t>Identify changes in policy and program information for impact on assessment processes</w:t>
            </w:r>
          </w:p>
        </w:tc>
      </w:tr>
      <w:tr w:rsidTr="00C472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9E">
            <w:pPr>
              <w:pStyle w:val="List"/>
              <w:rPr>
                <w:lang w:val="en-NZ"/>
              </w:rPr>
            </w:pPr>
            <w:r w:rsidRPr="0013439E">
              <w:t>2.</w:t>
            </w:r>
            <w:r w:rsidRPr="0013439E">
              <w:tab/>
              <w:t>Review submissions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39E" w:rsidP="0013439E">
            <w:pPr>
              <w:pStyle w:val="List"/>
            </w:pPr>
            <w:r w:rsidRPr="0013439E">
              <w:t>2.1</w:t>
            </w:r>
            <w:r w:rsidRPr="0013439E">
              <w:tab/>
              <w:t>Review project submissions in the c</w:t>
            </w:r>
            <w:r w:rsidRPr="0013439E">
              <w:t>ontext of policy and program information before the assessment committee meeting</w:t>
            </w:r>
          </w:p>
          <w:p w:rsidR="00000000" w:rsidP="0013439E">
            <w:pPr>
              <w:pStyle w:val="List"/>
              <w:rPr>
                <w:lang w:val="en-NZ"/>
              </w:rPr>
            </w:pPr>
            <w:r w:rsidRPr="0013439E">
              <w:t>2.2</w:t>
            </w:r>
            <w:r w:rsidRPr="0013439E">
              <w:tab/>
              <w:t>Complete personal review and ranking of projects for the assessment committee meeting</w:t>
            </w:r>
          </w:p>
        </w:tc>
      </w:tr>
      <w:tr w:rsidTr="00C472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9E">
            <w:pPr>
              <w:pStyle w:val="List"/>
              <w:rPr>
                <w:lang w:val="en-NZ"/>
              </w:rPr>
            </w:pPr>
            <w:r w:rsidRPr="0013439E">
              <w:t>3.</w:t>
            </w:r>
            <w:r w:rsidRPr="0013439E">
              <w:tab/>
              <w:t>Participate in committee assessment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39E" w:rsidP="0013439E">
            <w:pPr>
              <w:pStyle w:val="List"/>
            </w:pPr>
            <w:r w:rsidRPr="0013439E">
              <w:t>3.1</w:t>
            </w:r>
            <w:r w:rsidRPr="0013439E">
              <w:tab/>
              <w:t>Identify projects which meet prog</w:t>
            </w:r>
            <w:r w:rsidRPr="0013439E">
              <w:t>ram guidelines</w:t>
            </w:r>
          </w:p>
          <w:p w:rsidR="00000000" w:rsidRPr="0013439E" w:rsidP="0013439E">
            <w:pPr>
              <w:pStyle w:val="List"/>
            </w:pPr>
            <w:r w:rsidRPr="0013439E">
              <w:t>3.2</w:t>
            </w:r>
            <w:r w:rsidRPr="0013439E">
              <w:tab/>
              <w:t>Identify and review submissions seeking further funding for existing projects under separate criteria</w:t>
            </w:r>
          </w:p>
          <w:p w:rsidR="00000000" w:rsidRPr="0013439E" w:rsidP="0013439E">
            <w:pPr>
              <w:pStyle w:val="List"/>
            </w:pPr>
            <w:r w:rsidRPr="0013439E">
              <w:t>3.3</w:t>
            </w:r>
            <w:r w:rsidRPr="0013439E">
              <w:tab/>
              <w:t>Give assessments of projects a balanced consideration to ensure equity and fairness in the process</w:t>
            </w:r>
          </w:p>
          <w:p w:rsidR="00000000" w:rsidRPr="0013439E" w:rsidP="0013439E">
            <w:pPr>
              <w:pStyle w:val="List"/>
            </w:pPr>
            <w:r w:rsidRPr="0013439E">
              <w:t>3.4</w:t>
            </w:r>
            <w:r w:rsidRPr="0013439E">
              <w:tab/>
            </w:r>
            <w:r w:rsidRPr="0013439E">
              <w:t>Review and rank projects in terms of the priorities and other factors defined in the program guidelines</w:t>
            </w:r>
          </w:p>
          <w:p w:rsidR="00000000" w:rsidRPr="0013439E" w:rsidP="0013439E">
            <w:pPr>
              <w:pStyle w:val="List"/>
            </w:pPr>
            <w:r w:rsidRPr="0013439E">
              <w:t>3.5</w:t>
            </w:r>
            <w:r w:rsidRPr="0013439E">
              <w:tab/>
              <w:t>Use active listening approaches and appropriate questioning techniques to develop an understanding and a team approach</w:t>
            </w:r>
          </w:p>
          <w:p w:rsidR="00000000" w:rsidP="0013439E">
            <w:pPr>
              <w:pStyle w:val="List"/>
              <w:rPr>
                <w:lang w:val="en-NZ"/>
              </w:rPr>
            </w:pPr>
            <w:r w:rsidRPr="0013439E">
              <w:t>3.6</w:t>
            </w:r>
            <w:r w:rsidRPr="0013439E">
              <w:tab/>
              <w:t>Select projects for recom</w:t>
            </w:r>
            <w:r w:rsidRPr="0013439E">
              <w:t>mendation</w:t>
            </w:r>
          </w:p>
        </w:tc>
      </w:tr>
      <w:tr w:rsidTr="00C472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9E">
            <w:pPr>
              <w:pStyle w:val="List"/>
              <w:rPr>
                <w:lang w:val="en-NZ"/>
              </w:rPr>
            </w:pPr>
            <w:r w:rsidRPr="0013439E">
              <w:t>4.</w:t>
            </w:r>
            <w:r w:rsidRPr="0013439E">
              <w:tab/>
              <w:t>Maintain integrity of assessment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39E" w:rsidP="0013439E">
            <w:pPr>
              <w:pStyle w:val="List"/>
            </w:pPr>
            <w:r w:rsidRPr="0013439E">
              <w:t>4.1</w:t>
            </w:r>
            <w:r w:rsidRPr="0013439E">
              <w:tab/>
              <w:t>Maintain confidentiality requirements of the assessment process</w:t>
            </w:r>
          </w:p>
          <w:p w:rsidR="00000000" w:rsidRPr="0013439E" w:rsidP="0013439E">
            <w:pPr>
              <w:pStyle w:val="List"/>
            </w:pPr>
            <w:r w:rsidRPr="0013439E">
              <w:t>4.2</w:t>
            </w:r>
            <w:r w:rsidRPr="0013439E">
              <w:tab/>
              <w:t>Follow ethical and legislative standards and procedures in the assessment process</w:t>
            </w:r>
          </w:p>
        </w:tc>
      </w:tr>
    </w:tbl>
    <w:p w:rsidR="00000000" w:rsidRPr="0013439E" w:rsidP="0013439E">
      <w:pPr>
        <w:pStyle w:val="BodyText"/>
      </w:pPr>
    </w:p>
    <w:p w:rsidR="00000000" w:rsidRPr="0013439E" w:rsidP="0013439E">
      <w:pPr>
        <w:pStyle w:val="AllowPageBreak"/>
      </w:pPr>
    </w:p>
    <w:p w:rsidR="00000000" w:rsidRPr="0013439E" w:rsidP="0013439E">
      <w:pPr>
        <w:pStyle w:val="Heading1"/>
      </w:pPr>
      <w:bookmarkStart w:id="6" w:name="O_875517"/>
      <w:bookmarkEnd w:id="6"/>
      <w:r w:rsidRPr="0013439E">
        <w:t>Foundation Skills</w:t>
      </w:r>
    </w:p>
    <w:p w:rsidR="00000000" w:rsidRPr="0013439E" w:rsidP="00C472A6">
      <w:pPr>
        <w:pStyle w:val="BodyText"/>
      </w:pPr>
      <w:r w:rsidRPr="0013439E">
        <w:t xml:space="preserve">Foundation Skills </w:t>
      </w:r>
      <w:r w:rsidRPr="0013439E">
        <w:t>essential to performance are explicit in the performance criteria of this unit of competency.</w:t>
      </w:r>
    </w:p>
    <w:p w:rsidR="00000000" w:rsidRPr="0013439E" w:rsidP="0013439E">
      <w:pPr>
        <w:pStyle w:val="Heading1"/>
      </w:pPr>
      <w:bookmarkStart w:id="7" w:name="O_875518"/>
      <w:bookmarkEnd w:id="7"/>
      <w:r w:rsidRPr="0013439E">
        <w:t>Range of Conditions</w:t>
      </w:r>
    </w:p>
    <w:p w:rsidR="00000000" w:rsidRPr="0013439E" w:rsidP="0013439E">
      <w:pPr>
        <w:pStyle w:val="Heading1"/>
      </w:pPr>
      <w:bookmarkStart w:id="8" w:name="O_875519"/>
      <w:bookmarkEnd w:id="8"/>
      <w:r w:rsidRPr="0013439E">
        <w:t>Unit Mapping Information</w:t>
      </w:r>
    </w:p>
    <w:p w:rsidR="00000000" w:rsidRPr="0013439E" w:rsidP="00C472A6">
      <w:pPr>
        <w:pStyle w:val="BodyText"/>
      </w:pPr>
      <w:r w:rsidRPr="0013439E">
        <w:t>This unit is equivalent to AHCCCF409A Participate in assessments of project submissi</w:t>
      </w:r>
      <w:r w:rsidRPr="0013439E">
        <w:t>ons.</w:t>
      </w:r>
    </w:p>
    <w:p w:rsidR="00000000" w:rsidRPr="0013439E" w:rsidP="0013439E">
      <w:pPr>
        <w:pStyle w:val="Heading1"/>
      </w:pPr>
      <w:bookmarkStart w:id="9" w:name="O_875526"/>
      <w:bookmarkEnd w:id="9"/>
      <w:r w:rsidRPr="0013439E">
        <w:t>Links</w:t>
      </w:r>
    </w:p>
    <w:p w:rsidR="00000000" w:rsidRPr="0013439E" w:rsidP="00C472A6">
      <w:pPr>
        <w:pStyle w:val="BodyText"/>
      </w:pPr>
      <w:r w:rsidRPr="001343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8207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3439E" w:rsidP="00C472A6">
      <w:pPr>
        <w:pStyle w:val="BodyText"/>
        <w:sectPr w:rsidSect="001343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439E" w:rsidP="0013439E">
      <w:pPr>
        <w:pStyle w:val="SuperHeading"/>
      </w:pPr>
      <w:r w:rsidRPr="0013439E">
        <w:t xml:space="preserve">Assessment </w:t>
      </w:r>
      <w:r w:rsidRPr="0013439E">
        <w:t>Requirements for AHCCCF409 Participate in assessments of project submissions</w:t>
      </w:r>
    </w:p>
    <w:p w:rsidR="00000000" w:rsidRPr="0013439E" w:rsidP="0013439E">
      <w:pPr>
        <w:pStyle w:val="Heading1"/>
      </w:pPr>
      <w:bookmarkStart w:id="10" w:name="O_875521"/>
      <w:bookmarkEnd w:id="10"/>
      <w:r w:rsidRPr="001343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34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9E">
            <w:pPr>
              <w:pStyle w:val="TableHeading"/>
              <w:rPr>
                <w:lang w:val="en-NZ"/>
              </w:rPr>
            </w:pPr>
            <w:r w:rsidRPr="0013439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9E">
            <w:pPr>
              <w:pStyle w:val="TableHeading"/>
              <w:rPr>
                <w:lang w:val="en-NZ"/>
              </w:rPr>
            </w:pPr>
            <w:r w:rsidRPr="0013439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9E">
            <w:pPr>
              <w:pStyle w:val="TableHeading"/>
              <w:rPr>
                <w:lang w:val="en-NZ"/>
              </w:rPr>
            </w:pPr>
            <w:r w:rsidRPr="0013439E">
              <w:t>Comment</w:t>
            </w:r>
          </w:p>
        </w:tc>
      </w:tr>
      <w:tr w:rsidTr="00134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9E">
            <w:pPr>
              <w:pStyle w:val="BodyText"/>
              <w:rPr>
                <w:lang w:val="en-NZ"/>
              </w:rPr>
            </w:pPr>
            <w:r w:rsidRPr="0013439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9E">
            <w:pPr>
              <w:pStyle w:val="BodyText"/>
              <w:rPr>
                <w:lang w:val="en-NZ"/>
              </w:rPr>
            </w:pPr>
            <w:r w:rsidRPr="0013439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39E" w:rsidP="0013439E">
            <w:pPr>
              <w:pStyle w:val="BodyText"/>
            </w:pPr>
            <w:r w:rsidRPr="0013439E">
              <w:t>Initial release</w:t>
            </w:r>
          </w:p>
        </w:tc>
      </w:tr>
    </w:tbl>
    <w:p w:rsidR="00000000" w:rsidRPr="0013439E" w:rsidP="0013439E">
      <w:pPr>
        <w:pStyle w:val="BodyText"/>
      </w:pPr>
    </w:p>
    <w:p w:rsidR="00000000" w:rsidRPr="0013439E" w:rsidP="0013439E">
      <w:pPr>
        <w:pStyle w:val="AllowPageBreak"/>
      </w:pPr>
    </w:p>
    <w:p w:rsidR="00000000" w:rsidRPr="0013439E" w:rsidP="0013439E">
      <w:pPr>
        <w:pStyle w:val="Heading1"/>
      </w:pPr>
      <w:bookmarkStart w:id="11" w:name="O_875522"/>
      <w:bookmarkEnd w:id="11"/>
      <w:r w:rsidRPr="0013439E">
        <w:t>Performance Evidence</w:t>
      </w:r>
    </w:p>
    <w:p w:rsidR="00000000" w:rsidRPr="0013439E" w:rsidP="00C472A6">
      <w:pPr>
        <w:pStyle w:val="BodyText"/>
      </w:pPr>
      <w:r w:rsidRPr="0013439E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13439E" w:rsidP="00C472A6">
      <w:pPr>
        <w:pStyle w:val="BodyText"/>
      </w:pPr>
      <w:r w:rsidRPr="0013439E">
        <w:t>The candidate must provi</w:t>
      </w:r>
      <w:r w:rsidRPr="0013439E">
        <w:t>de evidence that they can:</w:t>
      </w:r>
    </w:p>
    <w:p w:rsidR="00000000" w:rsidRPr="0013439E" w:rsidP="0013439E">
      <w:pPr>
        <w:pStyle w:val="ListBullet"/>
      </w:pPr>
      <w:r w:rsidRPr="0013439E">
        <w:t>contribute to committee assessment processes for project submissions</w:t>
      </w:r>
    </w:p>
    <w:p w:rsidR="00000000" w:rsidRPr="0013439E" w:rsidP="0013439E">
      <w:pPr>
        <w:pStyle w:val="ListBullet"/>
      </w:pPr>
      <w:r w:rsidRPr="0013439E">
        <w:t>participate in committee meetings according to meeting rules and processes</w:t>
      </w:r>
    </w:p>
    <w:p w:rsidR="00000000" w:rsidRPr="0013439E" w:rsidP="0013439E">
      <w:pPr>
        <w:pStyle w:val="ListBullet"/>
      </w:pPr>
      <w:r w:rsidRPr="0013439E">
        <w:t>rank competing projects based on suitability to policies and program requirements</w:t>
      </w:r>
    </w:p>
    <w:p w:rsidR="00000000" w:rsidRPr="0013439E" w:rsidP="0013439E">
      <w:pPr>
        <w:pStyle w:val="ListBullet"/>
      </w:pPr>
      <w:r w:rsidRPr="0013439E">
        <w:t>in</w:t>
      </w:r>
      <w:r w:rsidRPr="0013439E">
        <w:t>terpret and follow organisational policies and program information and legislative requirements</w:t>
      </w:r>
    </w:p>
    <w:p w:rsidR="00000000" w:rsidRPr="0013439E" w:rsidP="0013439E">
      <w:pPr>
        <w:pStyle w:val="ListBullet"/>
      </w:pPr>
      <w:r w:rsidRPr="0013439E">
        <w:t>apply procedures to maintain confidentiality requirements of assessment processes</w:t>
      </w:r>
    </w:p>
    <w:p w:rsidR="00000000" w:rsidRPr="0013439E" w:rsidP="0013439E">
      <w:pPr>
        <w:pStyle w:val="ListBullet"/>
      </w:pPr>
      <w:r w:rsidRPr="0013439E">
        <w:t>conduct assessments according to ethical and legislative standards and procedu</w:t>
      </w:r>
      <w:r w:rsidRPr="0013439E">
        <w:t>res.</w:t>
      </w:r>
    </w:p>
    <w:p w:rsidR="00000000" w:rsidRPr="0013439E" w:rsidP="0013439E">
      <w:pPr>
        <w:pStyle w:val="AllowPageBreak"/>
      </w:pPr>
    </w:p>
    <w:p w:rsidR="00000000" w:rsidRPr="0013439E" w:rsidP="0013439E">
      <w:pPr>
        <w:pStyle w:val="Heading1"/>
      </w:pPr>
      <w:bookmarkStart w:id="12" w:name="O_875523"/>
      <w:bookmarkEnd w:id="12"/>
      <w:r w:rsidRPr="0013439E">
        <w:t>Knowledge Evidence</w:t>
      </w:r>
    </w:p>
    <w:p w:rsidR="00000000" w:rsidRPr="0013439E" w:rsidP="00C472A6">
      <w:pPr>
        <w:pStyle w:val="BodyText"/>
      </w:pPr>
      <w:r w:rsidRPr="0013439E">
        <w:t>The candidate must demonstrate knowledge of:</w:t>
      </w:r>
    </w:p>
    <w:p w:rsidR="00000000" w:rsidRPr="0013439E" w:rsidP="0013439E">
      <w:pPr>
        <w:pStyle w:val="ListBullet"/>
      </w:pPr>
      <w:r w:rsidRPr="0013439E">
        <w:t>policy and program information, including purpose, values and goals</w:t>
      </w:r>
    </w:p>
    <w:p w:rsidR="00000000" w:rsidRPr="0013439E" w:rsidP="0013439E">
      <w:pPr>
        <w:pStyle w:val="ListBullet"/>
      </w:pPr>
      <w:r w:rsidRPr="0013439E">
        <w:t>scope of programs</w:t>
      </w:r>
    </w:p>
    <w:p w:rsidR="00000000" w:rsidRPr="0013439E" w:rsidP="0013439E">
      <w:pPr>
        <w:pStyle w:val="ListBullet"/>
      </w:pPr>
      <w:r w:rsidRPr="0013439E">
        <w:t>legislative and program guidelines at appropriate local, regional and State levels</w:t>
      </w:r>
    </w:p>
    <w:p w:rsidR="00000000" w:rsidRPr="0013439E" w:rsidP="0013439E">
      <w:pPr>
        <w:pStyle w:val="ListBullet"/>
      </w:pPr>
      <w:r w:rsidRPr="0013439E">
        <w:t>project assessment processes</w:t>
      </w:r>
    </w:p>
    <w:p w:rsidR="00000000" w:rsidRPr="0013439E" w:rsidP="0013439E">
      <w:pPr>
        <w:pStyle w:val="ListBullet"/>
      </w:pPr>
      <w:r w:rsidRPr="0013439E">
        <w:t>program integrity requirements</w:t>
      </w:r>
    </w:p>
    <w:p w:rsidR="00000000" w:rsidRPr="0013439E" w:rsidP="0013439E">
      <w:pPr>
        <w:pStyle w:val="ListBullet"/>
      </w:pPr>
      <w:r w:rsidRPr="0013439E">
        <w:t>funding program principles, guidelines and eligibility requirements.</w:t>
      </w:r>
    </w:p>
    <w:p w:rsidR="00000000" w:rsidRPr="0013439E" w:rsidP="0013439E">
      <w:pPr>
        <w:pStyle w:val="AllowPageBreak"/>
      </w:pPr>
    </w:p>
    <w:p w:rsidR="00000000" w:rsidRPr="0013439E" w:rsidP="0013439E">
      <w:pPr>
        <w:pStyle w:val="Heading1"/>
      </w:pPr>
      <w:bookmarkStart w:id="13" w:name="O_875524"/>
      <w:bookmarkEnd w:id="13"/>
      <w:r w:rsidRPr="0013439E">
        <w:t>Assessment Conditions</w:t>
      </w:r>
    </w:p>
    <w:p w:rsidR="00000000" w:rsidRPr="0013439E" w:rsidP="00C472A6">
      <w:pPr>
        <w:pStyle w:val="BodyText"/>
      </w:pPr>
      <w:r w:rsidRPr="0013439E">
        <w:t>Assessors must satisfy current standards for RTOs.</w:t>
      </w:r>
    </w:p>
    <w:p w:rsidR="00000000" w:rsidRPr="0013439E" w:rsidP="0013439E">
      <w:pPr>
        <w:pStyle w:val="Heading1"/>
      </w:pPr>
      <w:bookmarkStart w:id="14" w:name="O_875527"/>
      <w:bookmarkEnd w:id="14"/>
      <w:r w:rsidRPr="0013439E">
        <w:t>Links</w:t>
      </w:r>
    </w:p>
    <w:p w:rsidR="00000000" w:rsidRPr="0013439E" w:rsidP="00C472A6">
      <w:pPr>
        <w:pStyle w:val="BodyText"/>
      </w:pPr>
      <w:r w:rsidRPr="0013439E">
        <w:t>Companion Volu</w:t>
      </w:r>
      <w:r w:rsidRPr="0013439E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8207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3439E" w:rsidP="0013439E"/>
    <w:sectPr w:rsidSect="001343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3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39E" w:rsidRPr="00C472A6" w:rsidP="00C472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3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2A6" w:rsidP="001343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72A6" w:rsidP="001343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472A6" w:rsidP="001343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39E" w:rsidP="001343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72A6">
      <w:t>Approved</w:t>
    </w:r>
    <w:r w:rsidR="00C472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72A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72A6">
      <w:rPr>
        <w:noProof/>
      </w:rPr>
      <w:t>4</w:t>
    </w:r>
    <w:r>
      <w:rPr>
        <w:noProof/>
      </w:rPr>
      <w:fldChar w:fldCharType="end"/>
    </w:r>
  </w:p>
  <w:p w:rsidR="0013439E" w:rsidP="001343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72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72A6">
      <w:t>Skills Insight</w:t>
    </w:r>
    <w:r w:rsidR="00C472A6">
      <w:fldChar w:fldCharType="end"/>
    </w:r>
  </w:p>
  <w:p w:rsidR="0013439E" w:rsidP="001343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3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2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439E" w:rsidRPr="00C472A6" w:rsidP="00C472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3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2A6" w:rsidRPr="002D2AF8" w:rsidP="001343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AHCCCF409 Participate in assessments of project submissions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472A6" w:rsidP="001343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39E" w:rsidRPr="002D2AF8" w:rsidP="001343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72A6">
      <w:t>AHCCCF409 Participate in assessments of project submissions</w:t>
    </w:r>
    <w:r w:rsidR="00C472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72A6">
      <w:rPr>
        <w:noProof/>
      </w:rPr>
      <w:t>2 March 2025</w:t>
    </w:r>
    <w:r>
      <w:fldChar w:fldCharType="end"/>
    </w:r>
  </w:p>
  <w:p w:rsidR="0013439E" w:rsidP="001343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7A6B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3832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3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43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43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43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43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43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43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43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43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43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43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439E"/>
  </w:style>
  <w:style w:type="character" w:customStyle="1" w:styleId="Heading1Char">
    <w:name w:val="Heading 1 Char"/>
    <w:basedOn w:val="DefaultParagraphFont"/>
    <w:link w:val="Heading1"/>
    <w:rsid w:val="001343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43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439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343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439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343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3439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343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43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43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43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43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43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43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43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43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43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43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43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43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43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43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43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43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43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439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343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439E"/>
    <w:rPr>
      <w:b/>
      <w:spacing w:val="0"/>
    </w:rPr>
  </w:style>
  <w:style w:type="paragraph" w:customStyle="1" w:styleId="SuperTitle">
    <w:name w:val="SuperTitle"/>
    <w:basedOn w:val="Title"/>
    <w:rsid w:val="001343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43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43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43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43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43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43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43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43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43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43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43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43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439E"/>
    <w:rPr>
      <w:i/>
    </w:rPr>
  </w:style>
  <w:style w:type="paragraph" w:styleId="Caption">
    <w:name w:val="caption"/>
    <w:basedOn w:val="BodyText"/>
    <w:next w:val="Normal"/>
    <w:qFormat/>
    <w:rsid w:val="001343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43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43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439E"/>
  </w:style>
  <w:style w:type="paragraph" w:styleId="TableofFigures">
    <w:name w:val="table of figures"/>
    <w:basedOn w:val="Normal"/>
    <w:next w:val="Normal"/>
    <w:semiHidden/>
    <w:rsid w:val="001343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43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439E"/>
    <w:rPr>
      <w:rFonts w:ascii="Wingdings" w:hAnsi="Wingdings"/>
    </w:rPr>
  </w:style>
  <w:style w:type="character" w:customStyle="1" w:styleId="HotSpot">
    <w:name w:val="HotSpot"/>
    <w:rsid w:val="0013439E"/>
    <w:rPr>
      <w:color w:val="0033CC"/>
      <w:u w:val="none"/>
    </w:rPr>
  </w:style>
  <w:style w:type="paragraph" w:customStyle="1" w:styleId="BodyTextRight">
    <w:name w:val="Body Text Right"/>
    <w:basedOn w:val="BodyText"/>
    <w:rsid w:val="001343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43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43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43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43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43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439E"/>
    <w:rPr>
      <w:sz w:val="32"/>
    </w:rPr>
  </w:style>
  <w:style w:type="paragraph" w:customStyle="1" w:styleId="HeadingProcedure">
    <w:name w:val="Heading Procedure"/>
    <w:basedOn w:val="HeadingBase"/>
    <w:next w:val="Normal"/>
    <w:rsid w:val="001343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439E"/>
    <w:pPr>
      <w:spacing w:before="60" w:after="60"/>
    </w:pPr>
  </w:style>
  <w:style w:type="paragraph" w:styleId="ListContinue">
    <w:name w:val="List Continue"/>
    <w:basedOn w:val="List"/>
    <w:rsid w:val="0013439E"/>
    <w:pPr>
      <w:ind w:firstLine="0"/>
    </w:pPr>
  </w:style>
  <w:style w:type="paragraph" w:customStyle="1" w:styleId="ListNote">
    <w:name w:val="List Note"/>
    <w:basedOn w:val="List"/>
    <w:rsid w:val="001343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43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43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439E"/>
    <w:rPr>
      <w:rFonts w:ascii="Courier New" w:hAnsi="Courier New"/>
    </w:rPr>
  </w:style>
  <w:style w:type="paragraph" w:customStyle="1" w:styleId="NoteBullet">
    <w:name w:val="Note Bullet"/>
    <w:basedOn w:val="Note"/>
    <w:rsid w:val="001343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43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43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43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43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43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43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439E"/>
    <w:rPr>
      <w:b/>
      <w:smallCaps/>
    </w:rPr>
  </w:style>
  <w:style w:type="paragraph" w:customStyle="1" w:styleId="TableListNumber">
    <w:name w:val="Table List Number"/>
    <w:basedOn w:val="ListNumber"/>
    <w:rsid w:val="001343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43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439E"/>
    <w:pPr>
      <w:numPr>
        <w:numId w:val="8"/>
      </w:numPr>
    </w:pPr>
  </w:style>
  <w:style w:type="paragraph" w:customStyle="1" w:styleId="ListAlpha2">
    <w:name w:val="List Alpha 2"/>
    <w:basedOn w:val="List2"/>
    <w:rsid w:val="0013439E"/>
    <w:pPr>
      <w:numPr>
        <w:numId w:val="7"/>
      </w:numPr>
    </w:pPr>
  </w:style>
  <w:style w:type="paragraph" w:styleId="List2">
    <w:name w:val="List 2"/>
    <w:basedOn w:val="BodyText"/>
    <w:rsid w:val="001343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43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43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43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43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43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439E"/>
    <w:pPr>
      <w:numPr>
        <w:numId w:val="3"/>
      </w:numPr>
    </w:pPr>
  </w:style>
  <w:style w:type="paragraph" w:styleId="ListContinue2">
    <w:name w:val="List Continue 2"/>
    <w:basedOn w:val="List2"/>
    <w:rsid w:val="0013439E"/>
    <w:pPr>
      <w:ind w:firstLine="0"/>
    </w:pPr>
  </w:style>
  <w:style w:type="paragraph" w:styleId="ListContinue3">
    <w:name w:val="List Continue 3"/>
    <w:basedOn w:val="List3"/>
    <w:rsid w:val="0013439E"/>
    <w:pPr>
      <w:ind w:left="1021" w:firstLine="0"/>
    </w:pPr>
  </w:style>
  <w:style w:type="paragraph" w:styleId="ListContinue4">
    <w:name w:val="List Continue 4"/>
    <w:basedOn w:val="List4"/>
    <w:rsid w:val="0013439E"/>
    <w:pPr>
      <w:ind w:firstLine="0"/>
    </w:pPr>
  </w:style>
  <w:style w:type="paragraph" w:styleId="ListContinue5">
    <w:name w:val="List Continue 5"/>
    <w:basedOn w:val="List5"/>
    <w:rsid w:val="0013439E"/>
    <w:pPr>
      <w:ind w:firstLine="0"/>
    </w:pPr>
  </w:style>
  <w:style w:type="paragraph" w:styleId="ListNumber3">
    <w:name w:val="List Number 3"/>
    <w:basedOn w:val="List3"/>
    <w:rsid w:val="0013439E"/>
    <w:pPr>
      <w:numPr>
        <w:numId w:val="4"/>
      </w:numPr>
    </w:pPr>
  </w:style>
  <w:style w:type="paragraph" w:styleId="ListNumber4">
    <w:name w:val="List Number 4"/>
    <w:basedOn w:val="List4"/>
    <w:rsid w:val="0013439E"/>
    <w:pPr>
      <w:numPr>
        <w:numId w:val="5"/>
      </w:numPr>
    </w:pPr>
  </w:style>
  <w:style w:type="paragraph" w:styleId="ListNumber5">
    <w:name w:val="List Number 5"/>
    <w:basedOn w:val="List5"/>
    <w:rsid w:val="0013439E"/>
    <w:pPr>
      <w:numPr>
        <w:numId w:val="6"/>
      </w:numPr>
    </w:pPr>
  </w:style>
  <w:style w:type="paragraph" w:styleId="BlockText">
    <w:name w:val="Block Text"/>
    <w:basedOn w:val="Normal"/>
    <w:rsid w:val="001343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43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439E"/>
    <w:rPr>
      <w:sz w:val="16"/>
      <w:vertAlign w:val="superscript"/>
    </w:rPr>
  </w:style>
  <w:style w:type="character" w:customStyle="1" w:styleId="Symbols">
    <w:name w:val="Symbols"/>
    <w:basedOn w:val="DefaultParagraphFont"/>
    <w:rsid w:val="0013439E"/>
    <w:rPr>
      <w:rFonts w:ascii="Symbol" w:hAnsi="Symbol"/>
    </w:rPr>
  </w:style>
  <w:style w:type="character" w:customStyle="1" w:styleId="MenuOptions">
    <w:name w:val="Menu Options"/>
    <w:basedOn w:val="DefaultParagraphFont"/>
    <w:rsid w:val="001343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439E"/>
    <w:rPr>
      <w:b/>
    </w:rPr>
  </w:style>
  <w:style w:type="character" w:customStyle="1" w:styleId="Underlined">
    <w:name w:val="Underlined"/>
    <w:basedOn w:val="DefaultParagraphFont"/>
    <w:rsid w:val="0013439E"/>
    <w:rPr>
      <w:u w:val="single"/>
    </w:rPr>
  </w:style>
  <w:style w:type="paragraph" w:customStyle="1" w:styleId="TableBodyTextRight">
    <w:name w:val="Table Body Text Right"/>
    <w:basedOn w:val="TableBodyText"/>
    <w:rsid w:val="001343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439E"/>
    <w:rPr>
      <w:sz w:val="18"/>
    </w:rPr>
  </w:style>
  <w:style w:type="paragraph" w:customStyle="1" w:styleId="BodySmallRight">
    <w:name w:val="Body Small Right"/>
    <w:basedOn w:val="BodyTextRight"/>
    <w:rsid w:val="0013439E"/>
    <w:rPr>
      <w:sz w:val="18"/>
      <w:szCs w:val="18"/>
    </w:rPr>
  </w:style>
  <w:style w:type="paragraph" w:customStyle="1" w:styleId="MarginEdition">
    <w:name w:val="Margin Edition"/>
    <w:basedOn w:val="MarginNote"/>
    <w:rsid w:val="001343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439E"/>
    <w:rPr>
      <w:sz w:val="2"/>
      <w:szCs w:val="2"/>
    </w:rPr>
  </w:style>
  <w:style w:type="character" w:customStyle="1" w:styleId="Small">
    <w:name w:val="Small"/>
    <w:basedOn w:val="DefaultParagraphFont"/>
    <w:rsid w:val="0013439E"/>
    <w:rPr>
      <w:sz w:val="16"/>
    </w:rPr>
  </w:style>
  <w:style w:type="paragraph" w:customStyle="1" w:styleId="WideTable">
    <w:name w:val="Wide Table"/>
    <w:basedOn w:val="Normal"/>
    <w:rsid w:val="001343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439E"/>
  </w:style>
  <w:style w:type="paragraph" w:styleId="Quote">
    <w:name w:val="Quote"/>
    <w:basedOn w:val="Heading1"/>
    <w:link w:val="QuoteChar"/>
    <w:qFormat/>
    <w:rsid w:val="001343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43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439E"/>
    <w:pPr>
      <w:pageBreakBefore/>
    </w:pPr>
  </w:style>
  <w:style w:type="paragraph" w:customStyle="1" w:styleId="Border">
    <w:name w:val="Border"/>
    <w:basedOn w:val="Normal"/>
    <w:qFormat/>
    <w:rsid w:val="001343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43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3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3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43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43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43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43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43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439E"/>
    <w:rPr>
      <w:u w:val="single"/>
    </w:rPr>
  </w:style>
  <w:style w:type="character" w:customStyle="1" w:styleId="BoldandItalics">
    <w:name w:val="Bold and Italics"/>
    <w:qFormat/>
    <w:rsid w:val="0013439E"/>
    <w:rPr>
      <w:b/>
      <w:i/>
      <w:u w:val="none"/>
    </w:rPr>
  </w:style>
  <w:style w:type="paragraph" w:styleId="BalloonText">
    <w:name w:val="Balloon Text"/>
    <w:basedOn w:val="Normal"/>
    <w:link w:val="BalloonTextChar"/>
    <w:rsid w:val="001343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43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43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43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43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43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439E"/>
    <w:pPr>
      <w:spacing w:before="0" w:after="0"/>
    </w:pPr>
  </w:style>
  <w:style w:type="paragraph" w:customStyle="1" w:styleId="BodyTextBold">
    <w:name w:val="Body Text Bold"/>
    <w:basedOn w:val="BodyText"/>
    <w:qFormat/>
    <w:rsid w:val="0013439E"/>
    <w:rPr>
      <w:b/>
    </w:rPr>
  </w:style>
  <w:style w:type="character" w:styleId="Hyperlink">
    <w:name w:val="Hyperlink"/>
    <w:basedOn w:val="DefaultParagraphFont"/>
    <w:uiPriority w:val="99"/>
    <w:unhideWhenUsed/>
    <w:rsid w:val="00C472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618</Words>
  <Characters>4162</Characters>
  <Application>Microsoft Office Word</Application>
  <DocSecurity>0</DocSecurity>
  <Lines>138</Lines>
  <Paragraphs>93</Paragraphs>
  <ScaleCrop>false</ScaleCrop>
  <Company>Author-it Software Corporation Ltd.</Company>
  <LinksUpToDate>false</LinksUpToDate>
  <CharactersWithSpaces>4687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AHCCCF409 Participate in assessments of project submissions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2025-03-02T00:14:00Z</dcterms:created>
  <dcterms:modified xsi:type="dcterms:W3CDTF">2025-03-02T00:14:00Z</dcterms:modified>
</cp:coreProperties>
</file>