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418" w:rsidP="005574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AHCCCF409 Participate in assessments of project submissions</w:t>
      </w:r>
      <w:r>
        <w:fldChar w:fldCharType="end"/>
      </w:r>
    </w:p>
    <w:p w:rsidR="00557418" w:rsidP="00557418">
      <w:pPr>
        <w:pStyle w:val="Version"/>
        <w:sectPr w:rsidSect="008D1F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F56" w:rsidP="008D1F56">
      <w:pPr>
        <w:pStyle w:val="SuperHeading"/>
      </w:pPr>
      <w:r w:rsidRPr="008D1F56">
        <w:t>Assessment Requirements for AHCCCF409 Participate in assessments of project submissions</w:t>
      </w:r>
    </w:p>
    <w:p w:rsidR="00000000" w:rsidRPr="008D1F56" w:rsidP="008D1F56">
      <w:pPr>
        <w:pStyle w:val="Heading1"/>
      </w:pPr>
      <w:bookmarkStart w:id="1" w:name="O_875521"/>
      <w:bookmarkEnd w:id="1"/>
      <w:r w:rsidRPr="008D1F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D1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56">
            <w:pPr>
              <w:pStyle w:val="TableHeading"/>
              <w:rPr>
                <w:lang w:val="en-NZ"/>
              </w:rPr>
            </w:pPr>
            <w:r w:rsidRPr="008D1F5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56">
            <w:pPr>
              <w:pStyle w:val="TableHeading"/>
              <w:rPr>
                <w:lang w:val="en-NZ"/>
              </w:rPr>
            </w:pPr>
            <w:r w:rsidRPr="008D1F5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56">
            <w:pPr>
              <w:pStyle w:val="TableHeading"/>
              <w:rPr>
                <w:lang w:val="en-NZ"/>
              </w:rPr>
            </w:pPr>
            <w:r w:rsidRPr="008D1F56">
              <w:t>Comment</w:t>
            </w:r>
          </w:p>
        </w:tc>
      </w:tr>
      <w:tr w:rsidTr="008D1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56">
            <w:pPr>
              <w:pStyle w:val="BodyText"/>
              <w:rPr>
                <w:lang w:val="en-NZ"/>
              </w:rPr>
            </w:pPr>
            <w:r w:rsidRPr="008D1F5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56">
            <w:pPr>
              <w:pStyle w:val="BodyText"/>
              <w:rPr>
                <w:lang w:val="en-NZ"/>
              </w:rPr>
            </w:pPr>
            <w:r w:rsidRPr="008D1F5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56" w:rsidP="008D1F56">
            <w:pPr>
              <w:pStyle w:val="BodyText"/>
            </w:pPr>
            <w:r w:rsidRPr="008D1F56">
              <w:t>Initial release</w:t>
            </w:r>
          </w:p>
        </w:tc>
      </w:tr>
    </w:tbl>
    <w:p w:rsidR="00000000" w:rsidRPr="008D1F56" w:rsidP="008D1F56">
      <w:pPr>
        <w:pStyle w:val="BodyText"/>
      </w:pPr>
    </w:p>
    <w:p w:rsidR="00000000" w:rsidRPr="008D1F56" w:rsidP="008D1F56">
      <w:pPr>
        <w:pStyle w:val="AllowPageBreak"/>
      </w:pPr>
    </w:p>
    <w:p w:rsidR="00000000" w:rsidRPr="008D1F56" w:rsidP="008D1F56">
      <w:pPr>
        <w:pStyle w:val="Heading1"/>
      </w:pPr>
      <w:bookmarkStart w:id="2" w:name="O_875522"/>
      <w:bookmarkEnd w:id="2"/>
      <w:r w:rsidRPr="008D1F56">
        <w:t>Performance Evidence</w:t>
      </w:r>
    </w:p>
    <w:p w:rsidR="00000000" w:rsidRPr="008D1F56" w:rsidP="00557418">
      <w:pPr>
        <w:pStyle w:val="BodyText"/>
      </w:pPr>
      <w:r w:rsidRPr="008D1F56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8D1F56" w:rsidP="00557418">
      <w:pPr>
        <w:pStyle w:val="BodyText"/>
      </w:pPr>
      <w:r w:rsidRPr="008D1F56">
        <w:t>The candidate must provi</w:t>
      </w:r>
      <w:r w:rsidRPr="008D1F56">
        <w:t>de evidence that they can:</w:t>
      </w:r>
    </w:p>
    <w:p w:rsidR="00000000" w:rsidRPr="008D1F56" w:rsidP="008D1F56">
      <w:pPr>
        <w:pStyle w:val="ListBullet"/>
      </w:pPr>
      <w:r w:rsidRPr="008D1F56">
        <w:t>contribute to committee assessment processes for project submissions</w:t>
      </w:r>
    </w:p>
    <w:p w:rsidR="00000000" w:rsidRPr="008D1F56" w:rsidP="008D1F56">
      <w:pPr>
        <w:pStyle w:val="ListBullet"/>
      </w:pPr>
      <w:r w:rsidRPr="008D1F56">
        <w:t>participate in committee meetings according to meeting rules and processes</w:t>
      </w:r>
    </w:p>
    <w:p w:rsidR="00000000" w:rsidRPr="008D1F56" w:rsidP="008D1F56">
      <w:pPr>
        <w:pStyle w:val="ListBullet"/>
      </w:pPr>
      <w:r w:rsidRPr="008D1F56">
        <w:t>rank competing projects based on suitability to policies and program requirements</w:t>
      </w:r>
    </w:p>
    <w:p w:rsidR="00000000" w:rsidRPr="008D1F56" w:rsidP="008D1F56">
      <w:pPr>
        <w:pStyle w:val="ListBullet"/>
      </w:pPr>
      <w:r w:rsidRPr="008D1F56">
        <w:t>in</w:t>
      </w:r>
      <w:r w:rsidRPr="008D1F56">
        <w:t>terpret and follow organisational policies and program information and legislative requirements</w:t>
      </w:r>
    </w:p>
    <w:p w:rsidR="00000000" w:rsidRPr="008D1F56" w:rsidP="008D1F56">
      <w:pPr>
        <w:pStyle w:val="ListBullet"/>
      </w:pPr>
      <w:r w:rsidRPr="008D1F56">
        <w:t>apply procedures to maintain confidentiality requirements of assessment processes</w:t>
      </w:r>
    </w:p>
    <w:p w:rsidR="00000000" w:rsidRPr="008D1F56" w:rsidP="008D1F56">
      <w:pPr>
        <w:pStyle w:val="ListBullet"/>
      </w:pPr>
      <w:r w:rsidRPr="008D1F56">
        <w:t>conduct assessments according to ethical and legislative standards and procedu</w:t>
      </w:r>
      <w:r w:rsidRPr="008D1F56">
        <w:t>res.</w:t>
      </w:r>
    </w:p>
    <w:p w:rsidR="00000000" w:rsidRPr="008D1F56" w:rsidP="008D1F56">
      <w:pPr>
        <w:pStyle w:val="AllowPageBreak"/>
      </w:pPr>
    </w:p>
    <w:p w:rsidR="00000000" w:rsidRPr="008D1F56" w:rsidP="008D1F56">
      <w:pPr>
        <w:pStyle w:val="Heading1"/>
      </w:pPr>
      <w:bookmarkStart w:id="3" w:name="O_875523"/>
      <w:bookmarkEnd w:id="3"/>
      <w:r w:rsidRPr="008D1F56">
        <w:t>Knowledge Evidence</w:t>
      </w:r>
    </w:p>
    <w:p w:rsidR="00000000" w:rsidRPr="008D1F56" w:rsidP="00557418">
      <w:pPr>
        <w:pStyle w:val="BodyText"/>
      </w:pPr>
      <w:r w:rsidRPr="008D1F56">
        <w:t>The candidate must demonstrate knowledge of:</w:t>
      </w:r>
    </w:p>
    <w:p w:rsidR="00000000" w:rsidRPr="008D1F56" w:rsidP="008D1F56">
      <w:pPr>
        <w:pStyle w:val="ListBullet"/>
      </w:pPr>
      <w:r w:rsidRPr="008D1F56">
        <w:t>policy and program information, including purpose, values and goals</w:t>
      </w:r>
    </w:p>
    <w:p w:rsidR="00000000" w:rsidRPr="008D1F56" w:rsidP="008D1F56">
      <w:pPr>
        <w:pStyle w:val="ListBullet"/>
      </w:pPr>
      <w:r w:rsidRPr="008D1F56">
        <w:t>scope of programs</w:t>
      </w:r>
    </w:p>
    <w:p w:rsidR="00000000" w:rsidRPr="008D1F56" w:rsidP="008D1F56">
      <w:pPr>
        <w:pStyle w:val="ListBullet"/>
      </w:pPr>
      <w:r w:rsidRPr="008D1F56">
        <w:t>legislative and program guidelines at appropriate local, regional and State levels</w:t>
      </w:r>
    </w:p>
    <w:p w:rsidR="00000000" w:rsidRPr="008D1F56" w:rsidP="008D1F56">
      <w:pPr>
        <w:pStyle w:val="ListBullet"/>
      </w:pPr>
      <w:r w:rsidRPr="008D1F56">
        <w:t>project assessment processes</w:t>
      </w:r>
    </w:p>
    <w:p w:rsidR="00000000" w:rsidRPr="008D1F56" w:rsidP="008D1F56">
      <w:pPr>
        <w:pStyle w:val="ListBullet"/>
      </w:pPr>
      <w:r w:rsidRPr="008D1F56">
        <w:t>program integrity requirements</w:t>
      </w:r>
    </w:p>
    <w:p w:rsidR="00000000" w:rsidRPr="008D1F56" w:rsidP="008D1F56">
      <w:pPr>
        <w:pStyle w:val="ListBullet"/>
      </w:pPr>
      <w:r w:rsidRPr="008D1F56">
        <w:t>funding program principles, guidelines and eligibility requirements.</w:t>
      </w:r>
    </w:p>
    <w:p w:rsidR="00000000" w:rsidRPr="008D1F56" w:rsidP="008D1F56">
      <w:pPr>
        <w:pStyle w:val="AllowPageBreak"/>
      </w:pPr>
    </w:p>
    <w:p w:rsidR="00000000" w:rsidRPr="008D1F56" w:rsidP="008D1F56">
      <w:pPr>
        <w:pStyle w:val="Heading1"/>
      </w:pPr>
      <w:bookmarkStart w:id="4" w:name="O_875524"/>
      <w:bookmarkEnd w:id="4"/>
      <w:r w:rsidRPr="008D1F56">
        <w:t>Assessment Conditions</w:t>
      </w:r>
    </w:p>
    <w:p w:rsidR="00000000" w:rsidRPr="008D1F56" w:rsidP="00557418">
      <w:pPr>
        <w:pStyle w:val="BodyText"/>
      </w:pPr>
      <w:r w:rsidRPr="008D1F56">
        <w:t>Assessors must satisfy current standards for RTOs.</w:t>
      </w:r>
    </w:p>
    <w:p w:rsidR="00000000" w:rsidRPr="008D1F56" w:rsidP="008D1F56">
      <w:pPr>
        <w:pStyle w:val="Heading1"/>
      </w:pPr>
      <w:bookmarkStart w:id="5" w:name="O_875527"/>
      <w:bookmarkEnd w:id="5"/>
      <w:r w:rsidRPr="008D1F56">
        <w:t>Links</w:t>
      </w:r>
    </w:p>
    <w:p w:rsidR="00000000" w:rsidRPr="008D1F56" w:rsidP="00557418">
      <w:pPr>
        <w:pStyle w:val="BodyText"/>
      </w:pPr>
      <w:r w:rsidRPr="008D1F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87C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1F56" w:rsidP="008D1F56"/>
    <w:sectPr w:rsidSect="008D1F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56" w:rsidRPr="00557418" w:rsidP="005574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418" w:rsidP="008D1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7418" w:rsidP="008D1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57418" w:rsidP="008D1F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4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F56" w:rsidRPr="00557418" w:rsidP="005574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418" w:rsidRPr="002D2AF8" w:rsidP="008D1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AHCCCF409 Participate in assessments of project submissions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57418" w:rsidP="008D1F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F84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2C06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F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F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F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F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F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F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F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F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F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F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F56"/>
  </w:style>
  <w:style w:type="character" w:customStyle="1" w:styleId="Heading1Char">
    <w:name w:val="Heading 1 Char"/>
    <w:basedOn w:val="DefaultParagraphFont"/>
    <w:link w:val="Heading1"/>
    <w:rsid w:val="008D1F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F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F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F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D1F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D1F5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D1F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F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F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F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F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F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F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F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F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F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F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F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F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F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F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F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F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1F56"/>
    <w:rPr>
      <w:b/>
      <w:spacing w:val="0"/>
    </w:rPr>
  </w:style>
  <w:style w:type="paragraph" w:customStyle="1" w:styleId="SuperTitle">
    <w:name w:val="SuperTitle"/>
    <w:basedOn w:val="Title"/>
    <w:rsid w:val="008D1F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F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F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F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F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F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F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F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F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F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F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F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F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1F56"/>
    <w:rPr>
      <w:i/>
    </w:rPr>
  </w:style>
  <w:style w:type="paragraph" w:styleId="Caption">
    <w:name w:val="caption"/>
    <w:basedOn w:val="BodyText"/>
    <w:next w:val="Normal"/>
    <w:qFormat/>
    <w:rsid w:val="008D1F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F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F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F56"/>
  </w:style>
  <w:style w:type="paragraph" w:styleId="TableofFigures">
    <w:name w:val="table of figures"/>
    <w:basedOn w:val="Normal"/>
    <w:next w:val="Normal"/>
    <w:semiHidden/>
    <w:rsid w:val="008D1F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F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1F56"/>
    <w:rPr>
      <w:rFonts w:ascii="Wingdings" w:hAnsi="Wingdings"/>
    </w:rPr>
  </w:style>
  <w:style w:type="character" w:customStyle="1" w:styleId="HotSpot">
    <w:name w:val="HotSpot"/>
    <w:rsid w:val="008D1F56"/>
    <w:rPr>
      <w:color w:val="0033CC"/>
      <w:u w:val="none"/>
    </w:rPr>
  </w:style>
  <w:style w:type="paragraph" w:customStyle="1" w:styleId="BodyTextRight">
    <w:name w:val="Body Text Right"/>
    <w:basedOn w:val="BodyText"/>
    <w:rsid w:val="008D1F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F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F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F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F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F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F56"/>
    <w:rPr>
      <w:sz w:val="32"/>
    </w:rPr>
  </w:style>
  <w:style w:type="paragraph" w:customStyle="1" w:styleId="HeadingProcedure">
    <w:name w:val="Heading Procedure"/>
    <w:basedOn w:val="HeadingBase"/>
    <w:next w:val="Normal"/>
    <w:rsid w:val="008D1F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F56"/>
    <w:pPr>
      <w:spacing w:before="60" w:after="60"/>
    </w:pPr>
  </w:style>
  <w:style w:type="paragraph" w:styleId="ListContinue">
    <w:name w:val="List Continue"/>
    <w:basedOn w:val="List"/>
    <w:rsid w:val="008D1F56"/>
    <w:pPr>
      <w:ind w:firstLine="0"/>
    </w:pPr>
  </w:style>
  <w:style w:type="paragraph" w:customStyle="1" w:styleId="ListNote">
    <w:name w:val="List Note"/>
    <w:basedOn w:val="List"/>
    <w:rsid w:val="008D1F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F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F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F56"/>
    <w:rPr>
      <w:rFonts w:ascii="Courier New" w:hAnsi="Courier New"/>
    </w:rPr>
  </w:style>
  <w:style w:type="paragraph" w:customStyle="1" w:styleId="NoteBullet">
    <w:name w:val="Note Bullet"/>
    <w:basedOn w:val="Note"/>
    <w:rsid w:val="008D1F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F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F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F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F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F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F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F56"/>
    <w:rPr>
      <w:b/>
      <w:smallCaps/>
    </w:rPr>
  </w:style>
  <w:style w:type="paragraph" w:customStyle="1" w:styleId="TableListNumber">
    <w:name w:val="Table List Number"/>
    <w:basedOn w:val="ListNumber"/>
    <w:rsid w:val="008D1F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F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F56"/>
    <w:pPr>
      <w:numPr>
        <w:numId w:val="8"/>
      </w:numPr>
    </w:pPr>
  </w:style>
  <w:style w:type="paragraph" w:customStyle="1" w:styleId="ListAlpha2">
    <w:name w:val="List Alpha 2"/>
    <w:basedOn w:val="List2"/>
    <w:rsid w:val="008D1F56"/>
    <w:pPr>
      <w:numPr>
        <w:numId w:val="7"/>
      </w:numPr>
    </w:pPr>
  </w:style>
  <w:style w:type="paragraph" w:styleId="List2">
    <w:name w:val="List 2"/>
    <w:basedOn w:val="BodyText"/>
    <w:rsid w:val="008D1F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F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F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F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F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F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1F56"/>
    <w:pPr>
      <w:numPr>
        <w:numId w:val="3"/>
      </w:numPr>
    </w:pPr>
  </w:style>
  <w:style w:type="paragraph" w:styleId="ListContinue2">
    <w:name w:val="List Continue 2"/>
    <w:basedOn w:val="List2"/>
    <w:rsid w:val="008D1F56"/>
    <w:pPr>
      <w:ind w:firstLine="0"/>
    </w:pPr>
  </w:style>
  <w:style w:type="paragraph" w:styleId="ListContinue3">
    <w:name w:val="List Continue 3"/>
    <w:basedOn w:val="List3"/>
    <w:rsid w:val="008D1F56"/>
    <w:pPr>
      <w:ind w:left="1021" w:firstLine="0"/>
    </w:pPr>
  </w:style>
  <w:style w:type="paragraph" w:styleId="ListContinue4">
    <w:name w:val="List Continue 4"/>
    <w:basedOn w:val="List4"/>
    <w:rsid w:val="008D1F56"/>
    <w:pPr>
      <w:ind w:firstLine="0"/>
    </w:pPr>
  </w:style>
  <w:style w:type="paragraph" w:styleId="ListContinue5">
    <w:name w:val="List Continue 5"/>
    <w:basedOn w:val="List5"/>
    <w:rsid w:val="008D1F56"/>
    <w:pPr>
      <w:ind w:firstLine="0"/>
    </w:pPr>
  </w:style>
  <w:style w:type="paragraph" w:styleId="ListNumber3">
    <w:name w:val="List Number 3"/>
    <w:basedOn w:val="List3"/>
    <w:rsid w:val="008D1F56"/>
    <w:pPr>
      <w:numPr>
        <w:numId w:val="4"/>
      </w:numPr>
    </w:pPr>
  </w:style>
  <w:style w:type="paragraph" w:styleId="ListNumber4">
    <w:name w:val="List Number 4"/>
    <w:basedOn w:val="List4"/>
    <w:rsid w:val="008D1F56"/>
    <w:pPr>
      <w:numPr>
        <w:numId w:val="5"/>
      </w:numPr>
    </w:pPr>
  </w:style>
  <w:style w:type="paragraph" w:styleId="ListNumber5">
    <w:name w:val="List Number 5"/>
    <w:basedOn w:val="List5"/>
    <w:rsid w:val="008D1F56"/>
    <w:pPr>
      <w:numPr>
        <w:numId w:val="6"/>
      </w:numPr>
    </w:pPr>
  </w:style>
  <w:style w:type="paragraph" w:styleId="BlockText">
    <w:name w:val="Block Text"/>
    <w:basedOn w:val="Normal"/>
    <w:rsid w:val="008D1F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F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F56"/>
    <w:rPr>
      <w:sz w:val="16"/>
      <w:vertAlign w:val="superscript"/>
    </w:rPr>
  </w:style>
  <w:style w:type="character" w:customStyle="1" w:styleId="Symbols">
    <w:name w:val="Symbols"/>
    <w:basedOn w:val="DefaultParagraphFont"/>
    <w:rsid w:val="008D1F56"/>
    <w:rPr>
      <w:rFonts w:ascii="Symbol" w:hAnsi="Symbol"/>
    </w:rPr>
  </w:style>
  <w:style w:type="character" w:customStyle="1" w:styleId="MenuOptions">
    <w:name w:val="Menu Options"/>
    <w:basedOn w:val="DefaultParagraphFont"/>
    <w:rsid w:val="008D1F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F56"/>
    <w:rPr>
      <w:b/>
    </w:rPr>
  </w:style>
  <w:style w:type="character" w:customStyle="1" w:styleId="Underlined">
    <w:name w:val="Underlined"/>
    <w:basedOn w:val="DefaultParagraphFont"/>
    <w:rsid w:val="008D1F56"/>
    <w:rPr>
      <w:u w:val="single"/>
    </w:rPr>
  </w:style>
  <w:style w:type="paragraph" w:customStyle="1" w:styleId="TableBodyTextRight">
    <w:name w:val="Table Body Text Right"/>
    <w:basedOn w:val="TableBodyText"/>
    <w:rsid w:val="008D1F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F56"/>
    <w:rPr>
      <w:sz w:val="18"/>
    </w:rPr>
  </w:style>
  <w:style w:type="paragraph" w:customStyle="1" w:styleId="BodySmallRight">
    <w:name w:val="Body Small Right"/>
    <w:basedOn w:val="BodyTextRight"/>
    <w:rsid w:val="008D1F56"/>
    <w:rPr>
      <w:sz w:val="18"/>
      <w:szCs w:val="18"/>
    </w:rPr>
  </w:style>
  <w:style w:type="paragraph" w:customStyle="1" w:styleId="MarginEdition">
    <w:name w:val="Margin Edition"/>
    <w:basedOn w:val="MarginNote"/>
    <w:rsid w:val="008D1F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F56"/>
    <w:rPr>
      <w:sz w:val="2"/>
      <w:szCs w:val="2"/>
    </w:rPr>
  </w:style>
  <w:style w:type="character" w:customStyle="1" w:styleId="Small">
    <w:name w:val="Small"/>
    <w:basedOn w:val="DefaultParagraphFont"/>
    <w:rsid w:val="008D1F56"/>
    <w:rPr>
      <w:sz w:val="16"/>
    </w:rPr>
  </w:style>
  <w:style w:type="paragraph" w:customStyle="1" w:styleId="WideTable">
    <w:name w:val="Wide Table"/>
    <w:basedOn w:val="Normal"/>
    <w:rsid w:val="008D1F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F56"/>
  </w:style>
  <w:style w:type="paragraph" w:styleId="Quote">
    <w:name w:val="Quote"/>
    <w:basedOn w:val="Heading1"/>
    <w:link w:val="QuoteChar"/>
    <w:qFormat/>
    <w:rsid w:val="008D1F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F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F56"/>
    <w:pPr>
      <w:pageBreakBefore/>
    </w:pPr>
  </w:style>
  <w:style w:type="paragraph" w:customStyle="1" w:styleId="Border">
    <w:name w:val="Border"/>
    <w:basedOn w:val="Normal"/>
    <w:qFormat/>
    <w:rsid w:val="008D1F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F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F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F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F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F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F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F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F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F56"/>
    <w:rPr>
      <w:u w:val="single"/>
    </w:rPr>
  </w:style>
  <w:style w:type="character" w:customStyle="1" w:styleId="BoldandItalics">
    <w:name w:val="Bold and Italics"/>
    <w:qFormat/>
    <w:rsid w:val="008D1F56"/>
    <w:rPr>
      <w:b/>
      <w:i/>
      <w:u w:val="none"/>
    </w:rPr>
  </w:style>
  <w:style w:type="paragraph" w:styleId="BalloonText">
    <w:name w:val="Balloon Text"/>
    <w:basedOn w:val="Normal"/>
    <w:link w:val="BalloonTextChar"/>
    <w:rsid w:val="008D1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F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F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F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F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F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F56"/>
    <w:pPr>
      <w:spacing w:before="0" w:after="0"/>
    </w:pPr>
  </w:style>
  <w:style w:type="paragraph" w:customStyle="1" w:styleId="BodyTextBold">
    <w:name w:val="Body Text Bold"/>
    <w:basedOn w:val="BodyText"/>
    <w:qFormat/>
    <w:rsid w:val="008D1F56"/>
    <w:rPr>
      <w:b/>
    </w:rPr>
  </w:style>
  <w:style w:type="character" w:styleId="Hyperlink">
    <w:name w:val="Hyperlink"/>
    <w:basedOn w:val="DefaultParagraphFont"/>
    <w:uiPriority w:val="99"/>
    <w:unhideWhenUsed/>
    <w:rsid w:val="005574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1596</Characters>
  <Application>Microsoft Office Word</Application>
  <DocSecurity>0</DocSecurity>
  <Lines>49</Lines>
  <Paragraphs>38</Paragraphs>
  <ScaleCrop>false</ScaleCrop>
  <Company>Author-it Software Corporation Ltd.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AHCCCF409 Participate in assessments of project submissions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2023-01-24T14:27:00Z</dcterms:created>
  <dcterms:modified xsi:type="dcterms:W3CDTF">2023-01-24T14:27:00Z</dcterms:modified>
</cp:coreProperties>
</file>