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FA8" w:rsidP="009F4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AHCBUS410 Report on a project</w:t>
      </w:r>
      <w:r>
        <w:fldChar w:fldCharType="end"/>
      </w:r>
    </w:p>
    <w:p w:rsidR="009F4FA8" w:rsidP="009F4FA8">
      <w:pPr>
        <w:pStyle w:val="Version"/>
        <w:sectPr w:rsidSect="001618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859" w:rsidP="00161859">
      <w:pPr>
        <w:pStyle w:val="SuperHeading"/>
      </w:pPr>
      <w:r w:rsidRPr="00161859">
        <w:t>Assessment Requirements for AHCBUS410 Report on a project</w:t>
      </w:r>
    </w:p>
    <w:p w:rsidR="00000000" w:rsidRPr="00161859" w:rsidP="00161859">
      <w:pPr>
        <w:pStyle w:val="Heading1"/>
      </w:pPr>
      <w:bookmarkStart w:id="1" w:name="O_1271155"/>
      <w:bookmarkEnd w:id="1"/>
      <w:r w:rsidRPr="001618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1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859">
            <w:pPr>
              <w:pStyle w:val="BodyTextBold"/>
              <w:rPr>
                <w:lang w:val="en-NZ"/>
              </w:rPr>
            </w:pPr>
            <w:r w:rsidRPr="0016185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859">
            <w:pPr>
              <w:pStyle w:val="BodyTextBold"/>
              <w:rPr>
                <w:lang w:val="en-NZ"/>
              </w:rPr>
            </w:pPr>
            <w:r w:rsidRPr="00161859">
              <w:t>Comments</w:t>
            </w:r>
          </w:p>
        </w:tc>
      </w:tr>
      <w:tr w:rsidTr="001618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859">
            <w:pPr>
              <w:pStyle w:val="BodyText"/>
              <w:rPr>
                <w:lang w:val="en-NZ"/>
              </w:rPr>
            </w:pPr>
            <w:r w:rsidRPr="0016185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859" w:rsidP="00161859">
            <w:pPr>
              <w:pStyle w:val="BodyText"/>
            </w:pPr>
            <w:r w:rsidRPr="00161859">
              <w:t>This version released with AHC Agriculture, Horticulture and Conservation and Land Management Training Package Version 9.0.</w:t>
            </w:r>
          </w:p>
        </w:tc>
      </w:tr>
    </w:tbl>
    <w:p w:rsidR="00000000" w:rsidRPr="00161859" w:rsidP="00161859">
      <w:pPr>
        <w:pStyle w:val="BodyText"/>
      </w:pPr>
    </w:p>
    <w:p w:rsidR="00000000" w:rsidRPr="00161859" w:rsidP="00161859">
      <w:pPr>
        <w:pStyle w:val="AllowPageBreak"/>
      </w:pPr>
    </w:p>
    <w:p w:rsidR="00000000" w:rsidRPr="00161859" w:rsidP="00161859">
      <w:pPr>
        <w:pStyle w:val="Heading1"/>
      </w:pPr>
      <w:bookmarkStart w:id="2" w:name="O_1271156"/>
      <w:bookmarkEnd w:id="2"/>
      <w:r w:rsidRPr="00161859">
        <w:t>Performance Evidence</w:t>
      </w:r>
    </w:p>
    <w:p w:rsidR="00000000" w:rsidRPr="00161859" w:rsidP="009F4FA8">
      <w:pPr>
        <w:pStyle w:val="BodyText"/>
      </w:pPr>
      <w:r w:rsidRPr="00161859">
        <w:t>An individual demonstra</w:t>
      </w:r>
      <w:r w:rsidRPr="00161859">
        <w:t>ting competency must satisfy all of the elements and performance criteria in this unit.</w:t>
      </w:r>
    </w:p>
    <w:p w:rsidR="00000000" w:rsidRPr="00161859" w:rsidP="009F4FA8">
      <w:pPr>
        <w:pStyle w:val="BodyText"/>
      </w:pPr>
      <w:r w:rsidRPr="00161859">
        <w:t>There must be evidence that the individual has reported on a project on at least one occasion and has:</w:t>
      </w:r>
    </w:p>
    <w:p w:rsidR="00000000" w:rsidRPr="00161859" w:rsidP="00161859">
      <w:pPr>
        <w:pStyle w:val="ListBullet"/>
      </w:pPr>
      <w:r w:rsidRPr="00161859">
        <w:t xml:space="preserve">collated the documentation for the background and aims, budget, </w:t>
      </w:r>
      <w:r w:rsidRPr="00161859">
        <w:t>timelines and resources allocated for the project</w:t>
      </w:r>
    </w:p>
    <w:p w:rsidR="00000000" w:rsidRPr="00161859" w:rsidP="00161859">
      <w:pPr>
        <w:pStyle w:val="ListBullet"/>
      </w:pPr>
      <w:r w:rsidRPr="00161859">
        <w:t>prepared a report format that complies with organisational requirements</w:t>
      </w:r>
    </w:p>
    <w:p w:rsidR="00000000" w:rsidRPr="00161859" w:rsidP="00161859">
      <w:pPr>
        <w:pStyle w:val="ListBullet"/>
      </w:pPr>
      <w:r w:rsidRPr="00161859">
        <w:t>applied drafting and editing techniques in report writing</w:t>
      </w:r>
    </w:p>
    <w:p w:rsidR="00000000" w:rsidRPr="00161859" w:rsidP="00161859">
      <w:pPr>
        <w:pStyle w:val="ListBullet"/>
      </w:pPr>
      <w:r w:rsidRPr="00161859">
        <w:t>developed project reports to organisational standards</w:t>
      </w:r>
    </w:p>
    <w:p w:rsidR="00000000" w:rsidRPr="00161859" w:rsidP="00161859">
      <w:pPr>
        <w:pStyle w:val="ListBullet"/>
      </w:pPr>
      <w:r w:rsidRPr="00161859">
        <w:t>implemented consultation processes to determine report conclusions</w:t>
      </w:r>
    </w:p>
    <w:p w:rsidR="00000000" w:rsidRPr="00161859" w:rsidP="00161859">
      <w:pPr>
        <w:pStyle w:val="ListBullet"/>
      </w:pPr>
      <w:r w:rsidRPr="00161859">
        <w:t>responded to feedback on draft report and finalised the version to be published and distributed</w:t>
      </w:r>
    </w:p>
    <w:p w:rsidR="00000000" w:rsidRPr="00161859" w:rsidP="00161859">
      <w:pPr>
        <w:pStyle w:val="ListBullet"/>
      </w:pPr>
      <w:r w:rsidRPr="00161859">
        <w:t>finalised and submitted report within approved timeframe.</w:t>
      </w:r>
    </w:p>
    <w:p w:rsidR="00000000" w:rsidRPr="00161859" w:rsidP="00161859">
      <w:pPr>
        <w:pStyle w:val="AllowPageBreak"/>
      </w:pPr>
    </w:p>
    <w:p w:rsidR="00000000" w:rsidRPr="00161859" w:rsidP="00161859">
      <w:pPr>
        <w:pStyle w:val="Heading1"/>
      </w:pPr>
      <w:bookmarkStart w:id="3" w:name="O_1271157"/>
      <w:bookmarkEnd w:id="3"/>
      <w:r w:rsidRPr="00161859">
        <w:t>Knowledge Eviden</w:t>
      </w:r>
      <w:r w:rsidRPr="00161859">
        <w:t>ce</w:t>
      </w:r>
    </w:p>
    <w:p w:rsidR="00000000" w:rsidRPr="00161859" w:rsidP="009F4FA8">
      <w:pPr>
        <w:pStyle w:val="BodyText"/>
      </w:pPr>
      <w:r w:rsidRPr="00161859">
        <w:t>An individual must be able to demonstrate the knowledge required to perform the tasks outlined in the elements and performance criteria of this unit. This includes knowledge of:</w:t>
      </w:r>
    </w:p>
    <w:p w:rsidR="00000000" w:rsidRPr="00161859" w:rsidP="00161859">
      <w:pPr>
        <w:pStyle w:val="ListBullet"/>
      </w:pPr>
      <w:r w:rsidRPr="00161859">
        <w:t>program objectives and guidelines</w:t>
      </w:r>
    </w:p>
    <w:p w:rsidR="00000000" w:rsidRPr="00161859" w:rsidP="00161859">
      <w:pPr>
        <w:pStyle w:val="ListBullet"/>
      </w:pPr>
      <w:r w:rsidRPr="00161859">
        <w:t>reporting requirements</w:t>
      </w:r>
    </w:p>
    <w:p w:rsidR="00000000" w:rsidRPr="00161859" w:rsidP="00161859">
      <w:pPr>
        <w:pStyle w:val="ListBullet"/>
      </w:pPr>
      <w:r w:rsidRPr="00161859">
        <w:t>project backgroun</w:t>
      </w:r>
      <w:r w:rsidRPr="00161859">
        <w:t>d, processes and outcomes</w:t>
      </w:r>
    </w:p>
    <w:p w:rsidR="00000000" w:rsidRPr="00161859" w:rsidP="00161859">
      <w:pPr>
        <w:pStyle w:val="ListBullet"/>
      </w:pPr>
      <w:r w:rsidRPr="00161859">
        <w:t>project report formats</w:t>
      </w:r>
    </w:p>
    <w:p w:rsidR="00000000" w:rsidRPr="00161859" w:rsidP="00161859">
      <w:pPr>
        <w:pStyle w:val="ListBullet"/>
      </w:pPr>
      <w:r w:rsidRPr="00161859">
        <w:t>procedures for drafting, consultation and finalising of project reports.</w:t>
      </w:r>
    </w:p>
    <w:p w:rsidR="00000000" w:rsidRPr="00161859" w:rsidP="00161859">
      <w:pPr>
        <w:pStyle w:val="AllowPageBreak"/>
      </w:pPr>
    </w:p>
    <w:p w:rsidR="00000000" w:rsidRPr="00161859" w:rsidP="00161859">
      <w:pPr>
        <w:pStyle w:val="Heading1"/>
      </w:pPr>
      <w:bookmarkStart w:id="4" w:name="O_1271158"/>
      <w:bookmarkEnd w:id="4"/>
      <w:r w:rsidRPr="00161859">
        <w:t>Assessment Conditions</w:t>
      </w:r>
    </w:p>
    <w:p w:rsidR="00000000" w:rsidRPr="00161859" w:rsidP="009F4FA8">
      <w:pPr>
        <w:pStyle w:val="BodyText"/>
      </w:pPr>
      <w:r w:rsidRPr="00161859">
        <w:t>Assessment of the skills in this unit of competency must take place under the following condi</w:t>
      </w:r>
      <w:r w:rsidRPr="00161859">
        <w:t>tions:</w:t>
      </w:r>
    </w:p>
    <w:p w:rsidR="00000000" w:rsidRPr="00161859" w:rsidP="00161859">
      <w:pPr>
        <w:pStyle w:val="ListBullet"/>
      </w:pPr>
      <w:r w:rsidRPr="00161859">
        <w:t>physical conditions:</w:t>
      </w:r>
    </w:p>
    <w:p w:rsidR="00000000" w:rsidRPr="00161859" w:rsidP="00161859">
      <w:pPr>
        <w:pStyle w:val="ListBullet2"/>
      </w:pPr>
      <w:r w:rsidRPr="00161859">
        <w:t>a workplace setting or an environment that accurately represents workplace conditions</w:t>
      </w:r>
    </w:p>
    <w:p w:rsidR="00000000" w:rsidRPr="00161859" w:rsidP="00161859">
      <w:pPr>
        <w:pStyle w:val="ListBullet"/>
      </w:pPr>
      <w:r w:rsidRPr="00161859">
        <w:t>resources, equipment and materials:</w:t>
      </w:r>
    </w:p>
    <w:p w:rsidR="00000000" w:rsidRPr="00161859" w:rsidP="00161859">
      <w:pPr>
        <w:pStyle w:val="ListBullet2"/>
      </w:pPr>
      <w:r w:rsidRPr="00161859">
        <w:t>project report contract, program guidelines or procedures</w:t>
      </w:r>
    </w:p>
    <w:p w:rsidR="00000000" w:rsidRPr="00161859" w:rsidP="00161859">
      <w:pPr>
        <w:pStyle w:val="ListBullet2"/>
      </w:pPr>
      <w:r w:rsidRPr="00161859">
        <w:t>project records</w:t>
      </w:r>
    </w:p>
    <w:p w:rsidR="00000000" w:rsidRPr="00161859" w:rsidP="00161859">
      <w:pPr>
        <w:pStyle w:val="ListBullet2"/>
      </w:pPr>
      <w:r w:rsidRPr="00161859">
        <w:t>computer hardware and software</w:t>
      </w:r>
    </w:p>
    <w:p w:rsidR="00000000" w:rsidRPr="00161859" w:rsidP="00161859">
      <w:pPr>
        <w:pStyle w:val="ListBullet"/>
      </w:pPr>
      <w:r w:rsidRPr="00161859">
        <w:t>relationships:</w:t>
      </w:r>
    </w:p>
    <w:p w:rsidR="00000000" w:rsidRPr="00161859" w:rsidP="00161859">
      <w:pPr>
        <w:pStyle w:val="ListBullet2"/>
      </w:pPr>
      <w:r w:rsidRPr="00161859">
        <w:t>consultation personnel.</w:t>
      </w:r>
    </w:p>
    <w:p w:rsidR="00000000" w:rsidRPr="00161859" w:rsidP="009F4FA8">
      <w:pPr>
        <w:pStyle w:val="BodyText"/>
      </w:pPr>
      <w:r w:rsidRPr="00161859">
        <w:t>Assessors of this unit must satisfy the requirements for assessors in applicable vocational education and training legislation, frameworks and/or standards.</w:t>
      </w:r>
    </w:p>
    <w:p w:rsidR="00000000" w:rsidRPr="00161859" w:rsidP="00161859">
      <w:pPr>
        <w:pStyle w:val="Heading1"/>
      </w:pPr>
      <w:bookmarkStart w:id="5" w:name="O_1271161"/>
      <w:bookmarkEnd w:id="5"/>
      <w:r w:rsidRPr="00161859">
        <w:t>Links</w:t>
      </w:r>
    </w:p>
    <w:p w:rsidR="00000000" w:rsidRPr="00161859" w:rsidP="009F4FA8">
      <w:pPr>
        <w:pStyle w:val="BodyText"/>
      </w:pPr>
      <w:r w:rsidRPr="00161859">
        <w:t>Co</w:t>
      </w:r>
      <w:r w:rsidRPr="00161859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28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1859" w:rsidP="00161859"/>
    <w:sectPr w:rsidSect="001618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59" w:rsidRPr="009F4FA8" w:rsidP="009F4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A8" w:rsidP="001618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FA8" w:rsidP="001618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4FA8" w:rsidP="001618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859" w:rsidRPr="009F4FA8" w:rsidP="009F4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8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A8" w:rsidRPr="002D2AF8" w:rsidP="001618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AHCBUS410 Report on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4FA8" w:rsidP="001618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E00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4A4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3A48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8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8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8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8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8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8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8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8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8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8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8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859"/>
  </w:style>
  <w:style w:type="character" w:customStyle="1" w:styleId="Heading1Char">
    <w:name w:val="Heading 1 Char"/>
    <w:basedOn w:val="DefaultParagraphFont"/>
    <w:link w:val="Heading1"/>
    <w:rsid w:val="001618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8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8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8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18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8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8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1859"/>
    <w:rPr>
      <w:b/>
    </w:rPr>
  </w:style>
  <w:style w:type="character" w:customStyle="1" w:styleId="Heading2Char">
    <w:name w:val="Heading 2 Char"/>
    <w:basedOn w:val="DefaultParagraphFont"/>
    <w:link w:val="Heading2"/>
    <w:rsid w:val="001618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8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8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8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8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8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8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8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8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8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8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8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8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8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8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8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8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8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1859"/>
    <w:rPr>
      <w:b/>
      <w:spacing w:val="0"/>
    </w:rPr>
  </w:style>
  <w:style w:type="paragraph" w:customStyle="1" w:styleId="SuperTitle">
    <w:name w:val="SuperTitle"/>
    <w:basedOn w:val="Title"/>
    <w:rsid w:val="001618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8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8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8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8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8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8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8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8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8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8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8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859"/>
    <w:rPr>
      <w:i/>
    </w:rPr>
  </w:style>
  <w:style w:type="paragraph" w:styleId="Caption">
    <w:name w:val="caption"/>
    <w:basedOn w:val="BodyText"/>
    <w:next w:val="Normal"/>
    <w:qFormat/>
    <w:rsid w:val="001618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8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8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859"/>
  </w:style>
  <w:style w:type="paragraph" w:styleId="TableofFigures">
    <w:name w:val="table of figures"/>
    <w:basedOn w:val="Normal"/>
    <w:next w:val="Normal"/>
    <w:semiHidden/>
    <w:rsid w:val="001618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8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1859"/>
    <w:rPr>
      <w:rFonts w:ascii="Wingdings" w:hAnsi="Wingdings"/>
    </w:rPr>
  </w:style>
  <w:style w:type="paragraph" w:customStyle="1" w:styleId="TableHeading">
    <w:name w:val="Table Heading"/>
    <w:basedOn w:val="HeadingBase"/>
    <w:rsid w:val="001618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859"/>
    <w:rPr>
      <w:color w:val="0033CC"/>
      <w:u w:val="none"/>
    </w:rPr>
  </w:style>
  <w:style w:type="paragraph" w:customStyle="1" w:styleId="BodyTextRight">
    <w:name w:val="Body Text Right"/>
    <w:basedOn w:val="BodyText"/>
    <w:rsid w:val="001618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8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8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8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8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8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859"/>
    <w:rPr>
      <w:sz w:val="32"/>
    </w:rPr>
  </w:style>
  <w:style w:type="paragraph" w:customStyle="1" w:styleId="HeadingProcedure">
    <w:name w:val="Heading Procedure"/>
    <w:basedOn w:val="HeadingBase"/>
    <w:next w:val="Normal"/>
    <w:rsid w:val="001618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859"/>
    <w:pPr>
      <w:spacing w:before="60" w:after="60"/>
    </w:pPr>
  </w:style>
  <w:style w:type="paragraph" w:styleId="ListContinue">
    <w:name w:val="List Continue"/>
    <w:basedOn w:val="List"/>
    <w:rsid w:val="00161859"/>
    <w:pPr>
      <w:ind w:firstLine="0"/>
    </w:pPr>
  </w:style>
  <w:style w:type="paragraph" w:customStyle="1" w:styleId="ListNote">
    <w:name w:val="List Note"/>
    <w:basedOn w:val="List"/>
    <w:rsid w:val="001618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8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8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859"/>
    <w:rPr>
      <w:rFonts w:ascii="Courier New" w:hAnsi="Courier New"/>
    </w:rPr>
  </w:style>
  <w:style w:type="paragraph" w:customStyle="1" w:styleId="NoteBullet">
    <w:name w:val="Note Bullet"/>
    <w:basedOn w:val="Note"/>
    <w:rsid w:val="001618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8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8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8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8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18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8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859"/>
    <w:rPr>
      <w:b/>
      <w:smallCaps/>
    </w:rPr>
  </w:style>
  <w:style w:type="paragraph" w:customStyle="1" w:styleId="TableListNumber">
    <w:name w:val="Table List Number"/>
    <w:basedOn w:val="ListNumber"/>
    <w:rsid w:val="001618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8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859"/>
    <w:pPr>
      <w:numPr>
        <w:numId w:val="9"/>
      </w:numPr>
    </w:pPr>
  </w:style>
  <w:style w:type="paragraph" w:customStyle="1" w:styleId="ListAlpha2">
    <w:name w:val="List Alpha 2"/>
    <w:basedOn w:val="List2"/>
    <w:rsid w:val="00161859"/>
    <w:pPr>
      <w:numPr>
        <w:numId w:val="8"/>
      </w:numPr>
    </w:pPr>
  </w:style>
  <w:style w:type="paragraph" w:styleId="List2">
    <w:name w:val="List 2"/>
    <w:basedOn w:val="BodyText"/>
    <w:rsid w:val="001618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8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8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8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8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8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1859"/>
    <w:pPr>
      <w:numPr>
        <w:numId w:val="4"/>
      </w:numPr>
    </w:pPr>
  </w:style>
  <w:style w:type="paragraph" w:styleId="ListContinue2">
    <w:name w:val="List Continue 2"/>
    <w:basedOn w:val="List2"/>
    <w:rsid w:val="00161859"/>
    <w:pPr>
      <w:ind w:firstLine="0"/>
    </w:pPr>
  </w:style>
  <w:style w:type="paragraph" w:styleId="ListContinue3">
    <w:name w:val="List Continue 3"/>
    <w:basedOn w:val="List3"/>
    <w:rsid w:val="00161859"/>
    <w:pPr>
      <w:ind w:left="1021" w:firstLine="0"/>
    </w:pPr>
  </w:style>
  <w:style w:type="paragraph" w:styleId="ListContinue4">
    <w:name w:val="List Continue 4"/>
    <w:basedOn w:val="List4"/>
    <w:rsid w:val="00161859"/>
    <w:pPr>
      <w:ind w:firstLine="0"/>
    </w:pPr>
  </w:style>
  <w:style w:type="paragraph" w:styleId="ListContinue5">
    <w:name w:val="List Continue 5"/>
    <w:basedOn w:val="List5"/>
    <w:rsid w:val="00161859"/>
    <w:pPr>
      <w:ind w:firstLine="0"/>
    </w:pPr>
  </w:style>
  <w:style w:type="paragraph" w:styleId="ListNumber3">
    <w:name w:val="List Number 3"/>
    <w:basedOn w:val="List3"/>
    <w:rsid w:val="00161859"/>
    <w:pPr>
      <w:numPr>
        <w:numId w:val="5"/>
      </w:numPr>
    </w:pPr>
  </w:style>
  <w:style w:type="paragraph" w:styleId="ListNumber4">
    <w:name w:val="List Number 4"/>
    <w:basedOn w:val="List4"/>
    <w:rsid w:val="00161859"/>
    <w:pPr>
      <w:numPr>
        <w:numId w:val="6"/>
      </w:numPr>
    </w:pPr>
  </w:style>
  <w:style w:type="paragraph" w:styleId="ListNumber5">
    <w:name w:val="List Number 5"/>
    <w:basedOn w:val="List5"/>
    <w:rsid w:val="00161859"/>
    <w:pPr>
      <w:numPr>
        <w:numId w:val="7"/>
      </w:numPr>
    </w:pPr>
  </w:style>
  <w:style w:type="paragraph" w:styleId="BlockText">
    <w:name w:val="Block Text"/>
    <w:basedOn w:val="Normal"/>
    <w:rsid w:val="001618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8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859"/>
    <w:rPr>
      <w:sz w:val="16"/>
      <w:vertAlign w:val="superscript"/>
    </w:rPr>
  </w:style>
  <w:style w:type="character" w:customStyle="1" w:styleId="Symbols">
    <w:name w:val="Symbols"/>
    <w:basedOn w:val="DefaultParagraphFont"/>
    <w:rsid w:val="00161859"/>
    <w:rPr>
      <w:rFonts w:ascii="Symbol" w:hAnsi="Symbol"/>
    </w:rPr>
  </w:style>
  <w:style w:type="character" w:customStyle="1" w:styleId="MenuOptions">
    <w:name w:val="Menu Options"/>
    <w:basedOn w:val="DefaultParagraphFont"/>
    <w:rsid w:val="001618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859"/>
    <w:rPr>
      <w:b/>
    </w:rPr>
  </w:style>
  <w:style w:type="character" w:customStyle="1" w:styleId="Underlined">
    <w:name w:val="Underlined"/>
    <w:basedOn w:val="DefaultParagraphFont"/>
    <w:rsid w:val="00161859"/>
    <w:rPr>
      <w:u w:val="single"/>
    </w:rPr>
  </w:style>
  <w:style w:type="paragraph" w:customStyle="1" w:styleId="TableBodyTextRight">
    <w:name w:val="Table Body Text Right"/>
    <w:basedOn w:val="TableBodyText"/>
    <w:rsid w:val="001618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859"/>
    <w:rPr>
      <w:sz w:val="18"/>
    </w:rPr>
  </w:style>
  <w:style w:type="paragraph" w:customStyle="1" w:styleId="BodySmallRight">
    <w:name w:val="Body Small Right"/>
    <w:basedOn w:val="BodyTextRight"/>
    <w:rsid w:val="00161859"/>
    <w:rPr>
      <w:sz w:val="18"/>
      <w:szCs w:val="18"/>
    </w:rPr>
  </w:style>
  <w:style w:type="paragraph" w:customStyle="1" w:styleId="MarginEdition">
    <w:name w:val="Margin Edition"/>
    <w:basedOn w:val="MarginNote"/>
    <w:rsid w:val="001618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859"/>
    <w:rPr>
      <w:sz w:val="2"/>
      <w:szCs w:val="2"/>
    </w:rPr>
  </w:style>
  <w:style w:type="character" w:customStyle="1" w:styleId="Small">
    <w:name w:val="Small"/>
    <w:basedOn w:val="DefaultParagraphFont"/>
    <w:rsid w:val="00161859"/>
    <w:rPr>
      <w:sz w:val="16"/>
    </w:rPr>
  </w:style>
  <w:style w:type="paragraph" w:customStyle="1" w:styleId="WideTable">
    <w:name w:val="Wide Table"/>
    <w:basedOn w:val="Normal"/>
    <w:rsid w:val="001618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859"/>
  </w:style>
  <w:style w:type="paragraph" w:styleId="Quote">
    <w:name w:val="Quote"/>
    <w:basedOn w:val="Heading1"/>
    <w:link w:val="QuoteChar"/>
    <w:qFormat/>
    <w:rsid w:val="001618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8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859"/>
    <w:pPr>
      <w:pageBreakBefore/>
    </w:pPr>
  </w:style>
  <w:style w:type="paragraph" w:customStyle="1" w:styleId="Border">
    <w:name w:val="Border"/>
    <w:basedOn w:val="Normal"/>
    <w:qFormat/>
    <w:rsid w:val="001618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8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8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8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8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8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8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8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8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859"/>
    <w:rPr>
      <w:u w:val="single"/>
    </w:rPr>
  </w:style>
  <w:style w:type="character" w:customStyle="1" w:styleId="BoldandItalics">
    <w:name w:val="Bold and Italics"/>
    <w:qFormat/>
    <w:rsid w:val="00161859"/>
    <w:rPr>
      <w:b/>
      <w:i/>
      <w:u w:val="none"/>
    </w:rPr>
  </w:style>
  <w:style w:type="paragraph" w:styleId="BalloonText">
    <w:name w:val="Balloon Text"/>
    <w:basedOn w:val="Normal"/>
    <w:link w:val="BalloonTextChar"/>
    <w:rsid w:val="001618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8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8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8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8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8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8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4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2058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AHCBUS410 Report on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