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DD2A4B" w:rsidP="00DD2A4B">
      <w:pPr>
        <w:pStyle w:val="Title"/>
      </w:pPr>
      <w:r>
        <w:fldChar w:fldCharType="begin"/>
      </w:r>
      <w:r>
        <w:instrText xml:space="preserve"> TITLE   \* MERGEFORMAT </w:instrText>
      </w:r>
      <w:r>
        <w:fldChar w:fldCharType="separate"/>
      </w:r>
      <w:r>
        <w:t>Assessment Requirements for AHCBEK201 Support beekeeping work</w:t>
      </w:r>
      <w:r>
        <w:fldChar w:fldCharType="end"/>
      </w:r>
    </w:p>
    <w:p w:rsidR="00DD2A4B" w:rsidP="00DD2A4B">
      <w:pPr>
        <w:pStyle w:val="Version"/>
        <w:sectPr w:rsidSect="00BD26FB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0" w:right="1418" w:bottom="1700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Release: 1</w:t>
      </w:r>
      <w:r>
        <w:fldChar w:fldCharType="end"/>
      </w:r>
    </w:p>
    <w:p w:rsidR="00000000" w:rsidRPr="00BD26FB" w:rsidP="00BD26FB">
      <w:pPr>
        <w:pStyle w:val="SuperHeading"/>
      </w:pPr>
      <w:r w:rsidRPr="00BD26FB">
        <w:t>Assessment Requirements for AHCBEK201 Support beekeeping work</w:t>
      </w:r>
    </w:p>
    <w:p w:rsidR="00000000" w:rsidRPr="00BD26FB" w:rsidP="00BD26FB">
      <w:pPr>
        <w:pStyle w:val="Heading1"/>
      </w:pPr>
      <w:bookmarkStart w:id="1" w:name="O_862263"/>
      <w:bookmarkEnd w:id="1"/>
      <w:r w:rsidRPr="00BD26FB">
        <w:t>Modification History</w:t>
      </w:r>
    </w:p>
    <w:tbl>
      <w:tblPr>
        <w:tblW w:w="0" w:type="auto"/>
        <w:tblLayout w:type="fixed"/>
        <w:tblCellMar>
          <w:left w:w="62" w:type="dxa"/>
          <w:right w:w="62" w:type="dxa"/>
        </w:tblCellMar>
        <w:tblLook w:val="0000"/>
      </w:tblPr>
      <w:tblGrid>
        <w:gridCol w:w="1179"/>
        <w:gridCol w:w="1524"/>
        <w:gridCol w:w="4869"/>
      </w:tblGrid>
      <w:tr w:rsidTr="00BD26FB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501"/>
        </w:trPr>
        <w:tc>
          <w:tcPr>
            <w:tcW w:w="1179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D26FB">
            <w:pPr>
              <w:pStyle w:val="TableHeading"/>
              <w:rPr>
                <w:lang w:val="en-NZ"/>
              </w:rPr>
            </w:pPr>
            <w:r w:rsidRPr="00BD26FB">
              <w:t>Release</w:t>
            </w:r>
          </w:p>
        </w:tc>
        <w:tc>
          <w:tcPr>
            <w:tcW w:w="1524" w:type="dxa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D26FB">
            <w:pPr>
              <w:pStyle w:val="TableHeading"/>
              <w:rPr>
                <w:lang w:val="en-NZ"/>
              </w:rPr>
            </w:pPr>
            <w:r w:rsidRPr="00BD26FB">
              <w:t>TP Version</w:t>
            </w:r>
          </w:p>
        </w:tc>
        <w:tc>
          <w:tcPr>
            <w:tcW w:w="4869" w:type="dxa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D26FB">
            <w:pPr>
              <w:pStyle w:val="TableHeading"/>
              <w:rPr>
                <w:lang w:val="en-NZ"/>
              </w:rPr>
            </w:pPr>
            <w:r w:rsidRPr="00BD26FB">
              <w:t>Comment</w:t>
            </w:r>
          </w:p>
        </w:tc>
      </w:tr>
      <w:tr w:rsidTr="00BD26FB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501"/>
        </w:trPr>
        <w:tc>
          <w:tcPr>
            <w:tcW w:w="1179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D26FB">
            <w:pPr>
              <w:pStyle w:val="BodyText"/>
              <w:rPr>
                <w:lang w:val="en-NZ"/>
              </w:rPr>
            </w:pPr>
            <w:r w:rsidRPr="00BD26FB">
              <w:t>1</w:t>
            </w:r>
          </w:p>
        </w:tc>
        <w:tc>
          <w:tcPr>
            <w:tcW w:w="1524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D26FB">
            <w:pPr>
              <w:pStyle w:val="BodyText"/>
              <w:rPr>
                <w:lang w:val="en-NZ"/>
              </w:rPr>
            </w:pPr>
            <w:r w:rsidRPr="00BD26FB">
              <w:t>AHCv1.0</w:t>
            </w:r>
          </w:p>
        </w:tc>
        <w:tc>
          <w:tcPr>
            <w:tcW w:w="4869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BD26FB" w:rsidP="00BD26FB">
            <w:pPr>
              <w:pStyle w:val="BodyText"/>
            </w:pPr>
            <w:r w:rsidRPr="00BD26FB">
              <w:t>Initial release</w:t>
            </w:r>
          </w:p>
        </w:tc>
      </w:tr>
    </w:tbl>
    <w:p w:rsidR="00000000" w:rsidRPr="00BD26FB" w:rsidP="00BD26FB">
      <w:pPr>
        <w:pStyle w:val="BodyText"/>
      </w:pPr>
    </w:p>
    <w:p w:rsidR="00000000" w:rsidRPr="00BD26FB" w:rsidP="00BD26FB">
      <w:pPr>
        <w:pStyle w:val="AllowPageBreak"/>
      </w:pPr>
    </w:p>
    <w:p w:rsidR="00000000" w:rsidRPr="00BD26FB" w:rsidP="00BD26FB">
      <w:pPr>
        <w:pStyle w:val="Heading1"/>
      </w:pPr>
      <w:bookmarkStart w:id="2" w:name="O_862264"/>
      <w:bookmarkEnd w:id="2"/>
      <w:r w:rsidRPr="00BD26FB">
        <w:t>Performance Evidence</w:t>
      </w:r>
    </w:p>
    <w:p w:rsidR="00000000" w:rsidRPr="00BD26FB" w:rsidP="00BD26FB">
      <w:pPr>
        <w:pStyle w:val="BodyText"/>
      </w:pPr>
      <w:r w:rsidRPr="00BD26FB">
        <w:t>The candidate must be assessed on their ability to integrate and apply the performance requirements of this unit in a workplace setting. Performance must be demonstrated consistently over time and in a suitable range of contexts.</w:t>
      </w:r>
    </w:p>
    <w:p w:rsidR="00000000" w:rsidRPr="00BD26FB" w:rsidP="00BD26FB">
      <w:pPr>
        <w:pStyle w:val="BodyText"/>
      </w:pPr>
    </w:p>
    <w:p w:rsidR="00000000" w:rsidRPr="00BD26FB" w:rsidP="00BD26FB">
      <w:pPr>
        <w:pStyle w:val="BodyText"/>
      </w:pPr>
      <w:r w:rsidRPr="00BD26FB">
        <w:t>The candidate must provid</w:t>
      </w:r>
      <w:r w:rsidRPr="00BD26FB">
        <w:t>e evidence that they can:</w:t>
      </w:r>
    </w:p>
    <w:p w:rsidR="00000000" w:rsidRPr="00BD26FB" w:rsidP="00BD26FB">
      <w:pPr>
        <w:pStyle w:val="ListBullet"/>
      </w:pPr>
      <w:r w:rsidRPr="00BD26FB">
        <w:t>handle frames and honey or other hive products for human consumption</w:t>
      </w:r>
    </w:p>
    <w:p w:rsidR="00000000" w:rsidRPr="00BD26FB" w:rsidP="00BD26FB">
      <w:pPr>
        <w:pStyle w:val="ListBullet"/>
      </w:pPr>
      <w:r w:rsidRPr="00BD26FB">
        <w:t>prepare and handle materials, tools and equipment</w:t>
      </w:r>
    </w:p>
    <w:p w:rsidR="00000000" w:rsidRPr="00BD26FB" w:rsidP="00BD26FB">
      <w:pPr>
        <w:pStyle w:val="ListBullet"/>
      </w:pPr>
      <w:r w:rsidRPr="00BD26FB">
        <w:t>repair and maintain hives</w:t>
      </w:r>
    </w:p>
    <w:p w:rsidR="00000000" w:rsidRPr="00BD26FB" w:rsidP="00BD26FB">
      <w:pPr>
        <w:pStyle w:val="ListBullet"/>
      </w:pPr>
      <w:r w:rsidRPr="00BD26FB">
        <w:t>work safely around and with bees.</w:t>
      </w:r>
    </w:p>
    <w:p w:rsidR="00000000" w:rsidRPr="00BD26FB" w:rsidP="00BD26FB">
      <w:pPr>
        <w:pStyle w:val="AllowPageBreak"/>
      </w:pPr>
    </w:p>
    <w:p w:rsidR="00000000" w:rsidRPr="00BD26FB" w:rsidP="00BD26FB">
      <w:pPr>
        <w:pStyle w:val="Heading1"/>
      </w:pPr>
      <w:bookmarkStart w:id="3" w:name="O_862265"/>
      <w:bookmarkEnd w:id="3"/>
      <w:r w:rsidRPr="00BD26FB">
        <w:t>Knowledge Evidence</w:t>
      </w:r>
    </w:p>
    <w:p w:rsidR="00000000" w:rsidRPr="00BD26FB" w:rsidP="00BD26FB">
      <w:pPr>
        <w:pStyle w:val="BodyText"/>
      </w:pPr>
      <w:r w:rsidRPr="00BD26FB">
        <w:t xml:space="preserve">The candidate </w:t>
      </w:r>
      <w:r w:rsidRPr="00BD26FB">
        <w:t>must demonstrate knowledge of:</w:t>
      </w:r>
    </w:p>
    <w:p w:rsidR="00000000" w:rsidRPr="00BD26FB" w:rsidP="00BD26FB">
      <w:pPr>
        <w:pStyle w:val="ListBullet"/>
      </w:pPr>
      <w:r w:rsidRPr="00BD26FB">
        <w:t>principles and practices of beekeeping work</w:t>
      </w:r>
    </w:p>
    <w:p w:rsidR="00000000" w:rsidRPr="00BD26FB" w:rsidP="00BD26FB">
      <w:pPr>
        <w:pStyle w:val="ListBullet"/>
      </w:pPr>
      <w:r w:rsidRPr="00BD26FB">
        <w:t>bee-handling techniques</w:t>
      </w:r>
    </w:p>
    <w:p w:rsidR="00000000" w:rsidRPr="00BD26FB" w:rsidP="00BD26FB">
      <w:pPr>
        <w:pStyle w:val="ListBullet"/>
      </w:pPr>
      <w:r w:rsidRPr="00BD26FB">
        <w:t xml:space="preserve">food safety regulations </w:t>
      </w:r>
    </w:p>
    <w:p w:rsidR="00000000" w:rsidRPr="00BD26FB" w:rsidP="00BD26FB">
      <w:pPr>
        <w:pStyle w:val="ListBullet"/>
      </w:pPr>
      <w:r w:rsidRPr="00BD26FB">
        <w:t>tools and equipment.</w:t>
      </w:r>
    </w:p>
    <w:p w:rsidR="00000000" w:rsidRPr="00BD26FB" w:rsidP="00BD26FB">
      <w:pPr>
        <w:pStyle w:val="AllowPageBreak"/>
      </w:pPr>
    </w:p>
    <w:p w:rsidR="00000000" w:rsidRPr="00BD26FB" w:rsidP="00BD26FB">
      <w:pPr>
        <w:pStyle w:val="Heading1"/>
      </w:pPr>
      <w:bookmarkStart w:id="4" w:name="O_862266"/>
      <w:bookmarkEnd w:id="4"/>
      <w:r w:rsidRPr="00BD26FB">
        <w:t>Assessment Conditions</w:t>
      </w:r>
    </w:p>
    <w:p w:rsidR="00000000" w:rsidRPr="00BD26FB" w:rsidP="00BD26FB">
      <w:pPr>
        <w:pStyle w:val="BodyText"/>
      </w:pPr>
      <w:r w:rsidRPr="00BD26FB">
        <w:t>Assessors must satisfy current standards for RTOs.</w:t>
      </w:r>
    </w:p>
    <w:p w:rsidR="00000000" w:rsidRPr="00BD26FB" w:rsidP="00BD26FB">
      <w:pPr>
        <w:pStyle w:val="AllowPageBreak"/>
      </w:pPr>
    </w:p>
    <w:p w:rsidR="00000000" w:rsidRPr="00BD26FB" w:rsidP="00BD26FB">
      <w:pPr>
        <w:pStyle w:val="Heading1"/>
      </w:pPr>
      <w:bookmarkStart w:id="5" w:name="O_862269"/>
      <w:bookmarkEnd w:id="5"/>
      <w:r w:rsidRPr="00BD26FB">
        <w:t>Lin</w:t>
      </w:r>
      <w:r w:rsidRPr="00BD26FB">
        <w:t>ks</w:t>
      </w:r>
    </w:p>
    <w:p w:rsidR="00000000" w:rsidRPr="00BD26FB" w:rsidP="00BD26FB">
      <w:pPr>
        <w:pStyle w:val="BodyText"/>
      </w:pPr>
      <w:r w:rsidRPr="00BD26FB">
        <w:t>Companion Volume implementation guides are found in VETNet - https://vetnet.education.gov.au/Pages/TrainingDocs.aspx?q=c6399549-9c62-4a5e-bf1a-524b2322cf72</w:t>
      </w:r>
    </w:p>
    <w:p w:rsidR="00000000" w:rsidRPr="00BD26FB" w:rsidP="00BD26FB"/>
    <w:sectPr w:rsidSect="00BD26FB">
      <w:headerReference w:type="default" r:id="rId10"/>
      <w:footerReference w:type="default" r:id="rId11"/>
      <w:pgSz w:w="11908" w:h="16833"/>
      <w:pgMar w:top="1700" w:right="1418" w:bottom="1700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Palatino Linotype">
    <w:panose1 w:val="02040502050505030304"/>
    <w:charset w:val="00"/>
    <w:family w:val="roman"/>
    <w:pitch w:val="variable"/>
    <w:sig w:usb0="E0000287" w:usb1="40000013" w:usb2="00000000" w:usb3="00000000" w:csb0="000001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BD26FB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BD26FB" w:rsidRPr="00DD2A4B" w:rsidP="00DD2A4B">
    <w:pPr>
      <w:pStyle w:val="BodyText"/>
    </w:pPr>
    <w:bookmarkStart w:id="0" w:name="_GoBack"/>
    <w:bookmarkEnd w:id="0"/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BD26FB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DD2A4B" w:rsidP="00BD26FB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Approved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2</w:t>
    </w:r>
    <w:r>
      <w:fldChar w:fldCharType="end"/>
    </w:r>
    <w:r>
      <w:t xml:space="preserve"> of </w:t>
    </w:r>
    <w:r>
      <w:fldChar w:fldCharType="begin"/>
    </w:r>
    <w:r>
      <w:instrText xml:space="preserve"> NUMPAGES  \* Arabic  \* MERGEFORMAT </w:instrText>
    </w:r>
    <w:r>
      <w:fldChar w:fldCharType="separate"/>
    </w:r>
    <w:r>
      <w:rPr>
        <w:noProof/>
      </w:rPr>
      <w:t>2</w:t>
    </w:r>
    <w:r>
      <w:rPr>
        <w:noProof/>
      </w:rPr>
      <w:fldChar w:fldCharType="end"/>
    </w:r>
  </w:p>
  <w:p w:rsidR="00DD2A4B" w:rsidP="00BD26FB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2017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Skills Impact</w:t>
    </w:r>
    <w:r>
      <w:fldChar w:fldCharType="end"/>
    </w:r>
  </w:p>
  <w:p w:rsidR="00DD2A4B" w:rsidP="00BD26FB">
    <w:pPr>
      <w:pStyle w:val="Footer"/>
      <w:framePr w:wrap="around"/>
      <w:pBdr>
        <w:top w:val="nil"/>
      </w:pBd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BD26FB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DD2A4B" w:rsidP="00900329">
    <w:pPr>
      <w:pStyle w:val="ListBullet4"/>
      <w:numPr>
        <w:ilvl w:val="0"/>
        <w:numId w:val="0"/>
      </w:numPr>
    </w:pPr>
    <w:r>
      <w:rPr>
        <w:noProof/>
        <w:lang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2800" cy="10900800"/>
          <wp:effectExtent l="0" t="0" r="0" b="0"/>
          <wp:wrapNone/>
          <wp:docPr id="2" name="Picture 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32800" cy="109008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  <w:p w:rsidR="00BD26FB" w:rsidRPr="00DD2A4B" w:rsidP="00DD2A4B">
    <w:pPr>
      <w:pStyle w:val="BodyText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BD26FB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DD2A4B" w:rsidRPr="002D2AF8" w:rsidP="00BD26FB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Assessment Requirements for AHCBEK201 Support beekeeping work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21 December 2017</w:t>
    </w:r>
    <w:r>
      <w:fldChar w:fldCharType="end"/>
    </w:r>
  </w:p>
  <w:p w:rsidR="00DD2A4B" w:rsidP="00BD26FB">
    <w:pPr>
      <w:pStyle w:val="Header"/>
      <w:framePr w:wrap="around"/>
      <w:pBdr>
        <w:bottom w:val="nil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5CC2D560"/>
    <w:lvl w:ilvl="0">
      <w:start w:val="1"/>
      <w:numFmt w:val="bullet"/>
      <w:pStyle w:val="ListBullet4"/>
      <w:lvlText w:val="•"/>
      <w:lvlJc w:val="left"/>
      <w:pPr>
        <w:ind w:left="1381" w:hanging="360"/>
      </w:pPr>
      <w:rPr>
        <w:rFonts w:ascii="Times New Roman" w:hAnsi="Times New Roman" w:cs="Times New Roman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FFFFFF89"/>
    <w:multiLevelType w:val="singleLevel"/>
    <w:tmpl w:val="A4363C76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7">
    <w:nsid w:val="FFFFFFFE"/>
    <w:multiLevelType w:val="singleLevel"/>
    <w:tmpl w:val="EF44B870"/>
    <w:lvl w:ilvl="0">
      <w:start w:val="0"/>
      <w:numFmt w:val="bullet"/>
      <w:lvlText w:val="*"/>
      <w:lvlJc w:val="left"/>
    </w:lvl>
  </w:abstractNum>
  <w:abstractNum w:abstractNumId="8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9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10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1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2">
    <w:nsid w:val="61571FB4"/>
    <w:multiLevelType w:val="singleLevel"/>
    <w:tmpl w:val="F73ECEE0"/>
    <w:lvl w:ilvl="0">
      <w:start w:val="1"/>
      <w:numFmt w:val="decimal"/>
      <w:pStyle w:val="ListNumber"/>
      <w:lvlText w:val="%1)"/>
      <w:lvlJc w:val="left"/>
      <w:pPr>
        <w:tabs>
          <w:tab w:val="num" w:pos="360"/>
        </w:tabs>
        <w:ind w:left="340" w:hanging="340"/>
      </w:pPr>
      <w:rPr>
        <w:rFonts w:ascii="Palatino Linotype" w:hAnsi="Palatino Linotype" w:hint="default"/>
        <w:b w:val="0"/>
        <w:i w:val="0"/>
        <w:color w:val="auto"/>
      </w:rPr>
    </w:lvl>
  </w:abstractNum>
  <w:abstractNum w:abstractNumId="13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4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6"/>
  </w:num>
  <w:num w:numId="2">
    <w:abstractNumId w:val="4"/>
  </w:num>
  <w:num w:numId="3">
    <w:abstractNumId w:val="3"/>
  </w:num>
  <w:num w:numId="4">
    <w:abstractNumId w:val="2"/>
  </w:num>
  <w:num w:numId="5">
    <w:abstractNumId w:val="1"/>
  </w:num>
  <w:num w:numId="6">
    <w:abstractNumId w:val="0"/>
  </w:num>
  <w:num w:numId="7">
    <w:abstractNumId w:val="13"/>
  </w:num>
  <w:num w:numId="8">
    <w:abstractNumId w:val="10"/>
  </w:num>
  <w:num w:numId="9">
    <w:abstractNumId w:val="14"/>
  </w:num>
  <w:num w:numId="10">
    <w:abstractNumId w:val="12"/>
  </w:num>
  <w:num w:numId="11">
    <w:abstractNumId w:val="8"/>
  </w:num>
  <w:num w:numId="12">
    <w:abstractNumId w:val="11"/>
  </w:num>
  <w:num w:numId="13">
    <w:abstractNumId w:val="9"/>
  </w:num>
  <w:num w:numId="14">
    <w:abstractNumId w:val="5"/>
  </w:num>
  <w:num w:numId="15">
    <w:abstractNumId w:val="7"/>
    <w:lvlOverride w:ilvl="0">
      <w:lvl w:ilvl="0">
        <w:start w:val="0"/>
        <w:numFmt w:val="bullet"/>
        <w:lvlText w:val=""/>
        <w:legacy w:legacy="1" w:legacySpace="0" w:legacyIndent="0"/>
        <w:lvlJc w:val="left"/>
        <w:pPr>
          <w:ind w:left="0" w:firstLine="0"/>
        </w:pPr>
        <w:rPr>
          <w:rFonts w:ascii="Wingdings" w:hAnsi="Wingdings" w:hint="default"/>
        </w:rPr>
      </w:lvl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/>
    <w:lsdException w:name="List Bullet" w:uiPriority="0" w:unhideWhenUsed="0"/>
    <w:lsdException w:name="List Number" w:uiPriority="0"/>
    <w:lsdException w:name="List 2" w:uiPriority="0"/>
    <w:lsdException w:name="List 3" w:uiPriority="0"/>
    <w:lsdException w:name="List 4" w:uiPriority="0"/>
    <w:lsdException w:name="List 5" w:uiPriority="0"/>
    <w:lsdException w:name="List Bullet 2" w:uiPriority="0"/>
    <w:lsdException w:name="List Bullet 3" w:uiPriority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BD26FB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eastAsia="en-US"/>
    </w:rPr>
  </w:style>
  <w:style w:type="paragraph" w:styleId="Heading1">
    <w:name w:val="heading 1"/>
    <w:basedOn w:val="HeadingBase"/>
    <w:next w:val="Heading2"/>
    <w:link w:val="Heading1Char"/>
    <w:qFormat/>
    <w:rsid w:val="00BD26FB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BD26FB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BD26FB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BD26FB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BD26FB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BD26FB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BD26FB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BD26FB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BD26FB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BD26FB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BD26FB"/>
  </w:style>
  <w:style w:type="character" w:customStyle="1" w:styleId="Heading1Char">
    <w:name w:val="Heading 1 Char"/>
    <w:basedOn w:val="DefaultParagraphFont"/>
    <w:link w:val="Heading1"/>
    <w:rsid w:val="00BD26FB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paragraph" w:styleId="BodyText">
    <w:name w:val="Body Text"/>
    <w:basedOn w:val="Normal"/>
    <w:link w:val="BodyTextChar"/>
    <w:rsid w:val="00BD26FB"/>
    <w:pPr>
      <w:keepNext w:val="0"/>
      <w:spacing w:before="120" w:after="120"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BD26FB"/>
    <w:rPr>
      <w:rFonts w:ascii="Times New Roman" w:eastAsia="Times New Roman" w:hAnsi="Times New Roman" w:cs="Times New Roman"/>
      <w:sz w:val="24"/>
      <w:lang w:eastAsia="en-US"/>
    </w:rPr>
  </w:style>
  <w:style w:type="paragraph" w:styleId="ListBullet">
    <w:name w:val="List Bullet"/>
    <w:basedOn w:val="List"/>
    <w:rsid w:val="00BD26FB"/>
    <w:pPr>
      <w:numPr>
        <w:numId w:val="12"/>
      </w:numPr>
      <w:tabs>
        <w:tab w:val="clear" w:pos="340"/>
      </w:tabs>
      <w:spacing w:before="40" w:after="40"/>
    </w:pPr>
  </w:style>
  <w:style w:type="paragraph" w:customStyle="1" w:styleId="SuperHeading">
    <w:name w:val="SuperHeading"/>
    <w:basedOn w:val="Normal"/>
    <w:rsid w:val="00BD26FB"/>
    <w:pPr>
      <w:spacing w:before="240" w:after="120"/>
      <w:outlineLvl w:val="0"/>
    </w:pPr>
    <w:rPr>
      <w:rFonts w:ascii="Times New Roman" w:hAnsi="Times New Roman"/>
      <w:b/>
      <w:sz w:val="32"/>
    </w:rPr>
  </w:style>
  <w:style w:type="paragraph" w:customStyle="1" w:styleId="TableHeading">
    <w:name w:val="Table Heading"/>
    <w:basedOn w:val="HeadingBase"/>
    <w:rsid w:val="00BD26FB"/>
    <w:pPr>
      <w:keepLines/>
      <w:pBdr>
        <w:bottom w:val="single" w:sz="6" w:space="1" w:color="918585"/>
      </w:pBdr>
      <w:spacing w:before="240"/>
    </w:pPr>
  </w:style>
  <w:style w:type="paragraph" w:customStyle="1" w:styleId="AllowPageBreak">
    <w:name w:val="AllowPageBreak"/>
    <w:rsid w:val="00BD26FB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character" w:customStyle="1" w:styleId="Heading2Char">
    <w:name w:val="Heading 2 Char"/>
    <w:basedOn w:val="DefaultParagraphFont"/>
    <w:link w:val="Heading2"/>
    <w:rsid w:val="00BD26FB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BD26FB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BD26FB"/>
    <w:rPr>
      <w:rFonts w:ascii="Times New Roman" w:eastAsia="Times New Roman" w:hAnsi="Times New Roman" w:cs="Times New Roman"/>
      <w:b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BD26FB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BD26FB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BD26FB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8Char">
    <w:name w:val="Heading 8 Char"/>
    <w:basedOn w:val="DefaultParagraphFont"/>
    <w:link w:val="Heading8"/>
    <w:rsid w:val="00BD26FB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9Char">
    <w:name w:val="Heading 9 Char"/>
    <w:basedOn w:val="DefaultParagraphFont"/>
    <w:link w:val="Heading9"/>
    <w:rsid w:val="00BD26FB"/>
    <w:rPr>
      <w:rFonts w:ascii="Courier New" w:eastAsia="Times New Roman" w:hAnsi="Courier New" w:cs="Times New Roman"/>
      <w:i/>
      <w:szCs w:val="20"/>
      <w:lang w:eastAsia="en-US"/>
    </w:rPr>
  </w:style>
  <w:style w:type="paragraph" w:customStyle="1" w:styleId="HeadingBase">
    <w:name w:val="Heading Base"/>
    <w:rsid w:val="00BD26FB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BD26FB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BD26FB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BD26FB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BD26FB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Footer">
    <w:name w:val="footer"/>
    <w:basedOn w:val="Normal"/>
    <w:link w:val="FooterChar"/>
    <w:rsid w:val="00BD26FB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BD26FB"/>
    <w:rPr>
      <w:rFonts w:ascii="Times New Roman" w:eastAsia="Times New Roman" w:hAnsi="Times New Roman" w:cs="Times New Roman"/>
      <w:sz w:val="16"/>
      <w:lang w:eastAsia="en-US"/>
    </w:rPr>
  </w:style>
  <w:style w:type="paragraph" w:styleId="Title">
    <w:name w:val="Title"/>
    <w:basedOn w:val="HeadingBase"/>
    <w:link w:val="TitleChar"/>
    <w:qFormat/>
    <w:rsid w:val="00BD26FB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BD26FB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BD26FB"/>
    <w:pPr>
      <w:tabs>
        <w:tab w:val="left" w:pos="3600"/>
        <w:tab w:val="left" w:pos="3958"/>
      </w:tabs>
    </w:pPr>
  </w:style>
  <w:style w:type="paragraph" w:styleId="List">
    <w:name w:val="List"/>
    <w:basedOn w:val="BodyText"/>
    <w:next w:val="BodyText"/>
    <w:rsid w:val="00BD26FB"/>
    <w:pPr>
      <w:tabs>
        <w:tab w:val="left" w:pos="340"/>
      </w:tabs>
      <w:spacing w:before="60" w:after="60"/>
      <w:ind w:left="340" w:hanging="340"/>
    </w:pPr>
  </w:style>
  <w:style w:type="paragraph" w:customStyle="1" w:styleId="Note">
    <w:name w:val="Note"/>
    <w:basedOn w:val="BodyText"/>
    <w:rsid w:val="00BD26FB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character" w:customStyle="1" w:styleId="SpecialBold">
    <w:name w:val="Special Bold"/>
    <w:basedOn w:val="DefaultParagraphFont"/>
    <w:rsid w:val="00BD26FB"/>
    <w:rPr>
      <w:b/>
      <w:spacing w:val="0"/>
    </w:rPr>
  </w:style>
  <w:style w:type="paragraph" w:customStyle="1" w:styleId="SuperTitle">
    <w:name w:val="SuperTitle"/>
    <w:basedOn w:val="Title"/>
    <w:rsid w:val="00BD26FB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BD26FB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BD26FB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ListBullet2">
    <w:name w:val="List Bullet 2"/>
    <w:basedOn w:val="List2"/>
    <w:rsid w:val="00BD26FB"/>
    <w:pPr>
      <w:numPr>
        <w:numId w:val="13"/>
      </w:numPr>
      <w:tabs>
        <w:tab w:val="clear" w:pos="680"/>
      </w:tabs>
    </w:pPr>
  </w:style>
  <w:style w:type="paragraph" w:styleId="Index1">
    <w:name w:val="index 1"/>
    <w:basedOn w:val="Normal"/>
    <w:next w:val="Normal"/>
    <w:semiHidden/>
    <w:rsid w:val="00BD26FB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BD26FB"/>
    <w:pPr>
      <w:spacing w:before="120" w:after="120"/>
    </w:pPr>
    <w:rPr>
      <w:rFonts w:ascii="Arial" w:hAnsi="Arial"/>
      <w:b/>
      <w:color w:val="918585"/>
      <w:sz w:val="24"/>
    </w:rPr>
  </w:style>
  <w:style w:type="paragraph" w:styleId="Header">
    <w:name w:val="header"/>
    <w:basedOn w:val="Normal"/>
    <w:link w:val="HeaderChar"/>
    <w:rsid w:val="00BD26FB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BD26FB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Chapter">
    <w:name w:val="Chapter"/>
    <w:basedOn w:val="Normal"/>
    <w:rsid w:val="00BD26FB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BD26FB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BD26FB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BD26FB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BD26FB"/>
    <w:pPr>
      <w:tabs>
        <w:tab w:val="clear" w:pos="3600"/>
        <w:tab w:val="clear" w:pos="3958"/>
      </w:tabs>
      <w:jc w:val="right"/>
    </w:pPr>
  </w:style>
  <w:style w:type="character" w:styleId="Emphasis">
    <w:name w:val="Emphasis"/>
    <w:basedOn w:val="DefaultParagraphFont"/>
    <w:qFormat/>
    <w:rsid w:val="00BD26FB"/>
    <w:rPr>
      <w:i/>
    </w:rPr>
  </w:style>
  <w:style w:type="paragraph" w:styleId="Caption">
    <w:name w:val="caption"/>
    <w:basedOn w:val="BodyText"/>
    <w:next w:val="Normal"/>
    <w:qFormat/>
    <w:rsid w:val="00BD26FB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BD26FB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BD26FB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BD26FB"/>
  </w:style>
  <w:style w:type="paragraph" w:styleId="TableofFigures">
    <w:name w:val="table of figures"/>
    <w:basedOn w:val="Normal"/>
    <w:next w:val="Normal"/>
    <w:semiHidden/>
    <w:rsid w:val="00BD26FB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BD26FB"/>
    <w:pPr>
      <w:numPr>
        <w:numId w:val="10"/>
      </w:numPr>
    </w:pPr>
  </w:style>
  <w:style w:type="character" w:customStyle="1" w:styleId="WingdingSymbols">
    <w:name w:val="Wingding Symbols"/>
    <w:rsid w:val="00BD26FB"/>
    <w:rPr>
      <w:rFonts w:ascii="Wingdings" w:hAnsi="Wingdings"/>
    </w:rPr>
  </w:style>
  <w:style w:type="character" w:customStyle="1" w:styleId="HotSpot">
    <w:name w:val="HotSpot"/>
    <w:rsid w:val="00BD26FB"/>
    <w:rPr>
      <w:color w:val="0033CC"/>
      <w:u w:val="none"/>
    </w:rPr>
  </w:style>
  <w:style w:type="paragraph" w:customStyle="1" w:styleId="BodyTextRight">
    <w:name w:val="Body Text Right"/>
    <w:basedOn w:val="BodyText"/>
    <w:rsid w:val="00BD26FB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BD26FB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BD26FB"/>
    <w:pPr>
      <w:numPr>
        <w:numId w:val="9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BD26FB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BD26FB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BD26FB"/>
    <w:rPr>
      <w:rFonts w:ascii="Times New Roman" w:eastAsia="Times New Roman" w:hAnsi="Times New Roman" w:cs="Times New Roman"/>
      <w:b/>
      <w:sz w:val="20"/>
      <w:szCs w:val="20"/>
      <w:lang w:eastAsia="en-US"/>
    </w:rPr>
  </w:style>
  <w:style w:type="paragraph" w:customStyle="1" w:styleId="GlossaryHeading">
    <w:name w:val="Glossary Heading"/>
    <w:basedOn w:val="HeadingBase"/>
    <w:rsid w:val="00BD26FB"/>
    <w:rPr>
      <w:sz w:val="32"/>
    </w:rPr>
  </w:style>
  <w:style w:type="paragraph" w:customStyle="1" w:styleId="HeadingProcedure">
    <w:name w:val="Heading Procedure"/>
    <w:basedOn w:val="HeadingBase"/>
    <w:next w:val="Normal"/>
    <w:rsid w:val="00BD26FB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BD26FB"/>
    <w:pPr>
      <w:spacing w:before="60" w:after="60"/>
    </w:pPr>
  </w:style>
  <w:style w:type="paragraph" w:styleId="ListContinue">
    <w:name w:val="List Continue"/>
    <w:basedOn w:val="List"/>
    <w:rsid w:val="00BD26FB"/>
    <w:pPr>
      <w:ind w:firstLine="0"/>
    </w:pPr>
  </w:style>
  <w:style w:type="paragraph" w:customStyle="1" w:styleId="ListNote">
    <w:name w:val="List Note"/>
    <w:basedOn w:val="List"/>
    <w:rsid w:val="00BD26FB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BD26FB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BD26FB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BD26FB"/>
    <w:rPr>
      <w:rFonts w:ascii="Courier New" w:hAnsi="Courier New"/>
    </w:rPr>
  </w:style>
  <w:style w:type="paragraph" w:customStyle="1" w:styleId="NoteBullet">
    <w:name w:val="Note Bullet"/>
    <w:basedOn w:val="Note"/>
    <w:rsid w:val="00BD26FB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BD26FB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BD26FB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BD26FB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BD26FB"/>
    <w:pPr>
      <w:tabs>
        <w:tab w:val="num" w:pos="360"/>
      </w:tabs>
    </w:pPr>
  </w:style>
  <w:style w:type="paragraph" w:styleId="PlainText">
    <w:name w:val="Plain Text"/>
    <w:basedOn w:val="Normal"/>
    <w:link w:val="PlainTextChar"/>
    <w:rsid w:val="00BD26FB"/>
    <w:rPr>
      <w:sz w:val="20"/>
    </w:rPr>
  </w:style>
  <w:style w:type="character" w:customStyle="1" w:styleId="PlainTextChar">
    <w:name w:val="Plain Text Char"/>
    <w:basedOn w:val="DefaultParagraphFont"/>
    <w:link w:val="PlainText"/>
    <w:rsid w:val="00BD26FB"/>
    <w:rPr>
      <w:rFonts w:ascii="Courier New" w:eastAsia="Times New Roman" w:hAnsi="Courier New" w:cs="Times New Roman"/>
      <w:sz w:val="20"/>
      <w:szCs w:val="20"/>
      <w:lang w:eastAsia="en-US"/>
    </w:rPr>
  </w:style>
  <w:style w:type="character" w:customStyle="1" w:styleId="MenuOption">
    <w:name w:val="Menu Option"/>
    <w:basedOn w:val="DefaultParagraphFont"/>
    <w:rsid w:val="00BD26FB"/>
    <w:rPr>
      <w:b/>
      <w:smallCaps/>
    </w:rPr>
  </w:style>
  <w:style w:type="paragraph" w:customStyle="1" w:styleId="TableListNumber">
    <w:name w:val="Table List Number"/>
    <w:basedOn w:val="ListNumber"/>
    <w:rsid w:val="00BD26FB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BD26FB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BD26FB"/>
    <w:pPr>
      <w:numPr>
        <w:numId w:val="8"/>
      </w:numPr>
    </w:pPr>
  </w:style>
  <w:style w:type="paragraph" w:customStyle="1" w:styleId="ListAlpha2">
    <w:name w:val="List Alpha 2"/>
    <w:basedOn w:val="List2"/>
    <w:rsid w:val="00BD26FB"/>
    <w:pPr>
      <w:numPr>
        <w:numId w:val="7"/>
      </w:numPr>
    </w:pPr>
  </w:style>
  <w:style w:type="paragraph" w:styleId="List2">
    <w:name w:val="List 2"/>
    <w:basedOn w:val="BodyText"/>
    <w:rsid w:val="00BD26FB"/>
    <w:pPr>
      <w:tabs>
        <w:tab w:val="left" w:pos="680"/>
      </w:tabs>
      <w:spacing w:before="60" w:after="60"/>
      <w:ind w:left="680" w:hanging="340"/>
    </w:pPr>
  </w:style>
  <w:style w:type="paragraph" w:styleId="List3">
    <w:name w:val="List 3"/>
    <w:basedOn w:val="BodyText"/>
    <w:rsid w:val="00BD26FB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BD26FB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BD26FB"/>
    <w:pPr>
      <w:tabs>
        <w:tab w:val="left" w:pos="1701"/>
      </w:tabs>
      <w:spacing w:before="60" w:after="60"/>
      <w:ind w:left="1701" w:hanging="340"/>
    </w:pPr>
  </w:style>
  <w:style w:type="paragraph" w:styleId="ListBullet3">
    <w:name w:val="List Bullet 3"/>
    <w:basedOn w:val="List3"/>
    <w:rsid w:val="00BD26FB"/>
    <w:pPr>
      <w:numPr>
        <w:numId w:val="14"/>
      </w:numPr>
      <w:tabs>
        <w:tab w:val="clear" w:pos="1021"/>
      </w:tabs>
      <w:ind w:left="1037" w:hanging="357"/>
    </w:pPr>
  </w:style>
  <w:style w:type="paragraph" w:styleId="ListBullet4">
    <w:name w:val="List Bullet 4"/>
    <w:basedOn w:val="List4"/>
    <w:rsid w:val="00BD26FB"/>
    <w:pPr>
      <w:numPr>
        <w:numId w:val="2"/>
      </w:numPr>
      <w:tabs>
        <w:tab w:val="clear" w:pos="1361"/>
      </w:tabs>
    </w:pPr>
  </w:style>
  <w:style w:type="paragraph" w:styleId="ListBullet5">
    <w:name w:val="List Bullet 5"/>
    <w:basedOn w:val="List5"/>
    <w:rsid w:val="00BD26FB"/>
    <w:pPr>
      <w:numPr>
        <w:numId w:val="3"/>
      </w:numPr>
    </w:pPr>
  </w:style>
  <w:style w:type="paragraph" w:styleId="ListContinue2">
    <w:name w:val="List Continue 2"/>
    <w:basedOn w:val="List2"/>
    <w:rsid w:val="00BD26FB"/>
    <w:pPr>
      <w:ind w:firstLine="0"/>
    </w:pPr>
  </w:style>
  <w:style w:type="paragraph" w:styleId="ListContinue3">
    <w:name w:val="List Continue 3"/>
    <w:basedOn w:val="List3"/>
    <w:rsid w:val="00BD26FB"/>
    <w:pPr>
      <w:ind w:left="1021" w:firstLine="0"/>
    </w:pPr>
  </w:style>
  <w:style w:type="paragraph" w:styleId="ListContinue4">
    <w:name w:val="List Continue 4"/>
    <w:basedOn w:val="List4"/>
    <w:rsid w:val="00BD26FB"/>
    <w:pPr>
      <w:ind w:firstLine="0"/>
    </w:pPr>
  </w:style>
  <w:style w:type="paragraph" w:styleId="ListContinue5">
    <w:name w:val="List Continue 5"/>
    <w:basedOn w:val="List5"/>
    <w:rsid w:val="00BD26FB"/>
    <w:pPr>
      <w:ind w:firstLine="0"/>
    </w:pPr>
  </w:style>
  <w:style w:type="paragraph" w:styleId="ListNumber3">
    <w:name w:val="List Number 3"/>
    <w:basedOn w:val="List3"/>
    <w:rsid w:val="00BD26FB"/>
    <w:pPr>
      <w:numPr>
        <w:numId w:val="4"/>
      </w:numPr>
    </w:pPr>
  </w:style>
  <w:style w:type="paragraph" w:styleId="ListNumber4">
    <w:name w:val="List Number 4"/>
    <w:basedOn w:val="List4"/>
    <w:rsid w:val="00BD26FB"/>
    <w:pPr>
      <w:numPr>
        <w:numId w:val="5"/>
      </w:numPr>
    </w:pPr>
  </w:style>
  <w:style w:type="paragraph" w:styleId="ListNumber5">
    <w:name w:val="List Number 5"/>
    <w:basedOn w:val="List5"/>
    <w:rsid w:val="00BD26FB"/>
    <w:pPr>
      <w:numPr>
        <w:numId w:val="6"/>
      </w:numPr>
    </w:pPr>
  </w:style>
  <w:style w:type="paragraph" w:styleId="BlockText">
    <w:name w:val="Block Text"/>
    <w:basedOn w:val="Normal"/>
    <w:rsid w:val="00BD26FB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BD26FB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BD26FB"/>
    <w:rPr>
      <w:sz w:val="16"/>
      <w:vertAlign w:val="superscript"/>
    </w:rPr>
  </w:style>
  <w:style w:type="character" w:customStyle="1" w:styleId="Symbols">
    <w:name w:val="Symbols"/>
    <w:basedOn w:val="DefaultParagraphFont"/>
    <w:rsid w:val="00BD26FB"/>
    <w:rPr>
      <w:rFonts w:ascii="Symbol" w:hAnsi="Symbol"/>
    </w:rPr>
  </w:style>
  <w:style w:type="character" w:customStyle="1" w:styleId="MenuOptions">
    <w:name w:val="Menu Options"/>
    <w:basedOn w:val="DefaultParagraphFont"/>
    <w:rsid w:val="00BD26FB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BD26FB"/>
    <w:rPr>
      <w:b/>
    </w:rPr>
  </w:style>
  <w:style w:type="character" w:customStyle="1" w:styleId="Underlined">
    <w:name w:val="Underlined"/>
    <w:basedOn w:val="DefaultParagraphFont"/>
    <w:rsid w:val="00BD26FB"/>
    <w:rPr>
      <w:u w:val="single"/>
    </w:rPr>
  </w:style>
  <w:style w:type="paragraph" w:customStyle="1" w:styleId="TableBodyTextRight">
    <w:name w:val="Table Body Text Right"/>
    <w:basedOn w:val="TableBodyText"/>
    <w:rsid w:val="00BD26FB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BD26FB"/>
    <w:rPr>
      <w:sz w:val="18"/>
    </w:rPr>
  </w:style>
  <w:style w:type="paragraph" w:customStyle="1" w:styleId="BodySmallRight">
    <w:name w:val="Body Small Right"/>
    <w:basedOn w:val="BodyTextRight"/>
    <w:rsid w:val="00BD26FB"/>
    <w:rPr>
      <w:sz w:val="18"/>
      <w:szCs w:val="18"/>
    </w:rPr>
  </w:style>
  <w:style w:type="paragraph" w:customStyle="1" w:styleId="MarginEdition">
    <w:name w:val="Margin Edition"/>
    <w:basedOn w:val="MarginNote"/>
    <w:rsid w:val="00BD26FB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BD26FB"/>
    <w:rPr>
      <w:sz w:val="2"/>
      <w:szCs w:val="2"/>
    </w:rPr>
  </w:style>
  <w:style w:type="character" w:customStyle="1" w:styleId="Small">
    <w:name w:val="Small"/>
    <w:basedOn w:val="DefaultParagraphFont"/>
    <w:rsid w:val="00BD26FB"/>
    <w:rPr>
      <w:sz w:val="16"/>
    </w:rPr>
  </w:style>
  <w:style w:type="paragraph" w:customStyle="1" w:styleId="WideTable">
    <w:name w:val="Wide Table"/>
    <w:basedOn w:val="Normal"/>
    <w:rsid w:val="00BD26FB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BD26FB"/>
  </w:style>
  <w:style w:type="paragraph" w:styleId="Quote">
    <w:name w:val="Quote"/>
    <w:basedOn w:val="Heading1"/>
    <w:link w:val="QuoteChar"/>
    <w:qFormat/>
    <w:rsid w:val="00BD26FB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BD26FB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BD26FB"/>
    <w:pPr>
      <w:pageBreakBefore/>
    </w:pPr>
  </w:style>
  <w:style w:type="paragraph" w:customStyle="1" w:styleId="Border">
    <w:name w:val="Border"/>
    <w:basedOn w:val="Normal"/>
    <w:qFormat/>
    <w:rsid w:val="00BD26FB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BD26FB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BD26FB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BD26FB"/>
    <w:rPr>
      <w:rFonts w:ascii="Courier New" w:eastAsia="Times New Roman" w:hAnsi="Courier New" w:cs="Times New Roman"/>
      <w:b/>
      <w:bCs/>
      <w:i/>
      <w:iCs/>
      <w:szCs w:val="20"/>
      <w:lang w:eastAsia="en-US"/>
    </w:rPr>
  </w:style>
  <w:style w:type="character" w:styleId="SubtleReference">
    <w:name w:val="Subtle Reference"/>
    <w:basedOn w:val="DefaultParagraphFont"/>
    <w:uiPriority w:val="31"/>
    <w:qFormat/>
    <w:rsid w:val="00BD26FB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BD26FB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BD26FB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BD26FB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BD26FB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BD26FB"/>
    <w:rPr>
      <w:u w:val="single"/>
    </w:rPr>
  </w:style>
  <w:style w:type="character" w:customStyle="1" w:styleId="BoldandItalics">
    <w:name w:val="Bold and Italics"/>
    <w:qFormat/>
    <w:rsid w:val="00BD26FB"/>
    <w:rPr>
      <w:b/>
      <w:i/>
      <w:u w:val="none"/>
    </w:rPr>
  </w:style>
  <w:style w:type="paragraph" w:styleId="BalloonText">
    <w:name w:val="Balloon Text"/>
    <w:basedOn w:val="Normal"/>
    <w:link w:val="BalloonTextChar"/>
    <w:rsid w:val="00BD26FB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BD26FB"/>
    <w:rPr>
      <w:rFonts w:ascii="Tahoma" w:eastAsia="Times New Roman" w:hAnsi="Tahoma" w:cs="Tahoma"/>
      <w:sz w:val="16"/>
      <w:szCs w:val="16"/>
      <w:lang w:eastAsia="en-US"/>
    </w:rPr>
  </w:style>
  <w:style w:type="paragraph" w:styleId="BodyTextFirstIndent">
    <w:name w:val="Body Text First Indent"/>
    <w:basedOn w:val="BodyText"/>
    <w:link w:val="BodyTextFirstIndentChar"/>
    <w:rsid w:val="00BD26FB"/>
    <w:pPr>
      <w:spacing w:before="0" w:after="0"/>
      <w:ind w:firstLine="36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BD26FB"/>
    <w:rPr>
      <w:rFonts w:ascii="Courier New" w:eastAsia="Times New Roman" w:hAnsi="Courier New" w:cs="Times New Roman"/>
      <w:sz w:val="24"/>
      <w:szCs w:val="20"/>
      <w:lang w:eastAsia="en-US"/>
    </w:rPr>
  </w:style>
  <w:style w:type="character" w:customStyle="1" w:styleId="SpecialBold2">
    <w:name w:val="Special Bold 2"/>
    <w:basedOn w:val="SpecialBold"/>
    <w:uiPriority w:val="1"/>
    <w:qFormat/>
    <w:rsid w:val="00BD26FB"/>
    <w:rPr>
      <w:b/>
      <w:color w:val="660033"/>
      <w:spacing w:val="0"/>
    </w:rPr>
  </w:style>
  <w:style w:type="paragraph" w:customStyle="1" w:styleId="Nameditemlist">
    <w:name w:val="Named item list"/>
    <w:basedOn w:val="BodyText"/>
    <w:qFormat/>
    <w:rsid w:val="00BD26FB"/>
    <w:pPr>
      <w:tabs>
        <w:tab w:val="left" w:pos="2835"/>
      </w:tabs>
      <w:ind w:left="2835" w:hanging="2835"/>
    </w:pPr>
  </w:style>
  <w:style w:type="paragraph" w:customStyle="1" w:styleId="BodyTextnopadding">
    <w:name w:val="Body Text no padding"/>
    <w:basedOn w:val="BodyText"/>
    <w:qFormat/>
    <w:rsid w:val="00BD26FB"/>
    <w:pPr>
      <w:spacing w:before="0" w:after="0"/>
    </w:p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theme" Target="theme/theme1.xml" /><Relationship Id="rId13" Type="http://schemas.openxmlformats.org/officeDocument/2006/relationships/numbering" Target="numbering.xml" /><Relationship Id="rId14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pn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2</Pages>
  <Words>142</Words>
  <Characters>968</Characters>
  <Application>Microsoft Office Word</Application>
  <DocSecurity>0</DocSecurity>
  <Lines>40</Lines>
  <Paragraphs>27</Paragraphs>
  <ScaleCrop>false</ScaleCrop>
  <Company>Author-it Software Corporation Ltd.</Company>
  <LinksUpToDate>false</LinksUpToDate>
  <CharactersWithSpaces>1091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Assessment Requirements for AHCBEK201 Support beekeeping work</dc:title>
  <dc:subject>Approved</dc:subject>
  <dc:creator>Skills Impact</dc:creator>
  <cp:keywords>Release: 1</cp:keywords>
  <dc:description>Review Date: 12 April 2008</dc:description>
  <cp:lastModifiedBy>HSD_TPCMSd.prod</cp:lastModifiedBy>
  <cp:revision>3</cp:revision>
  <dcterms:created xsi:type="dcterms:W3CDTF">2017-12-21T00:06:00Z</dcterms:created>
  <dcterms:modified xsi:type="dcterms:W3CDTF">2017-12-21T00:06:00Z</dcterms:modified>
</cp:coreProperties>
</file>