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B99" w:rsidP="00437B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AHCBAC503 Manage integrated crop and pasture production</w:t>
      </w:r>
      <w:r>
        <w:fldChar w:fldCharType="end"/>
      </w:r>
    </w:p>
    <w:p w:rsidR="00437B99" w:rsidP="00437B99">
      <w:pPr>
        <w:pStyle w:val="Version"/>
        <w:sectPr w:rsidSect="002F6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303" w:rsidP="002F6303">
      <w:pPr>
        <w:pStyle w:val="SuperHeading"/>
      </w:pPr>
      <w:r w:rsidRPr="002F6303">
        <w:t>Assessment Requirements for AHCBAC503 Manage integrated crop and pasture production</w:t>
      </w:r>
    </w:p>
    <w:p w:rsidR="00000000" w:rsidRPr="002F6303" w:rsidP="002F6303">
      <w:pPr>
        <w:pStyle w:val="Heading1"/>
      </w:pPr>
      <w:bookmarkStart w:id="1" w:name="O_861712"/>
      <w:bookmarkEnd w:id="1"/>
      <w:r w:rsidRPr="002F63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F6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03">
            <w:pPr>
              <w:pStyle w:val="TableHeading"/>
              <w:rPr>
                <w:lang w:val="en-NZ"/>
              </w:rPr>
            </w:pPr>
            <w:r w:rsidRPr="002F630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03">
            <w:pPr>
              <w:pStyle w:val="TableHeading"/>
              <w:rPr>
                <w:lang w:val="en-NZ"/>
              </w:rPr>
            </w:pPr>
            <w:r w:rsidRPr="002F630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03">
            <w:pPr>
              <w:pStyle w:val="TableHeading"/>
              <w:rPr>
                <w:lang w:val="en-NZ"/>
              </w:rPr>
            </w:pPr>
            <w:r w:rsidRPr="002F6303">
              <w:t>Comment</w:t>
            </w:r>
          </w:p>
        </w:tc>
      </w:tr>
      <w:tr w:rsidTr="002F6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03">
            <w:pPr>
              <w:pStyle w:val="BodyText"/>
              <w:rPr>
                <w:lang w:val="en-NZ"/>
              </w:rPr>
            </w:pPr>
            <w:r w:rsidRPr="002F630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03">
            <w:pPr>
              <w:pStyle w:val="BodyText"/>
              <w:rPr>
                <w:lang w:val="en-NZ"/>
              </w:rPr>
            </w:pPr>
            <w:r w:rsidRPr="002F630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03" w:rsidP="002F6303">
            <w:pPr>
              <w:pStyle w:val="BodyText"/>
            </w:pPr>
            <w:r w:rsidRPr="002F6303">
              <w:t>Initial release</w:t>
            </w:r>
          </w:p>
        </w:tc>
      </w:tr>
    </w:tbl>
    <w:p w:rsidR="00000000" w:rsidRPr="002F6303" w:rsidP="002F6303">
      <w:pPr>
        <w:pStyle w:val="BodyText"/>
      </w:pPr>
    </w:p>
    <w:p w:rsidR="00000000" w:rsidRPr="002F6303" w:rsidP="002F6303">
      <w:pPr>
        <w:pStyle w:val="AllowPageBreak"/>
      </w:pPr>
    </w:p>
    <w:p w:rsidR="00000000" w:rsidRPr="002F6303" w:rsidP="002F6303">
      <w:pPr>
        <w:pStyle w:val="Heading1"/>
      </w:pPr>
      <w:bookmarkStart w:id="2" w:name="O_861713"/>
      <w:bookmarkEnd w:id="2"/>
      <w:r w:rsidRPr="002F6303">
        <w:t>Performance Evidence</w:t>
      </w:r>
    </w:p>
    <w:p w:rsidR="00000000" w:rsidRPr="002F6303" w:rsidP="00437B99">
      <w:pPr>
        <w:pStyle w:val="BodyText"/>
      </w:pPr>
      <w:r w:rsidRPr="002F630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F6303" w:rsidP="00437B99">
      <w:pPr>
        <w:pStyle w:val="BodyText"/>
      </w:pPr>
      <w:r w:rsidRPr="002F6303">
        <w:t>The candidate must provid</w:t>
      </w:r>
      <w:r w:rsidRPr="002F6303">
        <w:t>e evidence that they can:</w:t>
      </w:r>
    </w:p>
    <w:p w:rsidR="00000000" w:rsidRPr="002F6303" w:rsidP="002F6303">
      <w:pPr>
        <w:pStyle w:val="ListBullet"/>
      </w:pPr>
      <w:r w:rsidRPr="002F6303">
        <w:t>measure and assess quantities of fertiliser</w:t>
      </w:r>
    </w:p>
    <w:p w:rsidR="00000000" w:rsidRPr="002F6303" w:rsidP="002F6303">
      <w:pPr>
        <w:pStyle w:val="ListBullet"/>
      </w:pPr>
      <w:r w:rsidRPr="002F6303">
        <w:t>apply environmental protection strategies in land use</w:t>
      </w:r>
    </w:p>
    <w:p w:rsidR="00000000" w:rsidRPr="002F6303" w:rsidP="002F6303">
      <w:pPr>
        <w:pStyle w:val="ListBullet"/>
      </w:pPr>
      <w:r w:rsidRPr="002F6303">
        <w:t>set objectives and milestones</w:t>
      </w:r>
    </w:p>
    <w:p w:rsidR="00000000" w:rsidRPr="002F6303" w:rsidP="002F6303">
      <w:pPr>
        <w:pStyle w:val="ListBullet"/>
      </w:pPr>
      <w:r w:rsidRPr="002F6303">
        <w:t>determine soil quality and land use capability</w:t>
      </w:r>
    </w:p>
    <w:p w:rsidR="00000000" w:rsidRPr="002F6303" w:rsidP="002F6303">
      <w:pPr>
        <w:pStyle w:val="ListBullet"/>
      </w:pPr>
      <w:r w:rsidRPr="002F6303">
        <w:t>predict patterns of weed infestation</w:t>
      </w:r>
    </w:p>
    <w:p w:rsidR="00000000" w:rsidRPr="002F6303" w:rsidP="002F6303">
      <w:pPr>
        <w:pStyle w:val="ListBullet"/>
      </w:pPr>
      <w:r w:rsidRPr="002F6303">
        <w:t>design irrigation</w:t>
      </w:r>
      <w:r w:rsidRPr="002F6303">
        <w:t xml:space="preserve"> processes to avoid soil degradation</w:t>
      </w:r>
    </w:p>
    <w:p w:rsidR="00000000" w:rsidRPr="002F6303" w:rsidP="002F6303">
      <w:pPr>
        <w:pStyle w:val="ListBullet"/>
      </w:pPr>
      <w:r w:rsidRPr="002F6303">
        <w:t xml:space="preserve">apply correct use of technology to improve efficiency </w:t>
      </w:r>
    </w:p>
    <w:p w:rsidR="00000000" w:rsidRPr="002F6303" w:rsidP="002F6303">
      <w:pPr>
        <w:pStyle w:val="ListBullet"/>
      </w:pPr>
      <w:r w:rsidRPr="002F6303">
        <w:t>assess financial strategies and prepare budgets</w:t>
      </w:r>
    </w:p>
    <w:p w:rsidR="00000000" w:rsidRPr="002F6303" w:rsidP="002F6303">
      <w:pPr>
        <w:pStyle w:val="ListBullet"/>
      </w:pPr>
      <w:r w:rsidRPr="002F6303">
        <w:t>develop a pasture and crop program to meet production targets and enterprise objectives</w:t>
      </w:r>
    </w:p>
    <w:p w:rsidR="00000000" w:rsidRPr="002F6303" w:rsidP="002F6303">
      <w:pPr>
        <w:pStyle w:val="ListBullet"/>
      </w:pPr>
      <w:r w:rsidRPr="002F6303">
        <w:t>maintain the productivity of</w:t>
      </w:r>
      <w:r w:rsidRPr="002F6303">
        <w:t xml:space="preserve"> crops and pastures in a farming system</w:t>
      </w:r>
    </w:p>
    <w:p w:rsidR="00000000" w:rsidRPr="002F6303" w:rsidP="002F6303">
      <w:pPr>
        <w:pStyle w:val="ListBullet"/>
      </w:pPr>
      <w:r w:rsidRPr="002F6303">
        <w:t>monitor soil structure and erosion and make required changes to cultural practices and grazing management</w:t>
      </w:r>
    </w:p>
    <w:p w:rsidR="00000000" w:rsidRPr="002F6303" w:rsidP="002F6303">
      <w:pPr>
        <w:pStyle w:val="ListBullet"/>
      </w:pPr>
      <w:r w:rsidRPr="002F6303">
        <w:t>implement grazing strategies to optimise pasture and livestock production levels and support the cropping prog</w:t>
      </w:r>
      <w:r w:rsidRPr="002F6303">
        <w:t>ram</w:t>
      </w:r>
    </w:p>
    <w:p w:rsidR="00000000" w:rsidRPr="002F6303" w:rsidP="002F6303">
      <w:pPr>
        <w:pStyle w:val="ListBullet"/>
      </w:pPr>
      <w:r w:rsidRPr="002F6303">
        <w:t xml:space="preserve">evaluate grazing and cropping programs for efficiency and effectiveness </w:t>
      </w:r>
    </w:p>
    <w:p w:rsidR="00000000" w:rsidRPr="002F6303" w:rsidP="002F6303">
      <w:pPr>
        <w:pStyle w:val="ListBullet"/>
      </w:pPr>
      <w:r w:rsidRPr="002F6303">
        <w:t>use physical and financial records of production to evaluate production performance</w:t>
      </w:r>
    </w:p>
    <w:p w:rsidR="00000000" w:rsidRPr="002F6303" w:rsidP="002F6303">
      <w:pPr>
        <w:pStyle w:val="ListBullet"/>
      </w:pPr>
      <w:r w:rsidRPr="002F6303">
        <w:t>implement work health and safety policies in the context of the work team.</w:t>
      </w:r>
    </w:p>
    <w:p w:rsidR="00000000" w:rsidRPr="002F6303" w:rsidP="002F6303">
      <w:pPr>
        <w:pStyle w:val="AllowPageBreak"/>
      </w:pPr>
    </w:p>
    <w:p w:rsidR="00000000" w:rsidRPr="002F6303" w:rsidP="002F6303">
      <w:pPr>
        <w:pStyle w:val="Heading1"/>
      </w:pPr>
      <w:bookmarkStart w:id="3" w:name="O_861714"/>
      <w:bookmarkEnd w:id="3"/>
      <w:r w:rsidRPr="002F6303">
        <w:t>Knowledge Evidence</w:t>
      </w:r>
    </w:p>
    <w:p w:rsidR="00000000" w:rsidRPr="002F6303" w:rsidP="00437B99">
      <w:pPr>
        <w:pStyle w:val="BodyText"/>
      </w:pPr>
      <w:r w:rsidRPr="002F6303">
        <w:t>The candidate must demonstrate knowledge of:</w:t>
      </w:r>
    </w:p>
    <w:p w:rsidR="00000000" w:rsidRPr="002F6303" w:rsidP="002F6303">
      <w:pPr>
        <w:pStyle w:val="ListBullet"/>
      </w:pPr>
      <w:r w:rsidRPr="002F6303">
        <w:t>land and soil conditions</w:t>
      </w:r>
    </w:p>
    <w:p w:rsidR="00000000" w:rsidRPr="002F6303" w:rsidP="002F6303">
      <w:pPr>
        <w:pStyle w:val="ListBullet"/>
      </w:pPr>
      <w:r w:rsidRPr="002F6303">
        <w:t>effects of nutrients of soil types</w:t>
      </w:r>
    </w:p>
    <w:p w:rsidR="00000000" w:rsidRPr="002F6303" w:rsidP="002F6303">
      <w:pPr>
        <w:pStyle w:val="ListBullet"/>
      </w:pPr>
      <w:r w:rsidRPr="002F6303">
        <w:t>crop and pasture production financial analysis techniques</w:t>
      </w:r>
    </w:p>
    <w:p w:rsidR="00000000" w:rsidRPr="002F6303" w:rsidP="002F6303">
      <w:pPr>
        <w:pStyle w:val="ListBullet"/>
      </w:pPr>
      <w:r w:rsidRPr="002F6303">
        <w:t>environmental standards</w:t>
      </w:r>
    </w:p>
    <w:p w:rsidR="00000000" w:rsidRPr="002F6303" w:rsidP="002F6303">
      <w:pPr>
        <w:pStyle w:val="ListBullet"/>
      </w:pPr>
      <w:r w:rsidRPr="002F6303">
        <w:t>cultivation requirements for different types of c</w:t>
      </w:r>
      <w:r w:rsidRPr="002F6303">
        <w:t>rop</w:t>
      </w:r>
    </w:p>
    <w:p w:rsidR="00000000" w:rsidRPr="002F6303" w:rsidP="002F6303">
      <w:pPr>
        <w:pStyle w:val="ListBullet"/>
      </w:pPr>
      <w:r w:rsidRPr="002F6303">
        <w:t>safe handling processes for fertilisers</w:t>
      </w:r>
    </w:p>
    <w:p w:rsidR="00000000" w:rsidRPr="002F6303" w:rsidP="002F6303">
      <w:pPr>
        <w:pStyle w:val="ListBullet"/>
      </w:pPr>
      <w:r w:rsidRPr="002F6303">
        <w:t xml:space="preserve">role of technology in improving efficiency </w:t>
      </w:r>
    </w:p>
    <w:p w:rsidR="00000000" w:rsidRPr="002F6303" w:rsidP="002F6303">
      <w:pPr>
        <w:pStyle w:val="ListBullet"/>
      </w:pPr>
      <w:r w:rsidRPr="002F6303">
        <w:t>infestation patterns for different types of weed</w:t>
      </w:r>
    </w:p>
    <w:p w:rsidR="00000000" w:rsidRPr="002F6303" w:rsidP="002F6303">
      <w:pPr>
        <w:pStyle w:val="ListBullet"/>
      </w:pPr>
      <w:r w:rsidRPr="002F6303">
        <w:t>work health and safety legislation codes of practice and enterprise procedures.</w:t>
      </w:r>
    </w:p>
    <w:p w:rsidR="00000000" w:rsidRPr="002F6303" w:rsidP="002F6303">
      <w:pPr>
        <w:pStyle w:val="AllowPageBreak"/>
      </w:pPr>
    </w:p>
    <w:p w:rsidR="00000000" w:rsidRPr="002F6303" w:rsidP="002F6303">
      <w:pPr>
        <w:pStyle w:val="Heading1"/>
      </w:pPr>
      <w:bookmarkStart w:id="4" w:name="O_861715"/>
      <w:bookmarkEnd w:id="4"/>
      <w:r w:rsidRPr="002F6303">
        <w:t>Assessment Conditions</w:t>
      </w:r>
    </w:p>
    <w:p w:rsidR="00000000" w:rsidRPr="002F6303" w:rsidP="00437B99">
      <w:pPr>
        <w:pStyle w:val="BodyText"/>
      </w:pPr>
      <w:r w:rsidRPr="002F6303">
        <w:t>Competency is to be assessed in the workplace or simulated environment that accurately reflects performance in a real workplace setting.</w:t>
      </w:r>
    </w:p>
    <w:p w:rsidR="00000000" w:rsidRPr="002F6303" w:rsidP="00437B99">
      <w:pPr>
        <w:pStyle w:val="BodyText"/>
      </w:pPr>
      <w:r w:rsidRPr="002F6303">
        <w:t>Assessors must satisfy current standards for RTOs.</w:t>
      </w:r>
    </w:p>
    <w:p w:rsidR="00000000" w:rsidRPr="002F6303" w:rsidP="002F6303">
      <w:pPr>
        <w:pStyle w:val="Heading1"/>
      </w:pPr>
      <w:bookmarkStart w:id="5" w:name="O_861718"/>
      <w:bookmarkEnd w:id="5"/>
      <w:r w:rsidRPr="002F6303">
        <w:t>Links</w:t>
      </w:r>
    </w:p>
    <w:p w:rsidR="00000000" w:rsidRPr="002F6303" w:rsidP="00437B99">
      <w:pPr>
        <w:pStyle w:val="BodyText"/>
      </w:pPr>
      <w:r w:rsidRPr="002F6303">
        <w:t>Companion Volume implementation guides are f</w:t>
      </w:r>
      <w:r w:rsidRPr="002F6303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F4B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6303" w:rsidP="002F6303"/>
    <w:sectPr w:rsidSect="002F63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03" w:rsidRPr="00437B99" w:rsidP="00437B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B99" w:rsidP="002F6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7B99" w:rsidP="002F6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7B99" w:rsidP="002F6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B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303" w:rsidRPr="00437B99" w:rsidP="00437B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B99" w:rsidRPr="002D2AF8" w:rsidP="002F6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AHCBAC503 Manage integrated crop and pasture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37B99" w:rsidP="002F6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007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DE96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303"/>
  </w:style>
  <w:style w:type="character" w:customStyle="1" w:styleId="Heading1Char">
    <w:name w:val="Heading 1 Char"/>
    <w:basedOn w:val="DefaultParagraphFont"/>
    <w:link w:val="Heading1"/>
    <w:rsid w:val="002F6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3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3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F6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F63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F6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6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3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6303"/>
    <w:rPr>
      <w:b/>
      <w:spacing w:val="0"/>
    </w:rPr>
  </w:style>
  <w:style w:type="paragraph" w:customStyle="1" w:styleId="SuperTitle">
    <w:name w:val="SuperTitle"/>
    <w:basedOn w:val="Title"/>
    <w:rsid w:val="002F6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63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6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3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303"/>
    <w:rPr>
      <w:i/>
    </w:rPr>
  </w:style>
  <w:style w:type="paragraph" w:styleId="Caption">
    <w:name w:val="caption"/>
    <w:basedOn w:val="BodyText"/>
    <w:next w:val="Normal"/>
    <w:qFormat/>
    <w:rsid w:val="002F6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303"/>
  </w:style>
  <w:style w:type="paragraph" w:styleId="TableofFigures">
    <w:name w:val="table of figures"/>
    <w:basedOn w:val="Normal"/>
    <w:next w:val="Normal"/>
    <w:semiHidden/>
    <w:rsid w:val="002F6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3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6303"/>
    <w:rPr>
      <w:rFonts w:ascii="Wingdings" w:hAnsi="Wingdings"/>
    </w:rPr>
  </w:style>
  <w:style w:type="character" w:customStyle="1" w:styleId="HotSpot">
    <w:name w:val="HotSpot"/>
    <w:rsid w:val="002F6303"/>
    <w:rPr>
      <w:color w:val="0033CC"/>
      <w:u w:val="none"/>
    </w:rPr>
  </w:style>
  <w:style w:type="paragraph" w:customStyle="1" w:styleId="BodyTextRight">
    <w:name w:val="Body Text Right"/>
    <w:basedOn w:val="BodyText"/>
    <w:rsid w:val="002F6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3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303"/>
    <w:rPr>
      <w:sz w:val="32"/>
    </w:rPr>
  </w:style>
  <w:style w:type="paragraph" w:customStyle="1" w:styleId="HeadingProcedure">
    <w:name w:val="Heading Procedure"/>
    <w:basedOn w:val="HeadingBase"/>
    <w:next w:val="Normal"/>
    <w:rsid w:val="002F6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303"/>
    <w:pPr>
      <w:spacing w:before="60" w:after="60"/>
    </w:pPr>
  </w:style>
  <w:style w:type="paragraph" w:styleId="ListContinue">
    <w:name w:val="List Continue"/>
    <w:basedOn w:val="List"/>
    <w:rsid w:val="002F6303"/>
    <w:pPr>
      <w:ind w:firstLine="0"/>
    </w:pPr>
  </w:style>
  <w:style w:type="paragraph" w:customStyle="1" w:styleId="ListNote">
    <w:name w:val="List Note"/>
    <w:basedOn w:val="List"/>
    <w:rsid w:val="002F6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303"/>
    <w:rPr>
      <w:rFonts w:ascii="Courier New" w:hAnsi="Courier New"/>
    </w:rPr>
  </w:style>
  <w:style w:type="paragraph" w:customStyle="1" w:styleId="NoteBullet">
    <w:name w:val="Note Bullet"/>
    <w:basedOn w:val="Note"/>
    <w:rsid w:val="002F6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3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6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303"/>
    <w:rPr>
      <w:b/>
      <w:smallCaps/>
    </w:rPr>
  </w:style>
  <w:style w:type="paragraph" w:customStyle="1" w:styleId="TableListNumber">
    <w:name w:val="Table List Number"/>
    <w:basedOn w:val="ListNumber"/>
    <w:rsid w:val="002F6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303"/>
    <w:pPr>
      <w:numPr>
        <w:numId w:val="8"/>
      </w:numPr>
    </w:pPr>
  </w:style>
  <w:style w:type="paragraph" w:customStyle="1" w:styleId="ListAlpha2">
    <w:name w:val="List Alpha 2"/>
    <w:basedOn w:val="List2"/>
    <w:rsid w:val="002F6303"/>
    <w:pPr>
      <w:numPr>
        <w:numId w:val="7"/>
      </w:numPr>
    </w:pPr>
  </w:style>
  <w:style w:type="paragraph" w:styleId="List2">
    <w:name w:val="List 2"/>
    <w:basedOn w:val="BodyText"/>
    <w:rsid w:val="002F6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3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3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6303"/>
    <w:pPr>
      <w:numPr>
        <w:numId w:val="3"/>
      </w:numPr>
    </w:pPr>
  </w:style>
  <w:style w:type="paragraph" w:styleId="ListContinue2">
    <w:name w:val="List Continue 2"/>
    <w:basedOn w:val="List2"/>
    <w:rsid w:val="002F6303"/>
    <w:pPr>
      <w:ind w:firstLine="0"/>
    </w:pPr>
  </w:style>
  <w:style w:type="paragraph" w:styleId="ListContinue3">
    <w:name w:val="List Continue 3"/>
    <w:basedOn w:val="List3"/>
    <w:rsid w:val="002F6303"/>
    <w:pPr>
      <w:ind w:left="1021" w:firstLine="0"/>
    </w:pPr>
  </w:style>
  <w:style w:type="paragraph" w:styleId="ListContinue4">
    <w:name w:val="List Continue 4"/>
    <w:basedOn w:val="List4"/>
    <w:rsid w:val="002F6303"/>
    <w:pPr>
      <w:ind w:firstLine="0"/>
    </w:pPr>
  </w:style>
  <w:style w:type="paragraph" w:styleId="ListContinue5">
    <w:name w:val="List Continue 5"/>
    <w:basedOn w:val="List5"/>
    <w:rsid w:val="002F6303"/>
    <w:pPr>
      <w:ind w:firstLine="0"/>
    </w:pPr>
  </w:style>
  <w:style w:type="paragraph" w:styleId="ListNumber3">
    <w:name w:val="List Number 3"/>
    <w:basedOn w:val="List3"/>
    <w:rsid w:val="002F6303"/>
    <w:pPr>
      <w:numPr>
        <w:numId w:val="4"/>
      </w:numPr>
    </w:pPr>
  </w:style>
  <w:style w:type="paragraph" w:styleId="ListNumber4">
    <w:name w:val="List Number 4"/>
    <w:basedOn w:val="List4"/>
    <w:rsid w:val="002F6303"/>
    <w:pPr>
      <w:numPr>
        <w:numId w:val="5"/>
      </w:numPr>
    </w:pPr>
  </w:style>
  <w:style w:type="paragraph" w:styleId="ListNumber5">
    <w:name w:val="List Number 5"/>
    <w:basedOn w:val="List5"/>
    <w:rsid w:val="002F6303"/>
    <w:pPr>
      <w:numPr>
        <w:numId w:val="6"/>
      </w:numPr>
    </w:pPr>
  </w:style>
  <w:style w:type="paragraph" w:styleId="BlockText">
    <w:name w:val="Block Text"/>
    <w:basedOn w:val="Normal"/>
    <w:rsid w:val="002F6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303"/>
    <w:rPr>
      <w:sz w:val="16"/>
      <w:vertAlign w:val="superscript"/>
    </w:rPr>
  </w:style>
  <w:style w:type="character" w:customStyle="1" w:styleId="Symbols">
    <w:name w:val="Symbols"/>
    <w:basedOn w:val="DefaultParagraphFont"/>
    <w:rsid w:val="002F6303"/>
    <w:rPr>
      <w:rFonts w:ascii="Symbol" w:hAnsi="Symbol"/>
    </w:rPr>
  </w:style>
  <w:style w:type="character" w:customStyle="1" w:styleId="MenuOptions">
    <w:name w:val="Menu Options"/>
    <w:basedOn w:val="DefaultParagraphFont"/>
    <w:rsid w:val="002F6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303"/>
    <w:rPr>
      <w:b/>
    </w:rPr>
  </w:style>
  <w:style w:type="character" w:customStyle="1" w:styleId="Underlined">
    <w:name w:val="Underlined"/>
    <w:basedOn w:val="DefaultParagraphFont"/>
    <w:rsid w:val="002F6303"/>
    <w:rPr>
      <w:u w:val="single"/>
    </w:rPr>
  </w:style>
  <w:style w:type="paragraph" w:customStyle="1" w:styleId="TableBodyTextRight">
    <w:name w:val="Table Body Text Right"/>
    <w:basedOn w:val="TableBodyText"/>
    <w:rsid w:val="002F6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303"/>
    <w:rPr>
      <w:sz w:val="18"/>
    </w:rPr>
  </w:style>
  <w:style w:type="paragraph" w:customStyle="1" w:styleId="BodySmallRight">
    <w:name w:val="Body Small Right"/>
    <w:basedOn w:val="BodyTextRight"/>
    <w:rsid w:val="002F6303"/>
    <w:rPr>
      <w:sz w:val="18"/>
      <w:szCs w:val="18"/>
    </w:rPr>
  </w:style>
  <w:style w:type="paragraph" w:customStyle="1" w:styleId="MarginEdition">
    <w:name w:val="Margin Edition"/>
    <w:basedOn w:val="MarginNote"/>
    <w:rsid w:val="002F6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303"/>
    <w:rPr>
      <w:sz w:val="2"/>
      <w:szCs w:val="2"/>
    </w:rPr>
  </w:style>
  <w:style w:type="character" w:customStyle="1" w:styleId="Small">
    <w:name w:val="Small"/>
    <w:basedOn w:val="DefaultParagraphFont"/>
    <w:rsid w:val="002F6303"/>
    <w:rPr>
      <w:sz w:val="16"/>
    </w:rPr>
  </w:style>
  <w:style w:type="paragraph" w:customStyle="1" w:styleId="WideTable">
    <w:name w:val="Wide Table"/>
    <w:basedOn w:val="Normal"/>
    <w:rsid w:val="002F6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303"/>
  </w:style>
  <w:style w:type="paragraph" w:styleId="Quote">
    <w:name w:val="Quote"/>
    <w:basedOn w:val="Heading1"/>
    <w:link w:val="QuoteChar"/>
    <w:qFormat/>
    <w:rsid w:val="002F6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303"/>
    <w:pPr>
      <w:pageBreakBefore/>
    </w:pPr>
  </w:style>
  <w:style w:type="paragraph" w:customStyle="1" w:styleId="Border">
    <w:name w:val="Border"/>
    <w:basedOn w:val="Normal"/>
    <w:qFormat/>
    <w:rsid w:val="002F6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303"/>
    <w:rPr>
      <w:u w:val="single"/>
    </w:rPr>
  </w:style>
  <w:style w:type="character" w:customStyle="1" w:styleId="BoldandItalics">
    <w:name w:val="Bold and Italics"/>
    <w:qFormat/>
    <w:rsid w:val="002F6303"/>
    <w:rPr>
      <w:b/>
      <w:i/>
      <w:u w:val="none"/>
    </w:rPr>
  </w:style>
  <w:style w:type="paragraph" w:styleId="BalloonText">
    <w:name w:val="Balloon Text"/>
    <w:basedOn w:val="Normal"/>
    <w:link w:val="BalloonTextChar"/>
    <w:rsid w:val="002F6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303"/>
    <w:pPr>
      <w:spacing w:before="0" w:after="0"/>
    </w:pPr>
  </w:style>
  <w:style w:type="paragraph" w:customStyle="1" w:styleId="BodyTextBold">
    <w:name w:val="Body Text Bold"/>
    <w:basedOn w:val="BodyText"/>
    <w:qFormat/>
    <w:rsid w:val="002F6303"/>
    <w:rPr>
      <w:b/>
    </w:rPr>
  </w:style>
  <w:style w:type="character" w:styleId="Hyperlink">
    <w:name w:val="Hyperlink"/>
    <w:basedOn w:val="DefaultParagraphFont"/>
    <w:uiPriority w:val="99"/>
    <w:unhideWhenUsed/>
    <w:rsid w:val="00437B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2204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AHCBAC503 Manage integrated crop and pasture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2022-07-31T14:18:00Z</dcterms:created>
  <dcterms:modified xsi:type="dcterms:W3CDTF">2022-07-31T14:18:00Z</dcterms:modified>
</cp:coreProperties>
</file>