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51E2" w:rsidP="000251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AHCBAC408 Manage agricultural crop production</w:t>
      </w:r>
      <w:r>
        <w:fldChar w:fldCharType="end"/>
      </w:r>
    </w:p>
    <w:p w:rsidR="000251E2" w:rsidP="000251E2">
      <w:pPr>
        <w:pStyle w:val="Version"/>
        <w:sectPr w:rsidSect="003E06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0612" w:rsidP="003E0612">
      <w:pPr>
        <w:pStyle w:val="SuperHeading"/>
      </w:pPr>
      <w:r w:rsidRPr="003E0612">
        <w:t>Assessment Requirements for AHCBAC408 Manage agricultural crop production</w:t>
      </w:r>
    </w:p>
    <w:p w:rsidR="00000000" w:rsidRPr="003E0612" w:rsidP="003E0612">
      <w:pPr>
        <w:pStyle w:val="Heading1"/>
      </w:pPr>
      <w:bookmarkStart w:id="1" w:name="O_861476"/>
      <w:bookmarkEnd w:id="1"/>
      <w:r w:rsidRPr="003E06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E0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12">
            <w:pPr>
              <w:pStyle w:val="TableHeading"/>
              <w:rPr>
                <w:lang w:val="en-NZ"/>
              </w:rPr>
            </w:pPr>
            <w:r w:rsidRPr="003E061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12">
            <w:pPr>
              <w:pStyle w:val="TableHeading"/>
              <w:rPr>
                <w:lang w:val="en-NZ"/>
              </w:rPr>
            </w:pPr>
            <w:r w:rsidRPr="003E061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12">
            <w:pPr>
              <w:pStyle w:val="TableHeading"/>
              <w:rPr>
                <w:lang w:val="en-NZ"/>
              </w:rPr>
            </w:pPr>
            <w:r w:rsidRPr="003E0612">
              <w:t>Comment</w:t>
            </w:r>
          </w:p>
        </w:tc>
      </w:tr>
      <w:tr w:rsidTr="003E0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12">
            <w:pPr>
              <w:pStyle w:val="BodyText"/>
              <w:rPr>
                <w:lang w:val="en-NZ"/>
              </w:rPr>
            </w:pPr>
            <w:r w:rsidRPr="003E061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612">
            <w:pPr>
              <w:pStyle w:val="BodyText"/>
              <w:rPr>
                <w:lang w:val="en-NZ"/>
              </w:rPr>
            </w:pPr>
            <w:r w:rsidRPr="003E061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612" w:rsidP="003E0612">
            <w:pPr>
              <w:pStyle w:val="BodyText"/>
            </w:pPr>
            <w:r w:rsidRPr="003E0612">
              <w:t>Initial release</w:t>
            </w:r>
          </w:p>
        </w:tc>
      </w:tr>
    </w:tbl>
    <w:p w:rsidR="00000000" w:rsidRPr="003E0612" w:rsidP="003E0612">
      <w:pPr>
        <w:pStyle w:val="BodyText"/>
      </w:pPr>
    </w:p>
    <w:p w:rsidR="00000000" w:rsidRPr="003E0612" w:rsidP="003E0612">
      <w:pPr>
        <w:pStyle w:val="AllowPageBreak"/>
      </w:pPr>
    </w:p>
    <w:p w:rsidR="00000000" w:rsidRPr="003E0612" w:rsidP="003E0612">
      <w:pPr>
        <w:pStyle w:val="Heading1"/>
      </w:pPr>
      <w:bookmarkStart w:id="2" w:name="O_861477"/>
      <w:bookmarkEnd w:id="2"/>
      <w:r w:rsidRPr="003E0612">
        <w:t>Performance Evidence</w:t>
      </w:r>
    </w:p>
    <w:p w:rsidR="00000000" w:rsidRPr="003E0612" w:rsidP="000251E2">
      <w:pPr>
        <w:pStyle w:val="BodyText"/>
      </w:pPr>
      <w:r w:rsidRPr="003E061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E0612" w:rsidP="000251E2">
      <w:pPr>
        <w:pStyle w:val="BodyText"/>
      </w:pPr>
      <w:r w:rsidRPr="003E0612">
        <w:t>The candidate must provid</w:t>
      </w:r>
      <w:r w:rsidRPr="003E0612">
        <w:t>e evidence that they can:</w:t>
      </w:r>
    </w:p>
    <w:p w:rsidR="00000000" w:rsidRPr="003E0612" w:rsidP="003E0612">
      <w:pPr>
        <w:pStyle w:val="ListBullet"/>
      </w:pPr>
      <w:r w:rsidRPr="003E0612">
        <w:t>apply environmental protection strategies in land use</w:t>
      </w:r>
    </w:p>
    <w:p w:rsidR="00000000" w:rsidRPr="003E0612" w:rsidP="003E0612">
      <w:pPr>
        <w:pStyle w:val="ListBullet"/>
      </w:pPr>
      <w:r w:rsidRPr="003E0612">
        <w:t>set objectives and milestones for a cropping program</w:t>
      </w:r>
    </w:p>
    <w:p w:rsidR="00000000" w:rsidRPr="003E0612" w:rsidP="003E0612">
      <w:pPr>
        <w:pStyle w:val="ListBullet"/>
      </w:pPr>
      <w:r w:rsidRPr="003E0612">
        <w:t>determine soil quality and land use capability</w:t>
      </w:r>
    </w:p>
    <w:p w:rsidR="00000000" w:rsidRPr="003E0612" w:rsidP="003E0612">
      <w:pPr>
        <w:pStyle w:val="ListBullet"/>
      </w:pPr>
      <w:r w:rsidRPr="003E0612">
        <w:t>determine crop nutrient requirements and fertiliser requirements</w:t>
      </w:r>
    </w:p>
    <w:p w:rsidR="00000000" w:rsidRPr="003E0612" w:rsidP="003E0612">
      <w:pPr>
        <w:pStyle w:val="ListBullet"/>
      </w:pPr>
      <w:r w:rsidRPr="003E0612">
        <w:t>measure an</w:t>
      </w:r>
      <w:r w:rsidRPr="003E0612">
        <w:t>d assess quantities of fertiliser to meet plant requirements</w:t>
      </w:r>
    </w:p>
    <w:p w:rsidR="00000000" w:rsidRPr="003E0612" w:rsidP="003E0612">
      <w:pPr>
        <w:pStyle w:val="ListBullet"/>
      </w:pPr>
      <w:r w:rsidRPr="003E0612">
        <w:t>predict patterns of weed infestation</w:t>
      </w:r>
    </w:p>
    <w:p w:rsidR="00000000" w:rsidRPr="003E0612" w:rsidP="003E0612">
      <w:pPr>
        <w:pStyle w:val="ListBullet"/>
      </w:pPr>
      <w:r w:rsidRPr="003E0612">
        <w:t>manage irrigation processes to avoid soil degradation if applicable</w:t>
      </w:r>
    </w:p>
    <w:p w:rsidR="00000000" w:rsidRPr="003E0612" w:rsidP="003E0612">
      <w:pPr>
        <w:pStyle w:val="ListBullet"/>
      </w:pPr>
      <w:r w:rsidRPr="003E0612">
        <w:t xml:space="preserve">demonstrate use of technology to improve efficiency </w:t>
      </w:r>
    </w:p>
    <w:p w:rsidR="00000000" w:rsidRPr="003E0612" w:rsidP="003E0612">
      <w:pPr>
        <w:pStyle w:val="ListBullet"/>
      </w:pPr>
      <w:r w:rsidRPr="003E0612">
        <w:t>prepare budgets</w:t>
      </w:r>
    </w:p>
    <w:p w:rsidR="00000000" w:rsidRPr="003E0612" w:rsidP="003E0612">
      <w:pPr>
        <w:pStyle w:val="ListBullet"/>
      </w:pPr>
      <w:r w:rsidRPr="003E0612">
        <w:t>develop a cropping pr</w:t>
      </w:r>
      <w:r w:rsidRPr="003E0612">
        <w:t xml:space="preserve">ogram for an enterprise </w:t>
      </w:r>
    </w:p>
    <w:p w:rsidR="00000000" w:rsidRPr="003E0612" w:rsidP="003E0612">
      <w:pPr>
        <w:pStyle w:val="ListBullet"/>
      </w:pPr>
      <w:r w:rsidRPr="003E0612">
        <w:t xml:space="preserve">plan for crop establishment </w:t>
      </w:r>
    </w:p>
    <w:p w:rsidR="00000000" w:rsidRPr="003E0612" w:rsidP="003E0612">
      <w:pPr>
        <w:pStyle w:val="ListBullet"/>
      </w:pPr>
      <w:r w:rsidRPr="003E0612">
        <w:t>monitor growing crops, provide inputs and carry out cultural practices as required</w:t>
      </w:r>
    </w:p>
    <w:p w:rsidR="00000000" w:rsidRPr="003E0612" w:rsidP="003E0612">
      <w:pPr>
        <w:pStyle w:val="ListBullet"/>
      </w:pPr>
      <w:r w:rsidRPr="003E0612">
        <w:t>develop a plan for the crop harvest</w:t>
      </w:r>
    </w:p>
    <w:p w:rsidR="00000000" w:rsidRPr="003E0612" w:rsidP="003E0612">
      <w:pPr>
        <w:pStyle w:val="ListBullet"/>
      </w:pPr>
      <w:r w:rsidRPr="003E0612">
        <w:t>monitor crop yields and evaluate production performance</w:t>
      </w:r>
    </w:p>
    <w:p w:rsidR="00000000" w:rsidRPr="003E0612" w:rsidP="003E0612">
      <w:pPr>
        <w:pStyle w:val="ListBullet"/>
      </w:pPr>
      <w:r w:rsidRPr="003E0612">
        <w:t>implement work health and s</w:t>
      </w:r>
      <w:r w:rsidRPr="003E0612">
        <w:t>afety policies in the context of the work team</w:t>
      </w:r>
    </w:p>
    <w:p w:rsidR="00000000" w:rsidRPr="003E0612" w:rsidP="003E0612">
      <w:pPr>
        <w:pStyle w:val="ListBullet"/>
      </w:pPr>
      <w:r w:rsidRPr="003E0612">
        <w:t>implement enterprise environmental sustainability practices in the context of the work team.</w:t>
      </w:r>
    </w:p>
    <w:p w:rsidR="00000000" w:rsidRPr="003E0612" w:rsidP="003E0612">
      <w:pPr>
        <w:pStyle w:val="AllowPageBreak"/>
      </w:pPr>
    </w:p>
    <w:p w:rsidR="00000000" w:rsidRPr="003E0612" w:rsidP="003E0612">
      <w:pPr>
        <w:pStyle w:val="Heading1"/>
      </w:pPr>
      <w:bookmarkStart w:id="3" w:name="O_861478"/>
      <w:bookmarkEnd w:id="3"/>
      <w:r w:rsidRPr="003E0612">
        <w:t>Knowledge Evidence</w:t>
      </w:r>
    </w:p>
    <w:p w:rsidR="00000000" w:rsidRPr="003E0612" w:rsidP="000251E2">
      <w:pPr>
        <w:pStyle w:val="BodyText"/>
      </w:pPr>
      <w:r w:rsidRPr="003E0612">
        <w:t>The candidate must demonstrate knowledge of:</w:t>
      </w:r>
    </w:p>
    <w:p w:rsidR="00000000" w:rsidRPr="003E0612" w:rsidP="003E0612">
      <w:pPr>
        <w:pStyle w:val="ListBullet"/>
      </w:pPr>
      <w:r w:rsidRPr="003E0612">
        <w:t>land and soil conditions</w:t>
      </w:r>
    </w:p>
    <w:p w:rsidR="00000000" w:rsidRPr="003E0612" w:rsidP="003E0612">
      <w:pPr>
        <w:pStyle w:val="ListBullet"/>
      </w:pPr>
      <w:r w:rsidRPr="003E0612">
        <w:t>effects of soil characteristics on nutrient availability</w:t>
      </w:r>
    </w:p>
    <w:p w:rsidR="00000000" w:rsidRPr="003E0612" w:rsidP="003E0612">
      <w:pPr>
        <w:pStyle w:val="ListBullet"/>
      </w:pPr>
      <w:r w:rsidRPr="003E0612">
        <w:t xml:space="preserve">role of technology in improving efficiency </w:t>
      </w:r>
    </w:p>
    <w:p w:rsidR="00000000" w:rsidRPr="003E0612" w:rsidP="003E0612">
      <w:pPr>
        <w:pStyle w:val="ListBullet"/>
      </w:pPr>
      <w:r w:rsidRPr="003E0612">
        <w:t>budgeting and financial analysis techniques</w:t>
      </w:r>
    </w:p>
    <w:p w:rsidR="00000000" w:rsidRPr="003E0612" w:rsidP="003E0612">
      <w:pPr>
        <w:pStyle w:val="ListBullet"/>
      </w:pPr>
      <w:r w:rsidRPr="003E0612">
        <w:t>environmental protection strategies</w:t>
      </w:r>
    </w:p>
    <w:p w:rsidR="00000000" w:rsidRPr="003E0612" w:rsidP="003E0612">
      <w:pPr>
        <w:pStyle w:val="ListBullet"/>
      </w:pPr>
      <w:r w:rsidRPr="003E0612">
        <w:t>cultivation requirements for different types of crop</w:t>
      </w:r>
    </w:p>
    <w:p w:rsidR="00000000" w:rsidRPr="003E0612" w:rsidP="003E0612">
      <w:pPr>
        <w:pStyle w:val="ListBullet"/>
      </w:pPr>
      <w:r w:rsidRPr="003E0612">
        <w:t>safe handling processe</w:t>
      </w:r>
      <w:r w:rsidRPr="003E0612">
        <w:t>s for fertilisers</w:t>
      </w:r>
    </w:p>
    <w:p w:rsidR="00000000" w:rsidRPr="003E0612" w:rsidP="003E0612">
      <w:pPr>
        <w:pStyle w:val="ListBullet"/>
      </w:pPr>
      <w:r w:rsidRPr="003E0612">
        <w:t>infestation patterns for different types of weed</w:t>
      </w:r>
    </w:p>
    <w:p w:rsidR="00000000" w:rsidRPr="003E0612" w:rsidP="003E0612">
      <w:pPr>
        <w:pStyle w:val="ListBullet"/>
      </w:pPr>
      <w:r w:rsidRPr="003E0612">
        <w:t>integrated strategies for the management of pests, weeds and diseases</w:t>
      </w:r>
    </w:p>
    <w:p w:rsidR="00000000" w:rsidRPr="003E0612" w:rsidP="003E0612">
      <w:pPr>
        <w:pStyle w:val="ListBullet"/>
      </w:pPr>
      <w:r w:rsidRPr="003E0612">
        <w:t>work health and safety legislative requirements</w:t>
      </w:r>
    </w:p>
    <w:p w:rsidR="00000000" w:rsidRPr="003E0612" w:rsidP="003E0612">
      <w:pPr>
        <w:pStyle w:val="ListBullet"/>
      </w:pPr>
      <w:r w:rsidRPr="003E0612">
        <w:t>environmental legislation and codes of practice, relating to farm produ</w:t>
      </w:r>
      <w:r w:rsidRPr="003E0612">
        <w:t>ction.</w:t>
      </w:r>
    </w:p>
    <w:p w:rsidR="00000000" w:rsidRPr="003E0612" w:rsidP="003E0612">
      <w:pPr>
        <w:pStyle w:val="AllowPageBreak"/>
      </w:pPr>
    </w:p>
    <w:p w:rsidR="00000000" w:rsidRPr="003E0612" w:rsidP="003E0612">
      <w:pPr>
        <w:pStyle w:val="Heading1"/>
      </w:pPr>
      <w:bookmarkStart w:id="4" w:name="O_861479"/>
      <w:bookmarkEnd w:id="4"/>
      <w:r w:rsidRPr="003E0612">
        <w:t>Assessment Conditions</w:t>
      </w:r>
    </w:p>
    <w:p w:rsidR="00000000" w:rsidRPr="003E0612" w:rsidP="000251E2">
      <w:pPr>
        <w:pStyle w:val="BodyText"/>
      </w:pPr>
      <w:r w:rsidRPr="003E0612">
        <w:t>Competency is to be assessed in the workplace or simulated environment that accurately reflects performance in a real workplace setting.</w:t>
      </w:r>
    </w:p>
    <w:p w:rsidR="00000000" w:rsidRPr="003E0612" w:rsidP="000251E2">
      <w:pPr>
        <w:pStyle w:val="BodyText"/>
      </w:pPr>
      <w:r w:rsidRPr="003E0612">
        <w:t>Assessors must satisfy current standards for RTOs.</w:t>
      </w:r>
    </w:p>
    <w:p w:rsidR="00000000" w:rsidRPr="003E0612" w:rsidP="003E0612">
      <w:pPr>
        <w:pStyle w:val="Heading1"/>
      </w:pPr>
      <w:bookmarkStart w:id="5" w:name="O_861482"/>
      <w:bookmarkEnd w:id="5"/>
      <w:r w:rsidRPr="003E0612">
        <w:t>Link</w:t>
      </w:r>
      <w:r w:rsidRPr="003E0612">
        <w:t>s</w:t>
      </w:r>
    </w:p>
    <w:p w:rsidR="00000000" w:rsidRPr="003E0612" w:rsidP="000251E2">
      <w:pPr>
        <w:pStyle w:val="BodyText"/>
      </w:pPr>
      <w:r w:rsidRPr="003E06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71D3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E0612" w:rsidP="003E0612"/>
    <w:sectPr w:rsidSect="003E06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6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612" w:rsidRPr="000251E2" w:rsidP="000251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6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E2" w:rsidP="003E06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51E2" w:rsidP="003E06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251E2" w:rsidP="003E06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6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0612" w:rsidRPr="000251E2" w:rsidP="000251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6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E2" w:rsidRPr="002D2AF8" w:rsidP="003E06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AHCBAC408 Manage agricultural crop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251E2" w:rsidP="003E06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7C0F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0481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6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06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06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06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06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06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06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06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06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06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06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0612"/>
  </w:style>
  <w:style w:type="character" w:customStyle="1" w:styleId="Heading1Char">
    <w:name w:val="Heading 1 Char"/>
    <w:basedOn w:val="DefaultParagraphFont"/>
    <w:link w:val="Heading1"/>
    <w:rsid w:val="003E06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06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06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061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E06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E061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E06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06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06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06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0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0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0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0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06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06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06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06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06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06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06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06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06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06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06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06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06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0612"/>
    <w:rPr>
      <w:b/>
      <w:spacing w:val="0"/>
    </w:rPr>
  </w:style>
  <w:style w:type="paragraph" w:customStyle="1" w:styleId="SuperTitle">
    <w:name w:val="SuperTitle"/>
    <w:basedOn w:val="Title"/>
    <w:rsid w:val="003E06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06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06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06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06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06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06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06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06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06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06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06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06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0612"/>
    <w:rPr>
      <w:i/>
    </w:rPr>
  </w:style>
  <w:style w:type="paragraph" w:styleId="Caption">
    <w:name w:val="caption"/>
    <w:basedOn w:val="BodyText"/>
    <w:next w:val="Normal"/>
    <w:qFormat/>
    <w:rsid w:val="003E06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06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06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0612"/>
  </w:style>
  <w:style w:type="paragraph" w:styleId="TableofFigures">
    <w:name w:val="table of figures"/>
    <w:basedOn w:val="Normal"/>
    <w:next w:val="Normal"/>
    <w:semiHidden/>
    <w:rsid w:val="003E06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06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0612"/>
    <w:rPr>
      <w:rFonts w:ascii="Wingdings" w:hAnsi="Wingdings"/>
    </w:rPr>
  </w:style>
  <w:style w:type="character" w:customStyle="1" w:styleId="HotSpot">
    <w:name w:val="HotSpot"/>
    <w:rsid w:val="003E0612"/>
    <w:rPr>
      <w:color w:val="0033CC"/>
      <w:u w:val="none"/>
    </w:rPr>
  </w:style>
  <w:style w:type="paragraph" w:customStyle="1" w:styleId="BodyTextRight">
    <w:name w:val="Body Text Right"/>
    <w:basedOn w:val="BodyText"/>
    <w:rsid w:val="003E06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06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06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06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06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06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0612"/>
    <w:rPr>
      <w:sz w:val="32"/>
    </w:rPr>
  </w:style>
  <w:style w:type="paragraph" w:customStyle="1" w:styleId="HeadingProcedure">
    <w:name w:val="Heading Procedure"/>
    <w:basedOn w:val="HeadingBase"/>
    <w:next w:val="Normal"/>
    <w:rsid w:val="003E06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0612"/>
    <w:pPr>
      <w:spacing w:before="60" w:after="60"/>
    </w:pPr>
  </w:style>
  <w:style w:type="paragraph" w:styleId="ListContinue">
    <w:name w:val="List Continue"/>
    <w:basedOn w:val="List"/>
    <w:rsid w:val="003E0612"/>
    <w:pPr>
      <w:ind w:firstLine="0"/>
    </w:pPr>
  </w:style>
  <w:style w:type="paragraph" w:customStyle="1" w:styleId="ListNote">
    <w:name w:val="List Note"/>
    <w:basedOn w:val="List"/>
    <w:rsid w:val="003E06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06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06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0612"/>
    <w:rPr>
      <w:rFonts w:ascii="Courier New" w:hAnsi="Courier New"/>
    </w:rPr>
  </w:style>
  <w:style w:type="paragraph" w:customStyle="1" w:styleId="NoteBullet">
    <w:name w:val="Note Bullet"/>
    <w:basedOn w:val="Note"/>
    <w:rsid w:val="003E06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06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06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06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06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06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06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0612"/>
    <w:rPr>
      <w:b/>
      <w:smallCaps/>
    </w:rPr>
  </w:style>
  <w:style w:type="paragraph" w:customStyle="1" w:styleId="TableListNumber">
    <w:name w:val="Table List Number"/>
    <w:basedOn w:val="ListNumber"/>
    <w:rsid w:val="003E06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06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0612"/>
    <w:pPr>
      <w:numPr>
        <w:numId w:val="8"/>
      </w:numPr>
    </w:pPr>
  </w:style>
  <w:style w:type="paragraph" w:customStyle="1" w:styleId="ListAlpha2">
    <w:name w:val="List Alpha 2"/>
    <w:basedOn w:val="List2"/>
    <w:rsid w:val="003E0612"/>
    <w:pPr>
      <w:numPr>
        <w:numId w:val="7"/>
      </w:numPr>
    </w:pPr>
  </w:style>
  <w:style w:type="paragraph" w:styleId="List2">
    <w:name w:val="List 2"/>
    <w:basedOn w:val="BodyText"/>
    <w:rsid w:val="003E06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06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06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06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06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06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0612"/>
    <w:pPr>
      <w:numPr>
        <w:numId w:val="3"/>
      </w:numPr>
    </w:pPr>
  </w:style>
  <w:style w:type="paragraph" w:styleId="ListContinue2">
    <w:name w:val="List Continue 2"/>
    <w:basedOn w:val="List2"/>
    <w:rsid w:val="003E0612"/>
    <w:pPr>
      <w:ind w:firstLine="0"/>
    </w:pPr>
  </w:style>
  <w:style w:type="paragraph" w:styleId="ListContinue3">
    <w:name w:val="List Continue 3"/>
    <w:basedOn w:val="List3"/>
    <w:rsid w:val="003E0612"/>
    <w:pPr>
      <w:ind w:left="1021" w:firstLine="0"/>
    </w:pPr>
  </w:style>
  <w:style w:type="paragraph" w:styleId="ListContinue4">
    <w:name w:val="List Continue 4"/>
    <w:basedOn w:val="List4"/>
    <w:rsid w:val="003E0612"/>
    <w:pPr>
      <w:ind w:firstLine="0"/>
    </w:pPr>
  </w:style>
  <w:style w:type="paragraph" w:styleId="ListContinue5">
    <w:name w:val="List Continue 5"/>
    <w:basedOn w:val="List5"/>
    <w:rsid w:val="003E0612"/>
    <w:pPr>
      <w:ind w:firstLine="0"/>
    </w:pPr>
  </w:style>
  <w:style w:type="paragraph" w:styleId="ListNumber3">
    <w:name w:val="List Number 3"/>
    <w:basedOn w:val="List3"/>
    <w:rsid w:val="003E0612"/>
    <w:pPr>
      <w:numPr>
        <w:numId w:val="4"/>
      </w:numPr>
    </w:pPr>
  </w:style>
  <w:style w:type="paragraph" w:styleId="ListNumber4">
    <w:name w:val="List Number 4"/>
    <w:basedOn w:val="List4"/>
    <w:rsid w:val="003E0612"/>
    <w:pPr>
      <w:numPr>
        <w:numId w:val="5"/>
      </w:numPr>
    </w:pPr>
  </w:style>
  <w:style w:type="paragraph" w:styleId="ListNumber5">
    <w:name w:val="List Number 5"/>
    <w:basedOn w:val="List5"/>
    <w:rsid w:val="003E0612"/>
    <w:pPr>
      <w:numPr>
        <w:numId w:val="6"/>
      </w:numPr>
    </w:pPr>
  </w:style>
  <w:style w:type="paragraph" w:styleId="BlockText">
    <w:name w:val="Block Text"/>
    <w:basedOn w:val="Normal"/>
    <w:rsid w:val="003E06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06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0612"/>
    <w:rPr>
      <w:sz w:val="16"/>
      <w:vertAlign w:val="superscript"/>
    </w:rPr>
  </w:style>
  <w:style w:type="character" w:customStyle="1" w:styleId="Symbols">
    <w:name w:val="Symbols"/>
    <w:basedOn w:val="DefaultParagraphFont"/>
    <w:rsid w:val="003E0612"/>
    <w:rPr>
      <w:rFonts w:ascii="Symbol" w:hAnsi="Symbol"/>
    </w:rPr>
  </w:style>
  <w:style w:type="character" w:customStyle="1" w:styleId="MenuOptions">
    <w:name w:val="Menu Options"/>
    <w:basedOn w:val="DefaultParagraphFont"/>
    <w:rsid w:val="003E06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0612"/>
    <w:rPr>
      <w:b/>
    </w:rPr>
  </w:style>
  <w:style w:type="character" w:customStyle="1" w:styleId="Underlined">
    <w:name w:val="Underlined"/>
    <w:basedOn w:val="DefaultParagraphFont"/>
    <w:rsid w:val="003E0612"/>
    <w:rPr>
      <w:u w:val="single"/>
    </w:rPr>
  </w:style>
  <w:style w:type="paragraph" w:customStyle="1" w:styleId="TableBodyTextRight">
    <w:name w:val="Table Body Text Right"/>
    <w:basedOn w:val="TableBodyText"/>
    <w:rsid w:val="003E06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0612"/>
    <w:rPr>
      <w:sz w:val="18"/>
    </w:rPr>
  </w:style>
  <w:style w:type="paragraph" w:customStyle="1" w:styleId="BodySmallRight">
    <w:name w:val="Body Small Right"/>
    <w:basedOn w:val="BodyTextRight"/>
    <w:rsid w:val="003E0612"/>
    <w:rPr>
      <w:sz w:val="18"/>
      <w:szCs w:val="18"/>
    </w:rPr>
  </w:style>
  <w:style w:type="paragraph" w:customStyle="1" w:styleId="MarginEdition">
    <w:name w:val="Margin Edition"/>
    <w:basedOn w:val="MarginNote"/>
    <w:rsid w:val="003E06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0612"/>
    <w:rPr>
      <w:sz w:val="2"/>
      <w:szCs w:val="2"/>
    </w:rPr>
  </w:style>
  <w:style w:type="character" w:customStyle="1" w:styleId="Small">
    <w:name w:val="Small"/>
    <w:basedOn w:val="DefaultParagraphFont"/>
    <w:rsid w:val="003E0612"/>
    <w:rPr>
      <w:sz w:val="16"/>
    </w:rPr>
  </w:style>
  <w:style w:type="paragraph" w:customStyle="1" w:styleId="WideTable">
    <w:name w:val="Wide Table"/>
    <w:basedOn w:val="Normal"/>
    <w:rsid w:val="003E06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0612"/>
  </w:style>
  <w:style w:type="paragraph" w:styleId="Quote">
    <w:name w:val="Quote"/>
    <w:basedOn w:val="Heading1"/>
    <w:link w:val="QuoteChar"/>
    <w:qFormat/>
    <w:rsid w:val="003E06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06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0612"/>
    <w:pPr>
      <w:pageBreakBefore/>
    </w:pPr>
  </w:style>
  <w:style w:type="paragraph" w:customStyle="1" w:styleId="Border">
    <w:name w:val="Border"/>
    <w:basedOn w:val="Normal"/>
    <w:qFormat/>
    <w:rsid w:val="003E06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06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6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6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06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06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06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06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06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0612"/>
    <w:rPr>
      <w:u w:val="single"/>
    </w:rPr>
  </w:style>
  <w:style w:type="character" w:customStyle="1" w:styleId="BoldandItalics">
    <w:name w:val="Bold and Italics"/>
    <w:qFormat/>
    <w:rsid w:val="003E0612"/>
    <w:rPr>
      <w:b/>
      <w:i/>
      <w:u w:val="none"/>
    </w:rPr>
  </w:style>
  <w:style w:type="paragraph" w:styleId="BalloonText">
    <w:name w:val="Balloon Text"/>
    <w:basedOn w:val="Normal"/>
    <w:link w:val="BalloonTextChar"/>
    <w:rsid w:val="003E06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06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06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06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06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06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0612"/>
    <w:pPr>
      <w:spacing w:before="0" w:after="0"/>
    </w:pPr>
  </w:style>
  <w:style w:type="paragraph" w:customStyle="1" w:styleId="BodyTextBold">
    <w:name w:val="Body Text Bold"/>
    <w:basedOn w:val="BodyText"/>
    <w:qFormat/>
    <w:rsid w:val="003E0612"/>
    <w:rPr>
      <w:b/>
    </w:rPr>
  </w:style>
  <w:style w:type="character" w:styleId="Hyperlink">
    <w:name w:val="Hyperlink"/>
    <w:basedOn w:val="DefaultParagraphFont"/>
    <w:uiPriority w:val="99"/>
    <w:unhideWhenUsed/>
    <w:rsid w:val="000251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2227</Characters>
  <Application>Microsoft Office Word</Application>
  <DocSecurity>0</DocSecurity>
  <Lines>67</Lines>
  <Paragraphs>56</Paragraphs>
  <ScaleCrop>false</ScaleCrop>
  <Company>Author-it Software Corporation Ltd.</Company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AHCBAC408 Manage agricultural crop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2023-01-24T14:13:00Z</dcterms:created>
  <dcterms:modified xsi:type="dcterms:W3CDTF">2023-01-24T14:13:00Z</dcterms:modified>
</cp:coreProperties>
</file>