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631" w:rsidP="00AA6631">
      <w:pPr>
        <w:pStyle w:val="Title"/>
      </w:pPr>
      <w:r>
        <w:fldChar w:fldCharType="begin"/>
      </w:r>
      <w:r>
        <w:instrText xml:space="preserve"> TITLE   \* MERGEFORMAT </w:instrText>
      </w:r>
      <w:r>
        <w:fldChar w:fldCharType="separate"/>
      </w:r>
      <w:r>
        <w:t>Assessment Requirements for AHCARB210 Work effectively in the arboriculture industry</w:t>
      </w:r>
      <w:r>
        <w:fldChar w:fldCharType="end"/>
      </w:r>
    </w:p>
    <w:p w:rsidR="00AA6631" w:rsidP="00AA6631">
      <w:pPr>
        <w:pStyle w:val="Version"/>
        <w:sectPr w:rsidSect="00666F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6F31" w:rsidP="00666F31">
      <w:pPr>
        <w:pStyle w:val="SuperHeading"/>
      </w:pPr>
      <w:r w:rsidRPr="00666F31">
        <w:t>Assessment Requirements for AHCARB210 Work effectively in the arboriculture industry</w:t>
      </w:r>
    </w:p>
    <w:p w:rsidR="00000000" w:rsidRPr="00666F31" w:rsidP="00666F31">
      <w:pPr>
        <w:pStyle w:val="Heading1"/>
      </w:pPr>
      <w:bookmarkStart w:id="1" w:name="O_962251"/>
      <w:bookmarkEnd w:id="1"/>
      <w:r w:rsidRPr="00666F31">
        <w:t>Modification History</w:t>
      </w:r>
    </w:p>
    <w:tbl>
      <w:tblPr>
        <w:tblW w:w="9468" w:type="dxa"/>
        <w:tblLayout w:type="fixed"/>
        <w:tblCellMar>
          <w:left w:w="62" w:type="dxa"/>
          <w:right w:w="62" w:type="dxa"/>
        </w:tblCellMar>
        <w:tblLook w:val="0000"/>
      </w:tblPr>
      <w:tblGrid>
        <w:gridCol w:w="2569"/>
        <w:gridCol w:w="6899"/>
      </w:tblGrid>
      <w:tr w:rsidTr="00666F31">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F31" w:rsidP="00666F31">
            <w:pPr>
              <w:pStyle w:val="BodyText"/>
            </w:pPr>
            <w:r w:rsidRPr="00666F3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F31">
            <w:pPr>
              <w:pStyle w:val="BodyText"/>
              <w:rPr>
                <w:lang w:val="en-NZ"/>
              </w:rPr>
            </w:pPr>
            <w:r w:rsidRPr="00666F31">
              <w:rPr>
                <w:rStyle w:val="SpecialBold"/>
              </w:rPr>
              <w:t>Comments</w:t>
            </w:r>
          </w:p>
        </w:tc>
      </w:tr>
      <w:tr w:rsidTr="00666F31">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F31">
            <w:pPr>
              <w:pStyle w:val="BodyText"/>
              <w:rPr>
                <w:lang w:val="en-NZ"/>
              </w:rPr>
            </w:pPr>
            <w:r w:rsidRPr="00666F31">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F31" w:rsidP="00666F31">
            <w:pPr>
              <w:pStyle w:val="BodyText"/>
            </w:pPr>
            <w:r w:rsidRPr="00666F31">
              <w:t xml:space="preserve">This version released with AHC Agriculture, Horticulture, Conservation and Land Management </w:t>
            </w:r>
          </w:p>
          <w:p w:rsidR="00000000" w:rsidP="00666F31">
            <w:pPr>
              <w:pStyle w:val="BodyText"/>
              <w:rPr>
                <w:lang w:val="en-NZ"/>
              </w:rPr>
            </w:pPr>
            <w:r w:rsidRPr="00666F31">
              <w:t xml:space="preserve"> Training Package Version 2.0.</w:t>
            </w:r>
          </w:p>
        </w:tc>
      </w:tr>
      <w:tr w:rsidTr="00666F3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F31">
            <w:pPr>
              <w:pStyle w:val="BodyText"/>
              <w:rPr>
                <w:lang w:val="en-NZ"/>
              </w:rPr>
            </w:pPr>
            <w:r w:rsidRPr="00666F3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F31" w:rsidP="00666F31">
            <w:pPr>
              <w:pStyle w:val="BodyText"/>
            </w:pPr>
            <w:r w:rsidRPr="00666F31">
              <w:t xml:space="preserve">This version released with AHC Agriculture, Horticulture, Conservation and Land Management </w:t>
            </w:r>
          </w:p>
          <w:p w:rsidR="00000000" w:rsidRPr="00666F31" w:rsidP="00666F31">
            <w:pPr>
              <w:pStyle w:val="BodyText"/>
            </w:pPr>
            <w:r w:rsidRPr="00666F31">
              <w:t xml:space="preserve"> Training Package Version 1.0.</w:t>
            </w:r>
          </w:p>
        </w:tc>
      </w:tr>
    </w:tbl>
    <w:p w:rsidR="00AA6631" w:rsidP="00666F31">
      <w:pPr>
        <w:pStyle w:val="BodyText"/>
      </w:pPr>
    </w:p>
    <w:p w:rsidR="00AA6631" w:rsidP="00666F31">
      <w:pPr>
        <w:pStyle w:val="BodyText"/>
      </w:pPr>
    </w:p>
    <w:p w:rsidR="00000000" w:rsidRPr="00666F31" w:rsidP="00666F31">
      <w:pPr>
        <w:pStyle w:val="Heading1"/>
      </w:pPr>
      <w:bookmarkStart w:id="2" w:name="O_962250"/>
      <w:bookmarkEnd w:id="2"/>
      <w:r w:rsidRPr="00666F31">
        <w:t>Performance Evidence</w:t>
      </w:r>
    </w:p>
    <w:p w:rsidR="00000000" w:rsidRPr="00666F31" w:rsidP="00AA6631">
      <w:pPr>
        <w:pStyle w:val="BodyText"/>
      </w:pPr>
      <w:r w:rsidRPr="00666F31">
        <w:t>The candidate must be observed working in the arboriculture industry, following instructions from supervisor and meeting industry standards. The candidate must be assessed on their ability to integrate and apply the performance requirements of this unit in</w:t>
      </w:r>
      <w:r w:rsidRPr="00666F31">
        <w:t xml:space="preserve"> a workplace setting. Performance must be demonstrated consistently over time and in a suitable range of contexts.</w:t>
      </w:r>
    </w:p>
    <w:p w:rsidR="00000000" w:rsidRPr="00666F31" w:rsidP="00AA6631">
      <w:pPr>
        <w:pStyle w:val="BodyText"/>
      </w:pPr>
      <w:r w:rsidRPr="00666F31">
        <w:t>The candidate must provide evidence for and demonstrate:</w:t>
      </w:r>
    </w:p>
    <w:p w:rsidR="00000000" w:rsidRPr="00666F31" w:rsidP="00666F31">
      <w:pPr>
        <w:pStyle w:val="ListBullet"/>
      </w:pPr>
      <w:r w:rsidRPr="00666F31">
        <w:t>identifying key industry sectors and occupations in arboriculture industry</w:t>
      </w:r>
    </w:p>
    <w:p w:rsidR="00000000" w:rsidRPr="00666F31" w:rsidP="00666F31">
      <w:pPr>
        <w:pStyle w:val="ListBullet"/>
      </w:pPr>
      <w:r w:rsidRPr="00666F31">
        <w:t>recogni</w:t>
      </w:r>
      <w:r w:rsidRPr="00666F31">
        <w:t>sing and using tools and equipment common in arboriculture industry</w:t>
      </w:r>
    </w:p>
    <w:p w:rsidR="00000000" w:rsidRPr="00666F31" w:rsidP="00666F31">
      <w:pPr>
        <w:pStyle w:val="ListBullet"/>
      </w:pPr>
      <w:r w:rsidRPr="00666F31">
        <w:t>recognising and using common names for trees common in the area and their physiology and growth habits</w:t>
      </w:r>
    </w:p>
    <w:p w:rsidR="00000000" w:rsidRPr="00666F31" w:rsidP="00666F31">
      <w:pPr>
        <w:pStyle w:val="ListBullet"/>
      </w:pPr>
      <w:r w:rsidRPr="00666F31">
        <w:t>recognising and locating trees on streets using maps</w:t>
      </w:r>
    </w:p>
    <w:p w:rsidR="00000000" w:rsidRPr="00666F31" w:rsidP="00666F31">
      <w:pPr>
        <w:pStyle w:val="ListBullet"/>
      </w:pPr>
      <w:r w:rsidRPr="00666F31">
        <w:t>describing arboriculture-specifi</w:t>
      </w:r>
      <w:r w:rsidRPr="00666F31">
        <w:t>c risks</w:t>
      </w:r>
    </w:p>
    <w:p w:rsidR="00000000" w:rsidRPr="00666F31" w:rsidP="00666F31">
      <w:pPr>
        <w:pStyle w:val="ListBullet"/>
      </w:pPr>
      <w:r w:rsidRPr="00666F31">
        <w:t>describing plant attributes, specific handling and growth requirements of trees</w:t>
      </w:r>
    </w:p>
    <w:p w:rsidR="00000000" w:rsidRPr="00666F31" w:rsidP="00666F31">
      <w:pPr>
        <w:pStyle w:val="ListBullet"/>
      </w:pPr>
      <w:r w:rsidRPr="00666F31">
        <w:t>recognising the benefits of trees and values of those benefits</w:t>
      </w:r>
    </w:p>
    <w:p w:rsidR="00000000" w:rsidRPr="00666F31" w:rsidP="00666F31">
      <w:pPr>
        <w:pStyle w:val="ListBullet"/>
      </w:pPr>
      <w:r w:rsidRPr="00666F31">
        <w:t>recognising risk of harm to self and others from dust, toxic plant parts, fungi, insects, animals and oth</w:t>
      </w:r>
      <w:r w:rsidRPr="00666F31">
        <w:t>er substances</w:t>
      </w:r>
    </w:p>
    <w:p w:rsidR="00000000" w:rsidRPr="00666F31" w:rsidP="00666F31">
      <w:pPr>
        <w:pStyle w:val="ListBullet"/>
      </w:pPr>
      <w:r w:rsidRPr="00666F31">
        <w:t>interpreting written or verbal work instructions and clarifying inconsistencies with supervisor</w:t>
      </w:r>
    </w:p>
    <w:p w:rsidR="00000000" w:rsidRPr="00666F31" w:rsidP="00666F31">
      <w:pPr>
        <w:pStyle w:val="ListBullet"/>
      </w:pPr>
      <w:r w:rsidRPr="00666F31">
        <w:t>identifying deadlines and planning priorities with supervisor</w:t>
      </w:r>
    </w:p>
    <w:p w:rsidR="00000000" w:rsidRPr="00666F31" w:rsidP="00666F31">
      <w:pPr>
        <w:pStyle w:val="ListBullet"/>
      </w:pPr>
      <w:r w:rsidRPr="00666F31">
        <w:t>reporting variations and difficulties to supervisor</w:t>
      </w:r>
    </w:p>
    <w:p w:rsidR="00000000" w:rsidRPr="00666F31" w:rsidP="00666F31">
      <w:pPr>
        <w:pStyle w:val="ListBullet"/>
      </w:pPr>
      <w:r w:rsidRPr="00666F31">
        <w:t>undertaking own work, responsibi</w:t>
      </w:r>
      <w:r w:rsidRPr="00666F31">
        <w:t>lities and duties</w:t>
      </w:r>
    </w:p>
    <w:p w:rsidR="00000000" w:rsidRPr="00666F31" w:rsidP="00666F31">
      <w:pPr>
        <w:pStyle w:val="ListBullet"/>
      </w:pPr>
      <w:r w:rsidRPr="00666F31">
        <w:t>applying work health and safety requirements in the context of own work</w:t>
      </w:r>
    </w:p>
    <w:p w:rsidR="00000000" w:rsidRPr="00666F31" w:rsidP="00666F31">
      <w:pPr>
        <w:pStyle w:val="ListBullet"/>
      </w:pPr>
      <w:r w:rsidRPr="00666F31">
        <w:t>working within team and work environment in accordance with low risk work practices</w:t>
      </w:r>
    </w:p>
    <w:p w:rsidR="00000000" w:rsidRPr="00666F31" w:rsidP="00666F31">
      <w:pPr>
        <w:pStyle w:val="ListBullet"/>
      </w:pPr>
      <w:r w:rsidRPr="00666F31">
        <w:t>following organisation’s workplace procedures, site standards and requirements</w:t>
      </w:r>
    </w:p>
    <w:p w:rsidR="00000000" w:rsidRPr="00666F31" w:rsidP="00666F31">
      <w:pPr>
        <w:pStyle w:val="ListBullet"/>
      </w:pPr>
      <w:r w:rsidRPr="00666F31">
        <w:t>dem</w:t>
      </w:r>
      <w:r w:rsidRPr="00666F31">
        <w:t>onstrating a positive attitude to cooperation within workplace</w:t>
      </w:r>
    </w:p>
    <w:p w:rsidR="00000000" w:rsidRPr="00666F31" w:rsidP="00666F31">
      <w:pPr>
        <w:pStyle w:val="ListBullet"/>
      </w:pPr>
      <w:r w:rsidRPr="00666F31">
        <w:t>identifying workplace hazards and report to supervisor</w:t>
      </w:r>
    </w:p>
    <w:p w:rsidR="00000000" w:rsidRPr="00666F31" w:rsidP="00666F31">
      <w:pPr>
        <w:pStyle w:val="ListBullet"/>
      </w:pPr>
      <w:r w:rsidRPr="00666F31">
        <w:t>selecting, wearing and maintaining personal protective equipment (PPE) suitable for work locations and conditions</w:t>
      </w:r>
    </w:p>
    <w:p w:rsidR="00000000" w:rsidRPr="00666F31" w:rsidP="00666F31">
      <w:pPr>
        <w:pStyle w:val="ListBullet"/>
      </w:pPr>
      <w:r w:rsidRPr="00666F31">
        <w:t>selecting PPE appropriat</w:t>
      </w:r>
      <w:r w:rsidRPr="00666F31">
        <w:t>e to noise levels</w:t>
      </w:r>
    </w:p>
    <w:p w:rsidR="00000000" w:rsidRPr="00666F31" w:rsidP="00666F31">
      <w:pPr>
        <w:pStyle w:val="ListBullet"/>
      </w:pPr>
      <w:r w:rsidRPr="00666F31">
        <w:t>preparing tools and equipment prior to use and check for faults</w:t>
      </w:r>
    </w:p>
    <w:p w:rsidR="00000000" w:rsidRPr="00666F31" w:rsidP="00666F31">
      <w:pPr>
        <w:pStyle w:val="ListBullet"/>
      </w:pPr>
      <w:r w:rsidRPr="00666F31">
        <w:t xml:space="preserve">using low risk operating procedures for a variety of equipment and tools in arboriculture </w:t>
      </w:r>
    </w:p>
    <w:p w:rsidR="00000000" w:rsidRPr="00666F31" w:rsidP="00666F31">
      <w:pPr>
        <w:pStyle w:val="ListBullet"/>
      </w:pPr>
      <w:r w:rsidRPr="00666F31">
        <w:t>implementing requirements and issues with working in various weather conditions</w:t>
      </w:r>
    </w:p>
    <w:p w:rsidR="00000000" w:rsidRPr="00666F31" w:rsidP="00666F31">
      <w:pPr>
        <w:pStyle w:val="ListBullet"/>
      </w:pPr>
      <w:r w:rsidRPr="00666F31">
        <w:t>tagging defective equipment and report faults to supervisor</w:t>
      </w:r>
    </w:p>
    <w:p w:rsidR="00000000" w:rsidRPr="00666F31" w:rsidP="00666F31">
      <w:pPr>
        <w:pStyle w:val="ListBullet"/>
      </w:pPr>
      <w:r w:rsidRPr="00666F31">
        <w:t>checking tools and equipment for bluntness and sharpen if required</w:t>
      </w:r>
    </w:p>
    <w:p w:rsidR="00000000" w:rsidRPr="00666F31" w:rsidP="00666F31">
      <w:pPr>
        <w:pStyle w:val="ListBullet"/>
      </w:pPr>
      <w:r w:rsidRPr="00666F31">
        <w:t>checking guards are fitted, securely attached and functioning where applicable</w:t>
      </w:r>
    </w:p>
    <w:p w:rsidR="00000000" w:rsidRPr="00666F31" w:rsidP="00666F31">
      <w:pPr>
        <w:pStyle w:val="ListBullet"/>
      </w:pPr>
      <w:r w:rsidRPr="00666F31">
        <w:t>moving equipment and materials safely using approp</w:t>
      </w:r>
      <w:r w:rsidRPr="00666F31">
        <w:t>riate manual handling methods</w:t>
      </w:r>
    </w:p>
    <w:p w:rsidR="00000000" w:rsidRPr="00666F31" w:rsidP="00666F31">
      <w:pPr>
        <w:pStyle w:val="ListBullet"/>
      </w:pPr>
      <w:r w:rsidRPr="00666F31">
        <w:t>carrying out basic mechanical fault finding and basic tests on machinery and equipment</w:t>
      </w:r>
    </w:p>
    <w:p w:rsidR="00000000" w:rsidRPr="00666F31" w:rsidP="00666F31">
      <w:pPr>
        <w:pStyle w:val="ListBullet"/>
      </w:pPr>
      <w:r w:rsidRPr="00666F31">
        <w:t>testing safety and emergency shutoff devices</w:t>
      </w:r>
    </w:p>
    <w:p w:rsidR="00000000" w:rsidRPr="00666F31" w:rsidP="00666F31">
      <w:pPr>
        <w:pStyle w:val="ListBullet"/>
      </w:pPr>
      <w:r w:rsidRPr="00666F31">
        <w:t>working safely around power sources, services and assets</w:t>
      </w:r>
    </w:p>
    <w:p w:rsidR="00000000" w:rsidRPr="00666F31" w:rsidP="00666F31">
      <w:pPr>
        <w:pStyle w:val="ListBullet"/>
      </w:pPr>
      <w:r w:rsidRPr="00666F31">
        <w:t>communicating with work team during o</w:t>
      </w:r>
      <w:r w:rsidRPr="00666F31">
        <w:t>perations using voice, hand and whistle signals</w:t>
      </w:r>
    </w:p>
    <w:p w:rsidR="00000000" w:rsidRPr="00666F31" w:rsidP="00666F31">
      <w:pPr>
        <w:pStyle w:val="ListBullet"/>
      </w:pPr>
      <w:r w:rsidRPr="00666F31">
        <w:t>tying, dressing, setting and finishing arborist knots</w:t>
      </w:r>
    </w:p>
    <w:p w:rsidR="00000000" w:rsidRPr="00666F31" w:rsidP="00666F31">
      <w:pPr>
        <w:pStyle w:val="ListBullet"/>
      </w:pPr>
      <w:r w:rsidRPr="00666F31">
        <w:t>assisting with traffic management around worksite</w:t>
      </w:r>
    </w:p>
    <w:p w:rsidR="00000000" w:rsidRPr="00666F31" w:rsidP="00666F31">
      <w:pPr>
        <w:pStyle w:val="ListBullet"/>
      </w:pPr>
      <w:r w:rsidRPr="00666F31">
        <w:t>assisting in emergency and rescue situations</w:t>
      </w:r>
    </w:p>
    <w:p w:rsidR="00000000" w:rsidRPr="00666F31" w:rsidP="00666F31">
      <w:pPr>
        <w:pStyle w:val="ListBullet"/>
      </w:pPr>
      <w:r w:rsidRPr="00666F31">
        <w:t>confirming first aid and emergency personnel, equipment and</w:t>
      </w:r>
      <w:r w:rsidRPr="00666F31">
        <w:t xml:space="preserve"> procedures</w:t>
      </w:r>
    </w:p>
    <w:p w:rsidR="00000000" w:rsidRPr="00666F31" w:rsidP="00666F31">
      <w:pPr>
        <w:pStyle w:val="ListBullet"/>
      </w:pPr>
      <w:r w:rsidRPr="00666F31">
        <w:t>managing ropes and other objects in the work zone</w:t>
      </w:r>
    </w:p>
    <w:p w:rsidR="00000000" w:rsidRPr="00666F31" w:rsidP="00666F31">
      <w:pPr>
        <w:pStyle w:val="ListBullet"/>
      </w:pPr>
      <w:r w:rsidRPr="00666F31">
        <w:t>monitoring the movement and whereabouts of other workers</w:t>
      </w:r>
    </w:p>
    <w:p w:rsidR="00000000" w:rsidRPr="00666F31" w:rsidP="00666F31">
      <w:pPr>
        <w:pStyle w:val="ListBullet"/>
      </w:pPr>
      <w:r w:rsidRPr="00666F31">
        <w:t>maintaining and monitoring safety and security of equipment while on</w:t>
      </w:r>
      <w:r w:rsidRPr="00666F31">
        <w:noBreakHyphen/>
        <w:t>site</w:t>
      </w:r>
    </w:p>
    <w:p w:rsidR="00000000" w:rsidRPr="00666F31" w:rsidP="00666F31">
      <w:pPr>
        <w:pStyle w:val="ListBullet"/>
      </w:pPr>
      <w:r w:rsidRPr="00666F31">
        <w:t>recycling or disposing of waste materials</w:t>
      </w:r>
    </w:p>
    <w:p w:rsidR="00000000" w:rsidRPr="00666F31" w:rsidP="00666F31">
      <w:pPr>
        <w:pStyle w:val="ListBullet"/>
      </w:pPr>
      <w:r w:rsidRPr="00666F31">
        <w:t xml:space="preserve">cleaning and storing </w:t>
      </w:r>
      <w:r w:rsidRPr="00666F31">
        <w:t xml:space="preserve">tools and equipment and carry out basic servicing where required </w:t>
      </w:r>
    </w:p>
    <w:p w:rsidR="00000000" w:rsidRPr="00666F31" w:rsidP="00666F31">
      <w:pPr>
        <w:pStyle w:val="ListBullet"/>
      </w:pPr>
      <w:r w:rsidRPr="00666F31">
        <w:t>clean vehicles where required</w:t>
      </w:r>
    </w:p>
    <w:p w:rsidR="00000000" w:rsidRPr="00666F31" w:rsidP="00666F31">
      <w:pPr>
        <w:pStyle w:val="ListBullet"/>
      </w:pPr>
      <w:r w:rsidRPr="00666F31">
        <w:t>maintaining workplace records.</w:t>
      </w:r>
    </w:p>
    <w:p w:rsidR="00000000" w:rsidRPr="00666F31" w:rsidP="00666F31">
      <w:pPr>
        <w:pStyle w:val="AllowPageBreak"/>
      </w:pPr>
    </w:p>
    <w:p w:rsidR="00000000" w:rsidRPr="00666F31" w:rsidP="00666F31">
      <w:pPr>
        <w:pStyle w:val="Heading1"/>
      </w:pPr>
      <w:bookmarkStart w:id="3" w:name="O_962249"/>
      <w:bookmarkEnd w:id="3"/>
      <w:r w:rsidRPr="00666F31">
        <w:t>Knowledge Evidence</w:t>
      </w:r>
    </w:p>
    <w:p w:rsidR="00000000" w:rsidRPr="00666F31" w:rsidP="00AA6631">
      <w:pPr>
        <w:pStyle w:val="BodyText"/>
      </w:pPr>
      <w:r w:rsidRPr="00666F31">
        <w:t>The candidate must demonstrate knowledge of:</w:t>
      </w:r>
    </w:p>
    <w:p w:rsidR="00000000" w:rsidRPr="00666F31" w:rsidP="00666F31">
      <w:pPr>
        <w:pStyle w:val="ListBullet"/>
      </w:pPr>
      <w:r w:rsidRPr="00666F31">
        <w:t>key industry sectors an</w:t>
      </w:r>
      <w:r w:rsidRPr="00666F31">
        <w:t>d occupations in arboriculture industry</w:t>
      </w:r>
    </w:p>
    <w:p w:rsidR="00000000" w:rsidRPr="00666F31" w:rsidP="00666F31">
      <w:pPr>
        <w:pStyle w:val="ListBullet"/>
      </w:pPr>
      <w:r w:rsidRPr="00666F31">
        <w:t>tools and equipment common in arboriculture industry</w:t>
      </w:r>
    </w:p>
    <w:p w:rsidR="00000000" w:rsidRPr="00666F31" w:rsidP="00666F31">
      <w:pPr>
        <w:pStyle w:val="ListBullet"/>
      </w:pPr>
      <w:r w:rsidRPr="00666F31">
        <w:t>common names for trees common in the area and their physiology and growth habits</w:t>
      </w:r>
    </w:p>
    <w:p w:rsidR="00000000" w:rsidRPr="00666F31" w:rsidP="00666F31">
      <w:pPr>
        <w:pStyle w:val="ListBullet"/>
      </w:pPr>
      <w:r w:rsidRPr="00666F31">
        <w:t>tree recognition</w:t>
      </w:r>
    </w:p>
    <w:p w:rsidR="00000000" w:rsidRPr="00666F31" w:rsidP="00666F31">
      <w:pPr>
        <w:pStyle w:val="ListBullet"/>
      </w:pPr>
      <w:r w:rsidRPr="00666F31">
        <w:t>methods of locating trees on streets using maps</w:t>
      </w:r>
    </w:p>
    <w:p w:rsidR="00000000" w:rsidRPr="00666F31" w:rsidP="00666F31">
      <w:pPr>
        <w:pStyle w:val="ListBullet"/>
      </w:pPr>
      <w:r w:rsidRPr="00666F31">
        <w:t>arboriculture-spe</w:t>
      </w:r>
      <w:r w:rsidRPr="00666F31">
        <w:t>cific risks</w:t>
      </w:r>
    </w:p>
    <w:p w:rsidR="00000000" w:rsidRPr="00666F31" w:rsidP="00666F31">
      <w:pPr>
        <w:pStyle w:val="ListBullet"/>
      </w:pPr>
      <w:r w:rsidRPr="00666F31">
        <w:t>plant attributes, specific handling and growth requirements of trees</w:t>
      </w:r>
    </w:p>
    <w:p w:rsidR="00000000" w:rsidRPr="00666F31" w:rsidP="00666F31">
      <w:pPr>
        <w:pStyle w:val="ListBullet"/>
      </w:pPr>
      <w:r w:rsidRPr="00666F31">
        <w:t>benefits of trees and values of those benefits</w:t>
      </w:r>
    </w:p>
    <w:p w:rsidR="00000000" w:rsidRPr="00666F31" w:rsidP="00666F31">
      <w:pPr>
        <w:pStyle w:val="ListBullet"/>
      </w:pPr>
      <w:r w:rsidRPr="00666F31">
        <w:t>risk of harm to self and others from dust, toxic plant parts, fungi, insects, animals and other substances</w:t>
      </w:r>
    </w:p>
    <w:p w:rsidR="00000000" w:rsidRPr="00666F31" w:rsidP="00666F31">
      <w:pPr>
        <w:pStyle w:val="ListBullet"/>
      </w:pPr>
      <w:r w:rsidRPr="00666F31">
        <w:t>interpretation writte</w:t>
      </w:r>
      <w:r w:rsidRPr="00666F31">
        <w:t>n or verbal work instructions</w:t>
      </w:r>
    </w:p>
    <w:p w:rsidR="00000000" w:rsidRPr="00666F31" w:rsidP="00666F31">
      <w:pPr>
        <w:pStyle w:val="ListBullet"/>
      </w:pPr>
      <w:r w:rsidRPr="00666F31">
        <w:t>clarification of inconsistencies</w:t>
      </w:r>
    </w:p>
    <w:p w:rsidR="00000000" w:rsidRPr="00666F31" w:rsidP="00666F31">
      <w:pPr>
        <w:pStyle w:val="ListBullet"/>
      </w:pPr>
      <w:r w:rsidRPr="00666F31">
        <w:t>deadlines and planning priorities</w:t>
      </w:r>
    </w:p>
    <w:p w:rsidR="00000000" w:rsidRPr="00666F31" w:rsidP="00666F31">
      <w:pPr>
        <w:pStyle w:val="ListBullet"/>
      </w:pPr>
      <w:r w:rsidRPr="00666F31">
        <w:t>variations and difficulties</w:t>
      </w:r>
    </w:p>
    <w:p w:rsidR="00000000" w:rsidRPr="00666F31" w:rsidP="00666F31">
      <w:pPr>
        <w:pStyle w:val="ListBullet"/>
      </w:pPr>
      <w:r w:rsidRPr="00666F31">
        <w:t>work responsibilities and duties</w:t>
      </w:r>
    </w:p>
    <w:p w:rsidR="00000000" w:rsidRPr="00666F31" w:rsidP="00666F31">
      <w:pPr>
        <w:pStyle w:val="ListBullet"/>
      </w:pPr>
      <w:r w:rsidRPr="00666F31">
        <w:t>work health and safety in the context of own work</w:t>
      </w:r>
    </w:p>
    <w:p w:rsidR="00000000" w:rsidRPr="00666F31" w:rsidP="00666F31">
      <w:pPr>
        <w:pStyle w:val="ListBullet"/>
      </w:pPr>
      <w:r w:rsidRPr="00666F31">
        <w:t>teamwork and work environment in accordance with</w:t>
      </w:r>
      <w:r w:rsidRPr="00666F31">
        <w:t xml:space="preserve"> low risk work practices</w:t>
      </w:r>
    </w:p>
    <w:p w:rsidR="00000000" w:rsidRPr="00666F31" w:rsidP="00666F31">
      <w:pPr>
        <w:pStyle w:val="ListBullet"/>
      </w:pPr>
      <w:r w:rsidRPr="00666F31">
        <w:t>organisation’s workplace procedures, site standards and requirements</w:t>
      </w:r>
    </w:p>
    <w:p w:rsidR="00000000" w:rsidRPr="00666F31" w:rsidP="00666F31">
      <w:pPr>
        <w:pStyle w:val="ListBullet"/>
      </w:pPr>
      <w:r w:rsidRPr="00666F31">
        <w:t>importance of drug and alcohol free worksites</w:t>
      </w:r>
    </w:p>
    <w:p w:rsidR="00000000" w:rsidRPr="00666F31" w:rsidP="00666F31">
      <w:pPr>
        <w:pStyle w:val="ListBullet"/>
      </w:pPr>
      <w:r w:rsidRPr="00666F31">
        <w:t>sustainability practices</w:t>
      </w:r>
    </w:p>
    <w:p w:rsidR="00000000" w:rsidRPr="00666F31" w:rsidP="00666F31">
      <w:pPr>
        <w:pStyle w:val="ListBullet"/>
      </w:pPr>
      <w:r w:rsidRPr="00666F31">
        <w:t>hygiene and biosecurity practices</w:t>
      </w:r>
    </w:p>
    <w:p w:rsidR="00000000" w:rsidRPr="00666F31" w:rsidP="00666F31">
      <w:pPr>
        <w:pStyle w:val="ListBullet"/>
      </w:pPr>
      <w:r w:rsidRPr="00666F31">
        <w:t xml:space="preserve">identification of workplace hazards </w:t>
      </w:r>
    </w:p>
    <w:p w:rsidR="00000000" w:rsidRPr="00666F31" w:rsidP="00666F31">
      <w:pPr>
        <w:pStyle w:val="ListBullet"/>
      </w:pPr>
      <w:r w:rsidRPr="00666F31">
        <w:t>methods of reporting to supervisors</w:t>
      </w:r>
    </w:p>
    <w:p w:rsidR="00000000" w:rsidRPr="00666F31" w:rsidP="00666F31">
      <w:pPr>
        <w:pStyle w:val="ListBullet"/>
      </w:pPr>
      <w:r w:rsidRPr="00666F31">
        <w:t>selection, wearing and maintenance of PPE suitable for work locations and conditions</w:t>
      </w:r>
    </w:p>
    <w:p w:rsidR="00000000" w:rsidRPr="00666F31" w:rsidP="00666F31">
      <w:pPr>
        <w:pStyle w:val="ListBullet"/>
      </w:pPr>
      <w:r w:rsidRPr="00666F31">
        <w:t>selecting PPE appropriate to noise levels</w:t>
      </w:r>
    </w:p>
    <w:p w:rsidR="00000000" w:rsidRPr="00666F31" w:rsidP="00666F31">
      <w:pPr>
        <w:pStyle w:val="ListBullet"/>
      </w:pPr>
      <w:r w:rsidRPr="00666F31">
        <w:t>preparation and fault-checking of tools and equipment prior to use</w:t>
      </w:r>
    </w:p>
    <w:p w:rsidR="00000000" w:rsidRPr="00666F31" w:rsidP="00666F31">
      <w:pPr>
        <w:pStyle w:val="ListBullet"/>
      </w:pPr>
      <w:r w:rsidRPr="00666F31">
        <w:t>low risk operating procedu</w:t>
      </w:r>
      <w:r w:rsidRPr="00666F31">
        <w:t xml:space="preserve">res for a variety of equipment and tools in arboriculture </w:t>
      </w:r>
    </w:p>
    <w:p w:rsidR="00000000" w:rsidRPr="00666F31" w:rsidP="00666F31">
      <w:pPr>
        <w:pStyle w:val="ListBullet"/>
      </w:pPr>
      <w:r w:rsidRPr="00666F31">
        <w:t>requirements and issues of working in various weather conditions</w:t>
      </w:r>
    </w:p>
    <w:p w:rsidR="00000000" w:rsidRPr="00666F31" w:rsidP="00666F31">
      <w:pPr>
        <w:pStyle w:val="ListBullet"/>
      </w:pPr>
      <w:r w:rsidRPr="00666F31">
        <w:t>tagging defective equipment</w:t>
      </w:r>
    </w:p>
    <w:p w:rsidR="00000000" w:rsidRPr="00666F31" w:rsidP="00666F31">
      <w:pPr>
        <w:pStyle w:val="ListBullet"/>
      </w:pPr>
      <w:r w:rsidRPr="00666F31">
        <w:t>checking tools and equipment for bluntness</w:t>
      </w:r>
    </w:p>
    <w:p w:rsidR="00000000" w:rsidRPr="00666F31" w:rsidP="00666F31">
      <w:pPr>
        <w:pStyle w:val="ListBullet"/>
      </w:pPr>
      <w:r w:rsidRPr="00666F31">
        <w:t>sharpen tools and equipment</w:t>
      </w:r>
    </w:p>
    <w:p w:rsidR="00000000" w:rsidRPr="00666F31" w:rsidP="00666F31">
      <w:pPr>
        <w:pStyle w:val="ListBullet"/>
      </w:pPr>
      <w:r w:rsidRPr="00666F31">
        <w:t>checking guards to ensure they ar</w:t>
      </w:r>
      <w:r w:rsidRPr="00666F31">
        <w:t>e fitted, securely attached and functioning</w:t>
      </w:r>
    </w:p>
    <w:p w:rsidR="00000000" w:rsidRPr="00666F31" w:rsidP="00666F31">
      <w:pPr>
        <w:pStyle w:val="ListBullet"/>
      </w:pPr>
      <w:r w:rsidRPr="00666F31">
        <w:t xml:space="preserve">appropriate manual handling methods for moving equipment and materials safely </w:t>
      </w:r>
    </w:p>
    <w:p w:rsidR="00000000" w:rsidRPr="00666F31" w:rsidP="00666F31">
      <w:pPr>
        <w:pStyle w:val="ListBullet"/>
      </w:pPr>
      <w:r w:rsidRPr="00666F31">
        <w:t>basic mechanical fault finding and basic tests on machinery and equipment</w:t>
      </w:r>
    </w:p>
    <w:p w:rsidR="00000000" w:rsidRPr="00666F31" w:rsidP="00666F31">
      <w:pPr>
        <w:pStyle w:val="ListBullet"/>
      </w:pPr>
      <w:r w:rsidRPr="00666F31">
        <w:t>safety and emergency shutoff device testing</w:t>
      </w:r>
    </w:p>
    <w:p w:rsidR="00000000" w:rsidRPr="00666F31" w:rsidP="00666F31">
      <w:pPr>
        <w:pStyle w:val="ListBullet"/>
      </w:pPr>
      <w:r w:rsidRPr="00666F31">
        <w:t>safety around p</w:t>
      </w:r>
      <w:r w:rsidRPr="00666F31">
        <w:t>ower sources, services and assets</w:t>
      </w:r>
    </w:p>
    <w:p w:rsidR="00000000" w:rsidRPr="00666F31" w:rsidP="00666F31">
      <w:pPr>
        <w:pStyle w:val="ListBullet"/>
      </w:pPr>
      <w:r w:rsidRPr="00666F31">
        <w:t xml:space="preserve">work team communications during operations </w:t>
      </w:r>
    </w:p>
    <w:p w:rsidR="00000000" w:rsidRPr="00666F31" w:rsidP="00666F31">
      <w:pPr>
        <w:pStyle w:val="ListBullet"/>
      </w:pPr>
      <w:r w:rsidRPr="00666F31">
        <w:t>voice, hand and whistle signals</w:t>
      </w:r>
    </w:p>
    <w:p w:rsidR="00000000" w:rsidRPr="00666F31" w:rsidP="00666F31">
      <w:pPr>
        <w:pStyle w:val="ListBullet"/>
      </w:pPr>
      <w:r w:rsidRPr="00666F31">
        <w:t>tying, dressing, setting and finishing arborist knots</w:t>
      </w:r>
    </w:p>
    <w:p w:rsidR="00000000" w:rsidRPr="00666F31" w:rsidP="00666F31">
      <w:pPr>
        <w:pStyle w:val="ListBullet"/>
      </w:pPr>
      <w:r w:rsidRPr="00666F31">
        <w:t>traffic management around worksite</w:t>
      </w:r>
    </w:p>
    <w:p w:rsidR="00000000" w:rsidRPr="00666F31" w:rsidP="00666F31">
      <w:pPr>
        <w:pStyle w:val="ListBullet"/>
      </w:pPr>
      <w:r w:rsidRPr="00666F31">
        <w:t>emergency and rescue situations</w:t>
      </w:r>
    </w:p>
    <w:p w:rsidR="00000000" w:rsidRPr="00666F31" w:rsidP="00666F31">
      <w:pPr>
        <w:pStyle w:val="ListBullet"/>
      </w:pPr>
      <w:r w:rsidRPr="00666F31">
        <w:t>first aid and emergency personnel, equipment and procedures</w:t>
      </w:r>
    </w:p>
    <w:p w:rsidR="00000000" w:rsidRPr="00666F31" w:rsidP="00666F31">
      <w:pPr>
        <w:pStyle w:val="ListBullet"/>
      </w:pPr>
      <w:r w:rsidRPr="00666F31">
        <w:t>rope management and management of other objects in the work zone</w:t>
      </w:r>
    </w:p>
    <w:p w:rsidR="00000000" w:rsidRPr="00666F31" w:rsidP="00666F31">
      <w:pPr>
        <w:pStyle w:val="ListBullet"/>
      </w:pPr>
      <w:r w:rsidRPr="00666F31">
        <w:t>methods of monitoring the movement and whereabouts of other workers</w:t>
      </w:r>
    </w:p>
    <w:p w:rsidR="00000000" w:rsidRPr="00666F31" w:rsidP="00666F31">
      <w:pPr>
        <w:pStyle w:val="ListBullet"/>
      </w:pPr>
      <w:r w:rsidRPr="00666F31">
        <w:t>safety and security of equipment while on</w:t>
      </w:r>
      <w:r w:rsidRPr="00666F31">
        <w:noBreakHyphen/>
        <w:t>site</w:t>
      </w:r>
    </w:p>
    <w:p w:rsidR="00000000" w:rsidRPr="00666F31" w:rsidP="00666F31">
      <w:pPr>
        <w:pStyle w:val="ListBullet"/>
      </w:pPr>
      <w:r w:rsidRPr="00666F31">
        <w:t>recycling or dis</w:t>
      </w:r>
      <w:r w:rsidRPr="00666F31">
        <w:t>posing of waste materials</w:t>
      </w:r>
    </w:p>
    <w:p w:rsidR="00000000" w:rsidRPr="00666F31" w:rsidP="00666F31">
      <w:pPr>
        <w:pStyle w:val="ListBullet"/>
      </w:pPr>
      <w:r w:rsidRPr="00666F31">
        <w:t>cleaning and storing tools and equipment</w:t>
      </w:r>
    </w:p>
    <w:p w:rsidR="00000000" w:rsidRPr="00666F31" w:rsidP="00666F31">
      <w:pPr>
        <w:pStyle w:val="ListBullet"/>
      </w:pPr>
      <w:r w:rsidRPr="00666F31">
        <w:t>basic servicing of tools and equipment</w:t>
      </w:r>
    </w:p>
    <w:p w:rsidR="00000000" w:rsidRPr="00666F31" w:rsidP="00666F31">
      <w:pPr>
        <w:pStyle w:val="ListBullet"/>
      </w:pPr>
      <w:r w:rsidRPr="00666F31">
        <w:t>vehicle cleaning</w:t>
      </w:r>
    </w:p>
    <w:p w:rsidR="00000000" w:rsidRPr="00666F31" w:rsidP="00666F31">
      <w:pPr>
        <w:pStyle w:val="ListBullet"/>
      </w:pPr>
      <w:r w:rsidRPr="00666F31">
        <w:t>maintenance of workplace records.</w:t>
      </w:r>
    </w:p>
    <w:p w:rsidR="00000000" w:rsidRPr="00666F31" w:rsidP="00666F31">
      <w:pPr>
        <w:pStyle w:val="AllowPageBreak"/>
      </w:pPr>
    </w:p>
    <w:p w:rsidR="00000000" w:rsidRPr="00666F31" w:rsidP="00666F31">
      <w:pPr>
        <w:pStyle w:val="Heading1"/>
      </w:pPr>
      <w:bookmarkStart w:id="4" w:name="O_962248"/>
      <w:bookmarkEnd w:id="4"/>
      <w:r w:rsidRPr="00666F31">
        <w:t>Assessment Conditions</w:t>
      </w:r>
    </w:p>
    <w:p w:rsidR="00000000" w:rsidRPr="00666F31" w:rsidP="00AA6631">
      <w:pPr>
        <w:pStyle w:val="BodyText"/>
      </w:pPr>
      <w:r w:rsidRPr="00666F31">
        <w:t xml:space="preserve">Assessment must be demonstrated consistently over time in a </w:t>
      </w:r>
      <w:r w:rsidRPr="00666F31">
        <w:t>suitable range of contexts and have a productivity-based outcome. No single assessment event or report is sufficient to achieve competency in this unit.</w:t>
      </w:r>
    </w:p>
    <w:p w:rsidR="00000000" w:rsidRPr="00666F31" w:rsidP="00AA6631">
      <w:pPr>
        <w:pStyle w:val="BodyText"/>
      </w:pPr>
      <w:r w:rsidRPr="00666F31">
        <w:t>Assessment may be conducted in a simulated or real work environment, however determination of competen</w:t>
      </w:r>
      <w:r w:rsidRPr="00666F31">
        <w:t>cy requires the application of work practices under work conditions.</w:t>
      </w:r>
    </w:p>
    <w:p w:rsidR="00000000" w:rsidRPr="00666F31" w:rsidP="00AA6631">
      <w:pPr>
        <w:pStyle w:val="BodyText"/>
      </w:pPr>
      <w:r w:rsidRPr="00666F31">
        <w:t>The mandatory equipment and materials used to gather evidence for assessment include:</w:t>
      </w:r>
    </w:p>
    <w:p w:rsidR="00000000" w:rsidRPr="00666F31" w:rsidP="00666F31">
      <w:pPr>
        <w:pStyle w:val="ListBullet"/>
      </w:pPr>
      <w:r w:rsidRPr="00666F31">
        <w:t>equipment:</w:t>
      </w:r>
    </w:p>
    <w:p w:rsidR="00000000" w:rsidRPr="00666F31" w:rsidP="00666F31">
      <w:pPr>
        <w:pStyle w:val="ListBullet2"/>
      </w:pPr>
      <w:r w:rsidRPr="00666F31">
        <w:t>sharpening equipment</w:t>
      </w:r>
    </w:p>
    <w:p w:rsidR="00000000" w:rsidRPr="00666F31" w:rsidP="00666F31">
      <w:pPr>
        <w:pStyle w:val="ListBullet2"/>
      </w:pPr>
      <w:r w:rsidRPr="00666F31">
        <w:t>static and dynamic rope kit</w:t>
      </w:r>
    </w:p>
    <w:p w:rsidR="00000000" w:rsidRPr="00666F31" w:rsidP="00666F31">
      <w:pPr>
        <w:pStyle w:val="ListBullet2"/>
      </w:pPr>
      <w:r w:rsidRPr="00666F31">
        <w:t>personal protective equipment (PPE)</w:t>
      </w:r>
    </w:p>
    <w:p w:rsidR="00000000" w:rsidRPr="00666F31" w:rsidP="00666F31">
      <w:pPr>
        <w:pStyle w:val="ListBullet2"/>
      </w:pPr>
      <w:r w:rsidRPr="00666F31">
        <w:t>first aid and emergency kit</w:t>
      </w:r>
    </w:p>
    <w:p w:rsidR="00000000" w:rsidRPr="00666F31" w:rsidP="00666F31">
      <w:pPr>
        <w:pStyle w:val="ListBullet2"/>
      </w:pPr>
      <w:r w:rsidRPr="00666F31">
        <w:t>rescue kit</w:t>
      </w:r>
    </w:p>
    <w:p w:rsidR="00000000" w:rsidRPr="00666F31" w:rsidP="00666F31">
      <w:pPr>
        <w:pStyle w:val="ListBullet2"/>
      </w:pPr>
      <w:r w:rsidRPr="00666F31">
        <w:t>traffic management kit</w:t>
      </w:r>
    </w:p>
    <w:p w:rsidR="00000000" w:rsidRPr="00666F31" w:rsidP="00666F31">
      <w:pPr>
        <w:pStyle w:val="ListBullet2"/>
      </w:pPr>
      <w:r w:rsidRPr="00666F31">
        <w:t>signage - work zone</w:t>
      </w:r>
    </w:p>
    <w:p w:rsidR="00000000" w:rsidRPr="00666F31" w:rsidP="00666F31">
      <w:pPr>
        <w:pStyle w:val="ListBullet2"/>
      </w:pPr>
      <w:r w:rsidRPr="00666F31">
        <w:t>tree and tree samples</w:t>
      </w:r>
    </w:p>
    <w:p w:rsidR="00000000" w:rsidRPr="00666F31" w:rsidP="00666F31">
      <w:pPr>
        <w:pStyle w:val="ListBullet"/>
      </w:pPr>
      <w:r w:rsidRPr="00666F31">
        <w:t>materials:</w:t>
      </w:r>
    </w:p>
    <w:p w:rsidR="00000000" w:rsidRPr="00666F31" w:rsidP="00666F31">
      <w:pPr>
        <w:pStyle w:val="ListBullet2"/>
      </w:pPr>
      <w:r w:rsidRPr="00666F31">
        <w:t xml:space="preserve">work effectiveness form </w:t>
      </w:r>
    </w:p>
    <w:p w:rsidR="00000000" w:rsidRPr="00666F31" w:rsidP="00666F31">
      <w:pPr>
        <w:pStyle w:val="ListBullet2"/>
      </w:pPr>
      <w:r w:rsidRPr="00666F31">
        <w:t>tree recognition form</w:t>
      </w:r>
    </w:p>
    <w:p w:rsidR="00000000" w:rsidRPr="00666F31" w:rsidP="00666F31">
      <w:pPr>
        <w:pStyle w:val="ListBullet2"/>
      </w:pPr>
      <w:r w:rsidRPr="00666F31">
        <w:t>tree maintenance form</w:t>
      </w:r>
    </w:p>
    <w:p w:rsidR="00000000" w:rsidRPr="00666F31" w:rsidP="00666F31">
      <w:pPr>
        <w:pStyle w:val="ListBullet2"/>
      </w:pPr>
      <w:r w:rsidRPr="00666F31">
        <w:t>hazard identification and risk control form</w:t>
      </w:r>
    </w:p>
    <w:p w:rsidR="00000000" w:rsidRPr="00666F31" w:rsidP="00666F31">
      <w:pPr>
        <w:pStyle w:val="ListBullet2"/>
      </w:pPr>
      <w:r w:rsidRPr="00666F31">
        <w:t>equipment and PPE check fo</w:t>
      </w:r>
      <w:r w:rsidRPr="00666F31">
        <w:t>rm</w:t>
      </w:r>
    </w:p>
    <w:p w:rsidR="00000000" w:rsidRPr="00666F31" w:rsidP="00666F31">
      <w:pPr>
        <w:pStyle w:val="ListBullet2"/>
      </w:pPr>
      <w:r w:rsidRPr="00666F31">
        <w:t>knot identification form</w:t>
      </w:r>
    </w:p>
    <w:p w:rsidR="00000000" w:rsidRPr="00666F31" w:rsidP="00666F31">
      <w:pPr>
        <w:pStyle w:val="ListBullet2"/>
      </w:pPr>
      <w:r w:rsidRPr="00666F31">
        <w:t>emergency preparation form</w:t>
      </w:r>
    </w:p>
    <w:p w:rsidR="00000000" w:rsidRPr="00666F31" w:rsidP="00666F31">
      <w:pPr>
        <w:pStyle w:val="ListBullet2"/>
      </w:pPr>
      <w:r w:rsidRPr="00666F31">
        <w:t>work communications form</w:t>
      </w:r>
    </w:p>
    <w:p w:rsidR="00000000" w:rsidRPr="00666F31" w:rsidP="00666F31">
      <w:pPr>
        <w:pStyle w:val="ListBullet2"/>
      </w:pPr>
      <w:r w:rsidRPr="00666F31">
        <w:t>work site operations form</w:t>
      </w:r>
    </w:p>
    <w:p w:rsidR="00000000" w:rsidRPr="00666F31" w:rsidP="00666F31">
      <w:pPr>
        <w:pStyle w:val="ListBullet2"/>
      </w:pPr>
      <w:r w:rsidRPr="00666F31">
        <w:t>work records form.</w:t>
      </w:r>
    </w:p>
    <w:p w:rsidR="00000000" w:rsidRPr="00666F31" w:rsidP="00AA6631">
      <w:pPr>
        <w:pStyle w:val="BodyText"/>
      </w:pPr>
      <w:r w:rsidRPr="00666F31">
        <w:t>Assessors must satisfy current standards for RTOs in the assessment of arboriculture units of competency.</w:t>
      </w:r>
    </w:p>
    <w:p w:rsidR="00000000" w:rsidRPr="00666F31" w:rsidP="00AA6631">
      <w:pPr>
        <w:pStyle w:val="BodyText"/>
      </w:pPr>
      <w:r w:rsidRPr="00666F31">
        <w:t xml:space="preserve">Assessment must be conducted only by persons who have: </w:t>
      </w:r>
    </w:p>
    <w:p w:rsidR="00000000" w:rsidRPr="00666F31" w:rsidP="00666F31">
      <w:pPr>
        <w:pStyle w:val="ListBullet"/>
      </w:pPr>
      <w:r w:rsidRPr="00666F31">
        <w:t>arboriculture vocational competencies at least to the level being assessed</w:t>
      </w:r>
    </w:p>
    <w:p w:rsidR="00000000" w:rsidRPr="00666F31" w:rsidP="00666F31">
      <w:pPr>
        <w:pStyle w:val="ListBullet"/>
      </w:pPr>
      <w:r w:rsidRPr="00666F31">
        <w:t>current arboriculture industry skills directly relevant to the unit of competency being assessed.</w:t>
      </w:r>
    </w:p>
    <w:p w:rsidR="00000000" w:rsidRPr="00666F31" w:rsidP="00666F31">
      <w:pPr>
        <w:pStyle w:val="AllowPageBreak"/>
      </w:pPr>
    </w:p>
    <w:p w:rsidR="00000000" w:rsidRPr="00666F31" w:rsidP="00666F31">
      <w:pPr>
        <w:pStyle w:val="Heading1"/>
      </w:pPr>
      <w:bookmarkStart w:id="5" w:name="O_962262"/>
      <w:bookmarkEnd w:id="5"/>
      <w:r w:rsidRPr="00666F31">
        <w:t>Links</w:t>
      </w:r>
    </w:p>
    <w:p w:rsidR="00000000" w:rsidRPr="00666F31" w:rsidP="00AA6631">
      <w:pPr>
        <w:pStyle w:val="BodyText"/>
      </w:pPr>
      <w:r w:rsidRPr="00666F31">
        <w:t>Com</w:t>
      </w:r>
      <w:r w:rsidRPr="00666F31">
        <w:t xml:space="preserve">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A3299">
        <w:rPr>
          <w:rStyle w:val="Hyperlink"/>
        </w:rPr>
        <w:t>https://vetnet.gov.au/Pages/TrainingDocs.aspx?q=c6399549-9c62-4a5e-bf1a-524b2322cf72</w:t>
      </w:r>
      <w:r>
        <w:fldChar w:fldCharType="end"/>
      </w:r>
    </w:p>
    <w:p w:rsidR="00000000" w:rsidRPr="00666F31" w:rsidP="00666F31"/>
    <w:sectPr w:rsidSect="00666F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F31" w:rsidRPr="00AA6631" w:rsidP="00AA6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31" w:rsidP="00666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631" w:rsidP="00666F3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AA6631" w:rsidP="00666F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F31" w:rsidRPr="00AA6631" w:rsidP="00AA6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31" w:rsidRPr="002D2AF8" w:rsidP="00666F31">
    <w:pPr>
      <w:pStyle w:val="Header"/>
      <w:framePr w:wrap="around"/>
    </w:pPr>
    <w:r>
      <w:fldChar w:fldCharType="begin"/>
    </w:r>
    <w:r>
      <w:instrText xml:space="preserve"> TITLE   \* MERGEFORMAT </w:instrText>
    </w:r>
    <w:r>
      <w:fldChar w:fldCharType="separate"/>
    </w:r>
    <w:r>
      <w:t>Assessment Requirements for AHCARB210 Work effectively in the arboriculture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AA6631" w:rsidP="00666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04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29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641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F31"/>
    <w:pPr>
      <w:spacing w:before="360" w:after="60"/>
      <w:outlineLvl w:val="0"/>
    </w:pPr>
    <w:rPr>
      <w:sz w:val="32"/>
    </w:rPr>
  </w:style>
  <w:style w:type="paragraph" w:styleId="Heading2">
    <w:name w:val="heading 2"/>
    <w:basedOn w:val="HeadingBase"/>
    <w:next w:val="BodyText"/>
    <w:link w:val="Heading2Char"/>
    <w:qFormat/>
    <w:rsid w:val="00666F31"/>
    <w:pPr>
      <w:keepLines/>
      <w:spacing w:before="240" w:after="120"/>
      <w:outlineLvl w:val="1"/>
    </w:pPr>
    <w:rPr>
      <w:sz w:val="28"/>
      <w:szCs w:val="40"/>
    </w:rPr>
  </w:style>
  <w:style w:type="paragraph" w:styleId="Heading3">
    <w:name w:val="heading 3"/>
    <w:basedOn w:val="HeadingBase"/>
    <w:next w:val="BodyText"/>
    <w:link w:val="Heading3Char"/>
    <w:qFormat/>
    <w:rsid w:val="00666F31"/>
    <w:pPr>
      <w:spacing w:before="180" w:after="120"/>
      <w:outlineLvl w:val="2"/>
    </w:pPr>
    <w:rPr>
      <w:spacing w:val="-10"/>
      <w:kern w:val="32"/>
    </w:rPr>
  </w:style>
  <w:style w:type="paragraph" w:styleId="Heading4">
    <w:name w:val="heading 4"/>
    <w:basedOn w:val="HeadingBase"/>
    <w:next w:val="BodyText"/>
    <w:link w:val="Heading4Char"/>
    <w:qFormat/>
    <w:rsid w:val="00666F31"/>
    <w:pPr>
      <w:spacing w:before="160" w:after="120"/>
      <w:outlineLvl w:val="3"/>
    </w:pPr>
    <w:rPr>
      <w:sz w:val="22"/>
    </w:rPr>
  </w:style>
  <w:style w:type="paragraph" w:styleId="Heading5">
    <w:name w:val="heading 5"/>
    <w:basedOn w:val="HeadingBase"/>
    <w:next w:val="Normal"/>
    <w:link w:val="Heading5Char"/>
    <w:qFormat/>
    <w:rsid w:val="00666F31"/>
    <w:pPr>
      <w:spacing w:before="80"/>
      <w:outlineLvl w:val="4"/>
    </w:pPr>
    <w:rPr>
      <w:color w:val="918585"/>
      <w:sz w:val="20"/>
    </w:rPr>
  </w:style>
  <w:style w:type="paragraph" w:styleId="Heading6">
    <w:name w:val="heading 6"/>
    <w:basedOn w:val="HeadingBase"/>
    <w:next w:val="Normal"/>
    <w:link w:val="Heading6Char"/>
    <w:qFormat/>
    <w:rsid w:val="00666F31"/>
    <w:pPr>
      <w:spacing w:before="60"/>
      <w:outlineLvl w:val="5"/>
    </w:pPr>
    <w:rPr>
      <w:color w:val="918585"/>
      <w:sz w:val="20"/>
    </w:rPr>
  </w:style>
  <w:style w:type="paragraph" w:styleId="Heading7">
    <w:name w:val="heading 7"/>
    <w:basedOn w:val="Normal"/>
    <w:next w:val="Normal"/>
    <w:link w:val="Heading7Char"/>
    <w:qFormat/>
    <w:rsid w:val="00666F31"/>
    <w:pPr>
      <w:ind w:left="720"/>
      <w:outlineLvl w:val="6"/>
    </w:pPr>
    <w:rPr>
      <w:i/>
    </w:rPr>
  </w:style>
  <w:style w:type="paragraph" w:styleId="Heading8">
    <w:name w:val="heading 8"/>
    <w:basedOn w:val="Normal"/>
    <w:next w:val="Normal"/>
    <w:link w:val="Heading8Char"/>
    <w:qFormat/>
    <w:rsid w:val="00666F31"/>
    <w:pPr>
      <w:ind w:left="720"/>
      <w:outlineLvl w:val="7"/>
    </w:pPr>
    <w:rPr>
      <w:i/>
    </w:rPr>
  </w:style>
  <w:style w:type="paragraph" w:styleId="Heading9">
    <w:name w:val="heading 9"/>
    <w:basedOn w:val="Normal"/>
    <w:next w:val="Normal"/>
    <w:link w:val="Heading9Char"/>
    <w:qFormat/>
    <w:rsid w:val="00666F31"/>
    <w:pPr>
      <w:ind w:left="720"/>
      <w:outlineLvl w:val="8"/>
    </w:pPr>
    <w:rPr>
      <w:i/>
    </w:rPr>
  </w:style>
  <w:style w:type="character" w:default="1" w:styleId="DefaultParagraphFont">
    <w:name w:val="Default Paragraph Font"/>
    <w:uiPriority w:val="1"/>
    <w:unhideWhenUsed/>
    <w:rsid w:val="00666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F31"/>
  </w:style>
  <w:style w:type="character" w:customStyle="1" w:styleId="Heading1Char">
    <w:name w:val="Heading 1 Char"/>
    <w:basedOn w:val="DefaultParagraphFont"/>
    <w:link w:val="Heading1"/>
    <w:rsid w:val="00666F31"/>
    <w:rPr>
      <w:rFonts w:ascii="Times New Roman" w:eastAsia="Times New Roman" w:hAnsi="Times New Roman" w:cs="Times New Roman"/>
      <w:b/>
      <w:sz w:val="32"/>
      <w:szCs w:val="20"/>
      <w:lang w:eastAsia="en-US"/>
    </w:rPr>
  </w:style>
  <w:style w:type="paragraph" w:styleId="BodyText">
    <w:name w:val="Body Text"/>
    <w:basedOn w:val="Normal"/>
    <w:link w:val="BodyTextChar"/>
    <w:rsid w:val="00666F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F31"/>
    <w:rPr>
      <w:rFonts w:ascii="Times New Roman" w:eastAsia="Times New Roman" w:hAnsi="Times New Roman" w:cs="Times New Roman"/>
      <w:sz w:val="24"/>
      <w:lang w:eastAsia="en-US"/>
    </w:rPr>
  </w:style>
  <w:style w:type="paragraph" w:styleId="ListBullet">
    <w:name w:val="List Bullet"/>
    <w:basedOn w:val="List"/>
    <w:rsid w:val="00666F31"/>
    <w:pPr>
      <w:numPr>
        <w:numId w:val="12"/>
      </w:numPr>
      <w:tabs>
        <w:tab w:val="clear" w:pos="340"/>
      </w:tabs>
      <w:spacing w:before="40" w:after="40"/>
    </w:pPr>
  </w:style>
  <w:style w:type="character" w:customStyle="1" w:styleId="SpecialBold">
    <w:name w:val="Special Bold"/>
    <w:basedOn w:val="DefaultParagraphFont"/>
    <w:rsid w:val="00666F31"/>
    <w:rPr>
      <w:b/>
      <w:spacing w:val="0"/>
    </w:rPr>
  </w:style>
  <w:style w:type="paragraph" w:styleId="ListBullet2">
    <w:name w:val="List Bullet 2"/>
    <w:basedOn w:val="List2"/>
    <w:rsid w:val="00666F31"/>
    <w:pPr>
      <w:numPr>
        <w:numId w:val="13"/>
      </w:numPr>
      <w:tabs>
        <w:tab w:val="clear" w:pos="680"/>
      </w:tabs>
    </w:pPr>
  </w:style>
  <w:style w:type="paragraph" w:customStyle="1" w:styleId="SuperHeading">
    <w:name w:val="SuperHeading"/>
    <w:basedOn w:val="Normal"/>
    <w:rsid w:val="00666F31"/>
    <w:pPr>
      <w:spacing w:before="240" w:after="120"/>
      <w:outlineLvl w:val="0"/>
    </w:pPr>
    <w:rPr>
      <w:rFonts w:ascii="Times New Roman" w:hAnsi="Times New Roman"/>
      <w:b/>
      <w:sz w:val="32"/>
    </w:rPr>
  </w:style>
  <w:style w:type="paragraph" w:customStyle="1" w:styleId="AllowPageBreak">
    <w:name w:val="AllowPageBreak"/>
    <w:rsid w:val="00666F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F31"/>
    <w:rPr>
      <w:rFonts w:ascii="Courier New" w:eastAsia="Times New Roman" w:hAnsi="Courier New" w:cs="Times New Roman"/>
      <w:i/>
      <w:szCs w:val="20"/>
      <w:lang w:eastAsia="en-US"/>
    </w:rPr>
  </w:style>
  <w:style w:type="paragraph" w:customStyle="1" w:styleId="HeadingBase">
    <w:name w:val="Heading Base"/>
    <w:rsid w:val="00666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F31"/>
    <w:pPr>
      <w:tabs>
        <w:tab w:val="right" w:leader="dot" w:pos="9072"/>
      </w:tabs>
      <w:ind w:left="567"/>
    </w:pPr>
    <w:rPr>
      <w:szCs w:val="22"/>
    </w:rPr>
  </w:style>
  <w:style w:type="paragraph" w:customStyle="1" w:styleId="TOCBase">
    <w:name w:val="TOC Base"/>
    <w:rsid w:val="00666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F31"/>
    <w:pPr>
      <w:tabs>
        <w:tab w:val="right" w:leader="dot" w:pos="9072"/>
      </w:tabs>
      <w:spacing w:before="40" w:after="40"/>
      <w:ind w:left="284"/>
    </w:pPr>
    <w:rPr>
      <w:rFonts w:ascii="Times New Roman" w:hAnsi="Times New Roman"/>
    </w:rPr>
  </w:style>
  <w:style w:type="paragraph" w:styleId="TOC1">
    <w:name w:val="toc 1"/>
    <w:basedOn w:val="TOCBase"/>
    <w:next w:val="Normal"/>
    <w:rsid w:val="00666F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F31"/>
    <w:rPr>
      <w:rFonts w:ascii="Times New Roman" w:eastAsia="Times New Roman" w:hAnsi="Times New Roman" w:cs="Times New Roman"/>
      <w:sz w:val="16"/>
      <w:lang w:eastAsia="en-US"/>
    </w:rPr>
  </w:style>
  <w:style w:type="paragraph" w:styleId="Title">
    <w:name w:val="Title"/>
    <w:basedOn w:val="HeadingBase"/>
    <w:link w:val="TitleChar"/>
    <w:qFormat/>
    <w:rsid w:val="00666F31"/>
    <w:pPr>
      <w:spacing w:before="5040"/>
      <w:jc w:val="center"/>
    </w:pPr>
    <w:rPr>
      <w:sz w:val="48"/>
      <w:szCs w:val="72"/>
      <w:lang w:val="en-US"/>
    </w:rPr>
  </w:style>
  <w:style w:type="character" w:customStyle="1" w:styleId="TitleChar">
    <w:name w:val="Title Char"/>
    <w:basedOn w:val="DefaultParagraphFont"/>
    <w:link w:val="Title"/>
    <w:rsid w:val="00666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F31"/>
    <w:pPr>
      <w:tabs>
        <w:tab w:val="left" w:pos="3600"/>
        <w:tab w:val="left" w:pos="3958"/>
      </w:tabs>
    </w:pPr>
  </w:style>
  <w:style w:type="paragraph" w:styleId="List">
    <w:name w:val="List"/>
    <w:basedOn w:val="BodyText"/>
    <w:next w:val="BodyText"/>
    <w:rsid w:val="00666F31"/>
    <w:pPr>
      <w:tabs>
        <w:tab w:val="left" w:pos="340"/>
      </w:tabs>
      <w:spacing w:before="60" w:after="60"/>
      <w:ind w:left="340" w:hanging="340"/>
    </w:pPr>
  </w:style>
  <w:style w:type="paragraph" w:customStyle="1" w:styleId="Note">
    <w:name w:val="Note"/>
    <w:basedOn w:val="BodyText"/>
    <w:rsid w:val="00666F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F31"/>
    <w:pPr>
      <w:framePr w:wrap="auto" w:hAnchor="text" w:y="6049"/>
    </w:pPr>
    <w:rPr>
      <w:color w:val="000000"/>
      <w:sz w:val="40"/>
    </w:rPr>
  </w:style>
  <w:style w:type="paragraph" w:customStyle="1" w:styleId="TOCTitle">
    <w:name w:val="TOCTitle"/>
    <w:basedOn w:val="Heading1"/>
    <w:rsid w:val="00666F31"/>
    <w:pPr>
      <w:spacing w:after="240"/>
      <w:jc w:val="center"/>
      <w:outlineLvl w:val="9"/>
    </w:pPr>
    <w:rPr>
      <w:caps/>
    </w:rPr>
  </w:style>
  <w:style w:type="paragraph" w:customStyle="1" w:styleId="Version">
    <w:name w:val="Version"/>
    <w:rsid w:val="00666F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F31"/>
    <w:pPr>
      <w:keepNext w:val="0"/>
      <w:tabs>
        <w:tab w:val="right" w:pos="4176"/>
      </w:tabs>
      <w:ind w:left="198" w:hanging="198"/>
    </w:pPr>
    <w:rPr>
      <w:rFonts w:ascii="Garamond" w:hAnsi="Garamond"/>
    </w:rPr>
  </w:style>
  <w:style w:type="paragraph" w:styleId="IndexHeading">
    <w:name w:val="index heading"/>
    <w:basedOn w:val="Normal"/>
    <w:next w:val="Index1"/>
    <w:semiHidden/>
    <w:rsid w:val="00666F31"/>
    <w:pPr>
      <w:spacing w:before="120" w:after="120"/>
    </w:pPr>
    <w:rPr>
      <w:rFonts w:ascii="Arial" w:hAnsi="Arial"/>
      <w:b/>
      <w:color w:val="918585"/>
      <w:sz w:val="24"/>
    </w:rPr>
  </w:style>
  <w:style w:type="paragraph" w:styleId="Header">
    <w:name w:val="header"/>
    <w:basedOn w:val="Normal"/>
    <w:link w:val="HeaderChar"/>
    <w:rsid w:val="00666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F31"/>
    <w:rPr>
      <w:rFonts w:ascii="Times New Roman" w:eastAsia="Times New Roman" w:hAnsi="Times New Roman" w:cs="Times New Roman"/>
      <w:sz w:val="16"/>
      <w:szCs w:val="20"/>
      <w:lang w:val="en-GB" w:eastAsia="en-US"/>
    </w:rPr>
  </w:style>
  <w:style w:type="paragraph" w:customStyle="1" w:styleId="Chapter">
    <w:name w:val="Chapter"/>
    <w:basedOn w:val="Normal"/>
    <w:rsid w:val="00666F31"/>
    <w:pPr>
      <w:spacing w:before="240"/>
    </w:pPr>
    <w:rPr>
      <w:rFonts w:ascii="Times New Roman" w:hAnsi="Times New Roman"/>
      <w:smallCaps/>
      <w:spacing w:val="80"/>
      <w:sz w:val="28"/>
    </w:rPr>
  </w:style>
  <w:style w:type="paragraph" w:customStyle="1" w:styleId="InChapter">
    <w:name w:val="InChapter"/>
    <w:basedOn w:val="Heading3"/>
    <w:rsid w:val="00666F31"/>
    <w:pPr>
      <w:spacing w:after="240"/>
      <w:outlineLvl w:val="9"/>
    </w:pPr>
    <w:rPr>
      <w:noProof/>
    </w:rPr>
  </w:style>
  <w:style w:type="paragraph" w:styleId="Index2">
    <w:name w:val="index 2"/>
    <w:basedOn w:val="Normal"/>
    <w:next w:val="Normal"/>
    <w:semiHidden/>
    <w:rsid w:val="00666F31"/>
    <w:pPr>
      <w:tabs>
        <w:tab w:val="right" w:pos="4176"/>
      </w:tabs>
      <w:ind w:left="568" w:hanging="284"/>
    </w:pPr>
    <w:rPr>
      <w:rFonts w:ascii="Garamond" w:hAnsi="Garamond"/>
    </w:rPr>
  </w:style>
  <w:style w:type="paragraph" w:customStyle="1" w:styleId="Byline">
    <w:name w:val="Byline"/>
    <w:rsid w:val="00666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F31"/>
    <w:pPr>
      <w:tabs>
        <w:tab w:val="clear" w:pos="3600"/>
        <w:tab w:val="clear" w:pos="3958"/>
      </w:tabs>
      <w:jc w:val="right"/>
    </w:pPr>
  </w:style>
  <w:style w:type="character" w:styleId="Emphasis">
    <w:name w:val="Emphasis"/>
    <w:basedOn w:val="DefaultParagraphFont"/>
    <w:qFormat/>
    <w:rsid w:val="00666F31"/>
    <w:rPr>
      <w:i/>
    </w:rPr>
  </w:style>
  <w:style w:type="paragraph" w:styleId="Caption">
    <w:name w:val="caption"/>
    <w:basedOn w:val="BodyText"/>
    <w:next w:val="Normal"/>
    <w:qFormat/>
    <w:rsid w:val="00666F31"/>
    <w:pPr>
      <w:framePr w:w="2268" w:hSpace="181" w:vSpace="181" w:wrap="around" w:vAnchor="text" w:hAnchor="page" w:x="1135" w:y="285" w:anchorLock="1"/>
    </w:pPr>
    <w:rPr>
      <w:i/>
    </w:rPr>
  </w:style>
  <w:style w:type="paragraph" w:customStyle="1" w:styleId="MiniTOCTitle">
    <w:name w:val="MiniTOCTitle"/>
    <w:basedOn w:val="Heading4"/>
    <w:rsid w:val="00666F31"/>
    <w:pPr>
      <w:spacing w:before="240"/>
      <w:outlineLvl w:val="9"/>
    </w:pPr>
    <w:rPr>
      <w:noProof/>
      <w:sz w:val="24"/>
    </w:rPr>
  </w:style>
  <w:style w:type="paragraph" w:customStyle="1" w:styleId="MiniTOCItem">
    <w:name w:val="MiniTOCItem"/>
    <w:basedOn w:val="ListBullet"/>
    <w:rsid w:val="00666F31"/>
    <w:pPr>
      <w:numPr>
        <w:numId w:val="0"/>
      </w:numPr>
      <w:tabs>
        <w:tab w:val="right" w:leader="dot" w:pos="6521"/>
      </w:tabs>
      <w:spacing w:before="0" w:after="0"/>
    </w:pPr>
  </w:style>
  <w:style w:type="paragraph" w:customStyle="1" w:styleId="TOFTitle">
    <w:name w:val="TOFTitle"/>
    <w:basedOn w:val="TOCTitle"/>
    <w:rsid w:val="00666F31"/>
  </w:style>
  <w:style w:type="paragraph" w:styleId="TableofFigures">
    <w:name w:val="table of figures"/>
    <w:basedOn w:val="Normal"/>
    <w:next w:val="Normal"/>
    <w:semiHidden/>
    <w:rsid w:val="00666F31"/>
    <w:pPr>
      <w:tabs>
        <w:tab w:val="right" w:leader="dot" w:pos="9072"/>
      </w:tabs>
      <w:ind w:left="970" w:hanging="403"/>
    </w:pPr>
    <w:rPr>
      <w:rFonts w:ascii="Times New Roman" w:hAnsi="Times New Roman"/>
      <w:b/>
    </w:rPr>
  </w:style>
  <w:style w:type="paragraph" w:styleId="ListNumber">
    <w:name w:val="List Number"/>
    <w:basedOn w:val="List"/>
    <w:rsid w:val="00666F31"/>
    <w:pPr>
      <w:numPr>
        <w:numId w:val="15"/>
      </w:numPr>
      <w:tabs>
        <w:tab w:val="clear" w:pos="340"/>
      </w:tabs>
    </w:pPr>
  </w:style>
  <w:style w:type="character" w:customStyle="1" w:styleId="WingdingSymbols">
    <w:name w:val="Wingding Symbols"/>
    <w:rsid w:val="00666F31"/>
    <w:rPr>
      <w:rFonts w:ascii="Wingdings" w:hAnsi="Wingdings"/>
    </w:rPr>
  </w:style>
  <w:style w:type="paragraph" w:customStyle="1" w:styleId="TableHeading">
    <w:name w:val="Table Heading"/>
    <w:basedOn w:val="HeadingBase"/>
    <w:rsid w:val="00666F31"/>
    <w:pPr>
      <w:keepLines/>
      <w:pBdr>
        <w:bottom w:val="single" w:sz="6" w:space="1" w:color="918585"/>
      </w:pBdr>
      <w:spacing w:before="240"/>
    </w:pPr>
  </w:style>
  <w:style w:type="character" w:customStyle="1" w:styleId="HotSpot">
    <w:name w:val="HotSpot"/>
    <w:rsid w:val="00666F31"/>
    <w:rPr>
      <w:color w:val="0033CC"/>
      <w:u w:val="none"/>
    </w:rPr>
  </w:style>
  <w:style w:type="paragraph" w:customStyle="1" w:styleId="BodyTextRight">
    <w:name w:val="Body Text Right"/>
    <w:basedOn w:val="BodyText"/>
    <w:rsid w:val="00666F31"/>
    <w:pPr>
      <w:spacing w:before="0" w:after="0"/>
      <w:jc w:val="right"/>
    </w:pPr>
  </w:style>
  <w:style w:type="paragraph" w:styleId="Index3">
    <w:name w:val="index 3"/>
    <w:basedOn w:val="ListNumber2"/>
    <w:next w:val="Normal"/>
    <w:semiHidden/>
    <w:rsid w:val="00666F31"/>
    <w:pPr>
      <w:numPr>
        <w:numId w:val="0"/>
      </w:numPr>
      <w:tabs>
        <w:tab w:val="right" w:leader="dot" w:pos="4176"/>
      </w:tabs>
    </w:pPr>
  </w:style>
  <w:style w:type="paragraph" w:styleId="ListNumber2">
    <w:name w:val="List Number 2"/>
    <w:basedOn w:val="List2"/>
    <w:rsid w:val="00666F31"/>
    <w:pPr>
      <w:numPr>
        <w:numId w:val="10"/>
      </w:numPr>
      <w:tabs>
        <w:tab w:val="clear" w:pos="1060"/>
      </w:tabs>
    </w:pPr>
  </w:style>
  <w:style w:type="paragraph" w:customStyle="1" w:styleId="MarginNote">
    <w:name w:val="Margin Note"/>
    <w:basedOn w:val="BodyText"/>
    <w:rsid w:val="00666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F31"/>
    <w:rPr>
      <w:sz w:val="32"/>
    </w:rPr>
  </w:style>
  <w:style w:type="paragraph" w:customStyle="1" w:styleId="HeadingProcedure">
    <w:name w:val="Heading Procedure"/>
    <w:basedOn w:val="HeadingBase"/>
    <w:next w:val="Normal"/>
    <w:rsid w:val="00666F31"/>
    <w:pPr>
      <w:tabs>
        <w:tab w:val="left" w:pos="0"/>
      </w:tabs>
      <w:spacing w:before="120" w:after="60"/>
    </w:pPr>
    <w:rPr>
      <w:i/>
      <w:color w:val="918585"/>
      <w:sz w:val="22"/>
    </w:rPr>
  </w:style>
  <w:style w:type="paragraph" w:customStyle="1" w:styleId="TableBodyText">
    <w:name w:val="Table Body Text"/>
    <w:basedOn w:val="BodyText"/>
    <w:rsid w:val="00666F31"/>
    <w:pPr>
      <w:spacing w:before="60" w:after="60"/>
    </w:pPr>
  </w:style>
  <w:style w:type="paragraph" w:styleId="ListContinue">
    <w:name w:val="List Continue"/>
    <w:basedOn w:val="List"/>
    <w:rsid w:val="00666F31"/>
    <w:pPr>
      <w:ind w:firstLine="0"/>
    </w:pPr>
  </w:style>
  <w:style w:type="paragraph" w:customStyle="1" w:styleId="ListNote">
    <w:name w:val="List Note"/>
    <w:basedOn w:val="List"/>
    <w:rsid w:val="00666F31"/>
    <w:pPr>
      <w:pBdr>
        <w:top w:val="single" w:sz="6" w:space="2" w:color="918585"/>
        <w:bottom w:val="single" w:sz="6" w:space="2" w:color="918585"/>
      </w:pBdr>
      <w:tabs>
        <w:tab w:val="left" w:pos="1021"/>
      </w:tabs>
      <w:ind w:firstLine="0"/>
    </w:pPr>
  </w:style>
  <w:style w:type="paragraph" w:customStyle="1" w:styleId="Warning">
    <w:name w:val="Warning"/>
    <w:basedOn w:val="BodyText"/>
    <w:rsid w:val="00666F31"/>
    <w:pPr>
      <w:shd w:val="clear" w:color="auto" w:fill="D9D9D9"/>
      <w:tabs>
        <w:tab w:val="left" w:pos="992"/>
      </w:tabs>
      <w:ind w:left="119" w:right="119"/>
    </w:pPr>
    <w:rPr>
      <w:sz w:val="20"/>
    </w:rPr>
  </w:style>
  <w:style w:type="paragraph" w:customStyle="1" w:styleId="MarginIcons">
    <w:name w:val="Margin Icons"/>
    <w:basedOn w:val="BodyText"/>
    <w:rsid w:val="00666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F31"/>
    <w:rPr>
      <w:rFonts w:ascii="Courier New" w:hAnsi="Courier New"/>
    </w:rPr>
  </w:style>
  <w:style w:type="paragraph" w:customStyle="1" w:styleId="NoteBullet">
    <w:name w:val="Note Bullet"/>
    <w:basedOn w:val="Note"/>
    <w:rsid w:val="00666F31"/>
    <w:pPr>
      <w:tabs>
        <w:tab w:val="clear" w:pos="680"/>
      </w:tabs>
      <w:spacing w:before="60" w:after="60"/>
    </w:pPr>
  </w:style>
  <w:style w:type="paragraph" w:customStyle="1" w:styleId="SubHeading2">
    <w:name w:val="SubHeading2"/>
    <w:basedOn w:val="HeadingBase"/>
    <w:rsid w:val="00666F31"/>
    <w:pPr>
      <w:spacing w:before="240" w:after="60"/>
    </w:pPr>
    <w:rPr>
      <w:sz w:val="20"/>
    </w:rPr>
  </w:style>
  <w:style w:type="paragraph" w:customStyle="1" w:styleId="SubHeading1">
    <w:name w:val="SubHeading1"/>
    <w:basedOn w:val="HeadingBase"/>
    <w:rsid w:val="00666F31"/>
    <w:pPr>
      <w:spacing w:before="240" w:after="60"/>
    </w:pPr>
    <w:rPr>
      <w:color w:val="918585"/>
      <w:sz w:val="22"/>
    </w:rPr>
  </w:style>
  <w:style w:type="paragraph" w:customStyle="1" w:styleId="SideHeading">
    <w:name w:val="Side Heading"/>
    <w:basedOn w:val="HeadingBase"/>
    <w:rsid w:val="00666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F31"/>
    <w:pPr>
      <w:tabs>
        <w:tab w:val="num" w:pos="360"/>
      </w:tabs>
    </w:pPr>
  </w:style>
  <w:style w:type="paragraph" w:styleId="PlainText">
    <w:name w:val="Plain Text"/>
    <w:basedOn w:val="Normal"/>
    <w:link w:val="PlainTextChar"/>
    <w:rsid w:val="00666F31"/>
    <w:rPr>
      <w:sz w:val="20"/>
    </w:rPr>
  </w:style>
  <w:style w:type="character" w:customStyle="1" w:styleId="PlainTextChar">
    <w:name w:val="Plain Text Char"/>
    <w:basedOn w:val="DefaultParagraphFont"/>
    <w:link w:val="PlainText"/>
    <w:rsid w:val="00666F31"/>
    <w:rPr>
      <w:rFonts w:ascii="Courier New" w:eastAsia="Times New Roman" w:hAnsi="Courier New" w:cs="Times New Roman"/>
      <w:sz w:val="20"/>
      <w:szCs w:val="20"/>
      <w:lang w:eastAsia="en-US"/>
    </w:rPr>
  </w:style>
  <w:style w:type="character" w:customStyle="1" w:styleId="MenuOption">
    <w:name w:val="Menu Option"/>
    <w:basedOn w:val="DefaultParagraphFont"/>
    <w:rsid w:val="00666F31"/>
    <w:rPr>
      <w:b/>
      <w:smallCaps/>
    </w:rPr>
  </w:style>
  <w:style w:type="paragraph" w:customStyle="1" w:styleId="TableListNumber">
    <w:name w:val="Table List Number"/>
    <w:basedOn w:val="ListNumber"/>
    <w:rsid w:val="00666F31"/>
    <w:pPr>
      <w:numPr>
        <w:numId w:val="0"/>
      </w:numPr>
    </w:pPr>
  </w:style>
  <w:style w:type="paragraph" w:styleId="TOC4">
    <w:name w:val="toc 4"/>
    <w:basedOn w:val="TOCBase"/>
    <w:next w:val="Normal"/>
    <w:semiHidden/>
    <w:rsid w:val="00666F31"/>
    <w:pPr>
      <w:tabs>
        <w:tab w:val="right" w:leader="dot" w:pos="9071"/>
      </w:tabs>
      <w:ind w:left="1701"/>
    </w:pPr>
  </w:style>
  <w:style w:type="paragraph" w:customStyle="1" w:styleId="ListAlpha">
    <w:name w:val="List Alpha"/>
    <w:basedOn w:val="List"/>
    <w:rsid w:val="00666F31"/>
    <w:pPr>
      <w:numPr>
        <w:numId w:val="9"/>
      </w:numPr>
    </w:pPr>
  </w:style>
  <w:style w:type="paragraph" w:customStyle="1" w:styleId="ListAlpha2">
    <w:name w:val="List Alpha 2"/>
    <w:basedOn w:val="List2"/>
    <w:rsid w:val="00666F31"/>
    <w:pPr>
      <w:numPr>
        <w:numId w:val="8"/>
      </w:numPr>
    </w:pPr>
  </w:style>
  <w:style w:type="paragraph" w:styleId="List2">
    <w:name w:val="List 2"/>
    <w:basedOn w:val="BodyText"/>
    <w:rsid w:val="00666F31"/>
    <w:pPr>
      <w:tabs>
        <w:tab w:val="left" w:pos="680"/>
      </w:tabs>
      <w:spacing w:before="60" w:after="60"/>
      <w:ind w:left="680" w:hanging="340"/>
    </w:pPr>
  </w:style>
  <w:style w:type="paragraph" w:styleId="List3">
    <w:name w:val="List 3"/>
    <w:basedOn w:val="BodyText"/>
    <w:rsid w:val="00666F31"/>
    <w:pPr>
      <w:tabs>
        <w:tab w:val="left" w:pos="1021"/>
      </w:tabs>
      <w:spacing w:before="60" w:after="60"/>
      <w:ind w:left="1020" w:hanging="340"/>
    </w:pPr>
  </w:style>
  <w:style w:type="paragraph" w:styleId="List4">
    <w:name w:val="List 4"/>
    <w:basedOn w:val="BodyText"/>
    <w:rsid w:val="00666F31"/>
    <w:pPr>
      <w:tabs>
        <w:tab w:val="left" w:pos="1361"/>
      </w:tabs>
      <w:spacing w:before="60" w:after="60"/>
      <w:ind w:left="1361" w:hanging="340"/>
    </w:pPr>
  </w:style>
  <w:style w:type="paragraph" w:styleId="List5">
    <w:name w:val="List 5"/>
    <w:basedOn w:val="BodyText"/>
    <w:rsid w:val="00666F31"/>
    <w:pPr>
      <w:tabs>
        <w:tab w:val="left" w:pos="1701"/>
      </w:tabs>
      <w:spacing w:before="60" w:after="60"/>
      <w:ind w:left="1701" w:hanging="340"/>
    </w:pPr>
  </w:style>
  <w:style w:type="paragraph" w:styleId="ListBullet3">
    <w:name w:val="List Bullet 3"/>
    <w:basedOn w:val="List3"/>
    <w:rsid w:val="00666F31"/>
    <w:pPr>
      <w:numPr>
        <w:numId w:val="14"/>
      </w:numPr>
      <w:tabs>
        <w:tab w:val="clear" w:pos="1021"/>
      </w:tabs>
      <w:ind w:left="1037" w:hanging="357"/>
    </w:pPr>
  </w:style>
  <w:style w:type="paragraph" w:styleId="ListBullet4">
    <w:name w:val="List Bullet 4"/>
    <w:basedOn w:val="List4"/>
    <w:rsid w:val="00666F31"/>
    <w:pPr>
      <w:numPr>
        <w:numId w:val="3"/>
      </w:numPr>
      <w:tabs>
        <w:tab w:val="clear" w:pos="1361"/>
      </w:tabs>
    </w:pPr>
  </w:style>
  <w:style w:type="paragraph" w:styleId="ListBullet5">
    <w:name w:val="List Bullet 5"/>
    <w:basedOn w:val="List5"/>
    <w:rsid w:val="00666F31"/>
    <w:pPr>
      <w:numPr>
        <w:numId w:val="4"/>
      </w:numPr>
    </w:pPr>
  </w:style>
  <w:style w:type="paragraph" w:styleId="ListContinue2">
    <w:name w:val="List Continue 2"/>
    <w:basedOn w:val="List2"/>
    <w:rsid w:val="00666F31"/>
    <w:pPr>
      <w:ind w:firstLine="0"/>
    </w:pPr>
  </w:style>
  <w:style w:type="paragraph" w:styleId="ListContinue3">
    <w:name w:val="List Continue 3"/>
    <w:basedOn w:val="List3"/>
    <w:rsid w:val="00666F31"/>
    <w:pPr>
      <w:ind w:left="1021" w:firstLine="0"/>
    </w:pPr>
  </w:style>
  <w:style w:type="paragraph" w:styleId="ListContinue4">
    <w:name w:val="List Continue 4"/>
    <w:basedOn w:val="List4"/>
    <w:rsid w:val="00666F31"/>
    <w:pPr>
      <w:ind w:firstLine="0"/>
    </w:pPr>
  </w:style>
  <w:style w:type="paragraph" w:styleId="ListContinue5">
    <w:name w:val="List Continue 5"/>
    <w:basedOn w:val="List5"/>
    <w:rsid w:val="00666F31"/>
    <w:pPr>
      <w:ind w:firstLine="0"/>
    </w:pPr>
  </w:style>
  <w:style w:type="paragraph" w:styleId="ListNumber3">
    <w:name w:val="List Number 3"/>
    <w:basedOn w:val="List3"/>
    <w:rsid w:val="00666F31"/>
    <w:pPr>
      <w:numPr>
        <w:numId w:val="5"/>
      </w:numPr>
    </w:pPr>
  </w:style>
  <w:style w:type="paragraph" w:styleId="ListNumber4">
    <w:name w:val="List Number 4"/>
    <w:basedOn w:val="List4"/>
    <w:rsid w:val="00666F31"/>
    <w:pPr>
      <w:numPr>
        <w:numId w:val="6"/>
      </w:numPr>
    </w:pPr>
  </w:style>
  <w:style w:type="paragraph" w:styleId="ListNumber5">
    <w:name w:val="List Number 5"/>
    <w:basedOn w:val="List5"/>
    <w:rsid w:val="00666F31"/>
    <w:pPr>
      <w:numPr>
        <w:numId w:val="7"/>
      </w:numPr>
    </w:pPr>
  </w:style>
  <w:style w:type="paragraph" w:styleId="BlockText">
    <w:name w:val="Block Text"/>
    <w:basedOn w:val="Normal"/>
    <w:rsid w:val="00666F31"/>
    <w:pPr>
      <w:spacing w:after="120"/>
      <w:ind w:left="1440" w:right="1440"/>
    </w:pPr>
  </w:style>
  <w:style w:type="character" w:customStyle="1" w:styleId="Subscript">
    <w:name w:val="Subscript"/>
    <w:basedOn w:val="DefaultParagraphFont"/>
    <w:rsid w:val="00666F31"/>
    <w:rPr>
      <w:sz w:val="16"/>
      <w:vertAlign w:val="subscript"/>
    </w:rPr>
  </w:style>
  <w:style w:type="character" w:customStyle="1" w:styleId="Superscript">
    <w:name w:val="Superscript"/>
    <w:basedOn w:val="DefaultParagraphFont"/>
    <w:rsid w:val="00666F31"/>
    <w:rPr>
      <w:sz w:val="16"/>
      <w:vertAlign w:val="superscript"/>
    </w:rPr>
  </w:style>
  <w:style w:type="character" w:customStyle="1" w:styleId="Symbols">
    <w:name w:val="Symbols"/>
    <w:basedOn w:val="DefaultParagraphFont"/>
    <w:rsid w:val="00666F31"/>
    <w:rPr>
      <w:rFonts w:ascii="Symbol" w:hAnsi="Symbol"/>
    </w:rPr>
  </w:style>
  <w:style w:type="character" w:customStyle="1" w:styleId="MenuOptions">
    <w:name w:val="Menu Options"/>
    <w:basedOn w:val="DefaultParagraphFont"/>
    <w:rsid w:val="00666F31"/>
    <w:rPr>
      <w:rFonts w:ascii="Arial Narrow" w:hAnsi="Arial Narrow"/>
      <w:smallCaps/>
    </w:rPr>
  </w:style>
  <w:style w:type="character" w:customStyle="1" w:styleId="Buttons">
    <w:name w:val="Buttons"/>
    <w:basedOn w:val="DefaultParagraphFont"/>
    <w:rsid w:val="00666F31"/>
    <w:rPr>
      <w:b/>
    </w:rPr>
  </w:style>
  <w:style w:type="character" w:customStyle="1" w:styleId="Underlined">
    <w:name w:val="Underlined"/>
    <w:basedOn w:val="DefaultParagraphFont"/>
    <w:rsid w:val="00666F31"/>
    <w:rPr>
      <w:u w:val="single"/>
    </w:rPr>
  </w:style>
  <w:style w:type="paragraph" w:customStyle="1" w:styleId="TableBodyTextRight">
    <w:name w:val="Table Body Text Right"/>
    <w:basedOn w:val="TableBodyText"/>
    <w:rsid w:val="00666F31"/>
    <w:pPr>
      <w:widowControl w:val="0"/>
      <w:autoSpaceDE w:val="0"/>
      <w:autoSpaceDN w:val="0"/>
      <w:adjustRightInd w:val="0"/>
      <w:jc w:val="right"/>
    </w:pPr>
    <w:rPr>
      <w:rFonts w:cs="Arial"/>
      <w:szCs w:val="18"/>
    </w:rPr>
  </w:style>
  <w:style w:type="paragraph" w:customStyle="1" w:styleId="CopyrightText">
    <w:name w:val="Copyright Text"/>
    <w:basedOn w:val="BodyText"/>
    <w:rsid w:val="00666F31"/>
    <w:rPr>
      <w:sz w:val="18"/>
    </w:rPr>
  </w:style>
  <w:style w:type="paragraph" w:customStyle="1" w:styleId="BodySmallRight">
    <w:name w:val="Body Small Right"/>
    <w:basedOn w:val="BodyTextRight"/>
    <w:rsid w:val="00666F31"/>
    <w:rPr>
      <w:sz w:val="18"/>
      <w:szCs w:val="18"/>
    </w:rPr>
  </w:style>
  <w:style w:type="paragraph" w:customStyle="1" w:styleId="MarginEdition">
    <w:name w:val="Margin Edition"/>
    <w:basedOn w:val="MarginNote"/>
    <w:rsid w:val="00666F31"/>
    <w:pPr>
      <w:spacing w:before="0" w:after="0"/>
    </w:pPr>
    <w:rPr>
      <w:rFonts w:ascii="Times New Roman" w:hAnsi="Times New Roman"/>
      <w:color w:val="999999"/>
    </w:rPr>
  </w:style>
  <w:style w:type="paragraph" w:customStyle="1" w:styleId="Spacer">
    <w:name w:val="Spacer"/>
    <w:basedOn w:val="Normal"/>
    <w:rsid w:val="00666F31"/>
    <w:rPr>
      <w:sz w:val="2"/>
      <w:szCs w:val="2"/>
    </w:rPr>
  </w:style>
  <w:style w:type="character" w:customStyle="1" w:styleId="Small">
    <w:name w:val="Small"/>
    <w:basedOn w:val="DefaultParagraphFont"/>
    <w:rsid w:val="00666F31"/>
    <w:rPr>
      <w:sz w:val="16"/>
    </w:rPr>
  </w:style>
  <w:style w:type="paragraph" w:customStyle="1" w:styleId="WideTable">
    <w:name w:val="Wide Table"/>
    <w:basedOn w:val="Normal"/>
    <w:rsid w:val="00666F31"/>
    <w:pPr>
      <w:ind w:left="-1418"/>
    </w:pPr>
    <w:rPr>
      <w:sz w:val="2"/>
      <w:szCs w:val="2"/>
    </w:rPr>
  </w:style>
  <w:style w:type="character" w:styleId="PageNumber">
    <w:name w:val="page number"/>
    <w:basedOn w:val="DefaultParagraphFont"/>
    <w:rsid w:val="00666F31"/>
  </w:style>
  <w:style w:type="paragraph" w:styleId="Quote">
    <w:name w:val="Quote"/>
    <w:basedOn w:val="Heading1"/>
    <w:link w:val="QuoteChar"/>
    <w:qFormat/>
    <w:rsid w:val="00666F31"/>
    <w:rPr>
      <w:b w:val="0"/>
      <w:sz w:val="72"/>
      <w:szCs w:val="72"/>
      <w:lang w:val="en-NZ"/>
    </w:rPr>
  </w:style>
  <w:style w:type="character" w:customStyle="1" w:styleId="QuoteChar">
    <w:name w:val="Quote Char"/>
    <w:basedOn w:val="DefaultParagraphFont"/>
    <w:link w:val="Quote"/>
    <w:rsid w:val="00666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F31"/>
    <w:pPr>
      <w:pageBreakBefore/>
    </w:pPr>
  </w:style>
  <w:style w:type="paragraph" w:customStyle="1" w:styleId="Border">
    <w:name w:val="Border"/>
    <w:basedOn w:val="Normal"/>
    <w:qFormat/>
    <w:rsid w:val="00666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F31"/>
    <w:rPr>
      <w:b/>
      <w:bCs/>
      <w:i/>
      <w:iCs/>
      <w:color w:val="auto"/>
    </w:rPr>
  </w:style>
  <w:style w:type="paragraph" w:styleId="IntenseQuote">
    <w:name w:val="Intense Quote"/>
    <w:basedOn w:val="Normal"/>
    <w:next w:val="Normal"/>
    <w:link w:val="IntenseQuoteChar"/>
    <w:uiPriority w:val="30"/>
    <w:qFormat/>
    <w:rsid w:val="00666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F31"/>
    <w:rPr>
      <w:smallCaps/>
      <w:color w:val="auto"/>
      <w:u w:val="single"/>
    </w:rPr>
  </w:style>
  <w:style w:type="character" w:styleId="IntenseReference">
    <w:name w:val="Intense Reference"/>
    <w:basedOn w:val="DefaultParagraphFont"/>
    <w:uiPriority w:val="32"/>
    <w:qFormat/>
    <w:rsid w:val="00666F31"/>
    <w:rPr>
      <w:b/>
      <w:bCs/>
      <w:smallCaps/>
      <w:color w:val="auto"/>
      <w:spacing w:val="5"/>
      <w:u w:val="single"/>
    </w:rPr>
  </w:style>
  <w:style w:type="paragraph" w:customStyle="1" w:styleId="2ColumnHeading">
    <w:name w:val="2Column Heading"/>
    <w:basedOn w:val="BodyText"/>
    <w:qFormat/>
    <w:rsid w:val="00666F31"/>
    <w:pPr>
      <w:spacing w:after="60"/>
      <w:ind w:left="-2268"/>
    </w:pPr>
    <w:rPr>
      <w:b/>
    </w:rPr>
  </w:style>
  <w:style w:type="paragraph" w:customStyle="1" w:styleId="Heading1TOC">
    <w:name w:val="Heading1 TOC"/>
    <w:basedOn w:val="Normal"/>
    <w:qFormat/>
    <w:rsid w:val="00666F31"/>
    <w:pPr>
      <w:spacing w:before="240" w:after="120"/>
    </w:pPr>
    <w:rPr>
      <w:rFonts w:ascii="Times New Roman" w:hAnsi="Times New Roman"/>
      <w:b/>
      <w:sz w:val="32"/>
    </w:rPr>
  </w:style>
  <w:style w:type="paragraph" w:customStyle="1" w:styleId="Heading2TOC">
    <w:name w:val="Heading2 TOC"/>
    <w:basedOn w:val="Normal"/>
    <w:qFormat/>
    <w:rsid w:val="00666F31"/>
    <w:pPr>
      <w:spacing w:before="240" w:after="60"/>
    </w:pPr>
    <w:rPr>
      <w:rFonts w:ascii="Times New Roman" w:hAnsi="Times New Roman"/>
      <w:b/>
      <w:sz w:val="28"/>
    </w:rPr>
  </w:style>
  <w:style w:type="character" w:customStyle="1" w:styleId="Underline">
    <w:name w:val="Underline"/>
    <w:basedOn w:val="DefaultParagraphFont"/>
    <w:qFormat/>
    <w:rsid w:val="00666F31"/>
    <w:rPr>
      <w:u w:val="single"/>
    </w:rPr>
  </w:style>
  <w:style w:type="character" w:customStyle="1" w:styleId="BoldandItalics">
    <w:name w:val="Bold and Italics"/>
    <w:qFormat/>
    <w:rsid w:val="00666F31"/>
    <w:rPr>
      <w:b/>
      <w:i/>
      <w:u w:val="none"/>
    </w:rPr>
  </w:style>
  <w:style w:type="paragraph" w:styleId="BalloonText">
    <w:name w:val="Balloon Text"/>
    <w:basedOn w:val="Normal"/>
    <w:link w:val="BalloonTextChar"/>
    <w:rsid w:val="00666F31"/>
    <w:rPr>
      <w:rFonts w:ascii="Tahoma" w:hAnsi="Tahoma" w:cs="Tahoma"/>
      <w:sz w:val="16"/>
      <w:szCs w:val="16"/>
    </w:rPr>
  </w:style>
  <w:style w:type="character" w:customStyle="1" w:styleId="BalloonTextChar">
    <w:name w:val="Balloon Text Char"/>
    <w:basedOn w:val="DefaultParagraphFont"/>
    <w:link w:val="BalloonText"/>
    <w:rsid w:val="00666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F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F31"/>
    <w:rPr>
      <w:b/>
      <w:color w:val="660033"/>
      <w:spacing w:val="0"/>
    </w:rPr>
  </w:style>
  <w:style w:type="paragraph" w:customStyle="1" w:styleId="Nameditemlist">
    <w:name w:val="Named item list"/>
    <w:basedOn w:val="BodyText"/>
    <w:qFormat/>
    <w:rsid w:val="00666F31"/>
    <w:pPr>
      <w:tabs>
        <w:tab w:val="left" w:pos="2835"/>
      </w:tabs>
      <w:ind w:left="2835" w:hanging="2835"/>
    </w:pPr>
  </w:style>
  <w:style w:type="paragraph" w:customStyle="1" w:styleId="BodyTextnopadding">
    <w:name w:val="Body Text no padding"/>
    <w:basedOn w:val="BodyText"/>
    <w:qFormat/>
    <w:rsid w:val="00666F31"/>
    <w:pPr>
      <w:spacing w:before="0" w:after="0"/>
    </w:pPr>
  </w:style>
  <w:style w:type="paragraph" w:customStyle="1" w:styleId="BodyTextBold">
    <w:name w:val="Body Text Bold"/>
    <w:basedOn w:val="BodyText"/>
    <w:qFormat/>
    <w:rsid w:val="00666F31"/>
    <w:rPr>
      <w:b/>
    </w:rPr>
  </w:style>
  <w:style w:type="character" w:styleId="Hyperlink">
    <w:name w:val="Hyperlink"/>
    <w:basedOn w:val="DefaultParagraphFont"/>
    <w:uiPriority w:val="99"/>
    <w:unhideWhenUsed/>
    <w:rsid w:val="00AA6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6799</Characters>
  <Application>Microsoft Office Word</Application>
  <DocSecurity>0</DocSecurity>
  <Lines>169</Lines>
  <Paragraphs>157</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AHCARB210 Work effectively in the arboriculture industry</dc:title>
  <dc:subject>Approved</dc:subject>
  <dc:creator>Skills Impact</dc:creator>
  <cp:keywords>Release: 2</cp:keywords>
  <dc:description>Review Date: 12 April 2008</dc:description>
  <cp:lastModifiedBy>HSD_TPCMSd.prod</cp:lastModifiedBy>
  <cp:revision>3</cp:revision>
  <dcterms:created xsi:type="dcterms:W3CDTF">2019-10-21T10:29:00Z</dcterms:created>
  <dcterms:modified xsi:type="dcterms:W3CDTF">2019-10-21T10:29:00Z</dcterms:modified>
</cp:coreProperties>
</file>