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AHC33025 Certificate III in Wool Clip Preparation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AHC33025"/>
      <w:r w:rsidRPr="00F31CE3">
        <w:t>AHC33025 Certificate III in Wool Clip Preparation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qualification was first released in AHC Agriculture, Horticulture and Conservation and Land Management Training Package Release 11.0.</w:t>
            </w:r>
          </w:p>
        </w:tc>
      </w:tr>
    </w:tbl>
    <w:p w:rsidR="00D44002" w:rsidRPr="00F31CE3" w:rsidP="00F31CE3">
      <w:pPr>
        <w:pStyle w:val="Heading1"/>
      </w:pPr>
      <w:r w:rsidRPr="00F31CE3">
        <w:t>Qualification Description</w:t>
      </w:r>
    </w:p>
    <w:p w:rsidR="00D44002" w:rsidRPr="00F31CE3" w:rsidP="00F31CE3">
      <w:r w:rsidRPr="00F31CE3">
        <w:t>This qualification is a specialist wool classing qualification for Owner Classers and enables them to apply for registration with AWEX Ltd as an Owner Classer.</w:t>
      </w:r>
    </w:p>
    <w:p w:rsidR="00D44002" w:rsidRPr="00F31CE3" w:rsidP="00F31CE3">
      <w:r w:rsidRPr="00F31CE3">
        <w:t>This qualification is suitable for an Australian Apprenticeship.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qualification at the time of publication.</w:t>
      </w:r>
    </w:p>
    <w:p w:rsidR="00D44002" w:rsidRPr="00F31CE3" w:rsidP="00F31CE3">
      <w:pPr>
        <w:pStyle w:val="Heading1"/>
      </w:pPr>
      <w:r w:rsidRPr="00F31CE3">
        <w:t>Entry Requirements</w:t>
      </w:r>
    </w:p>
    <w:p w:rsidR="00D44002" w:rsidRPr="00F31CE3" w:rsidP="00F31CE3">
      <w:r w:rsidRPr="00F31CE3">
        <w:t>There are no entry requirements for this qualification.</w:t>
      </w:r>
    </w:p>
    <w:p w:rsidR="00D44002" w:rsidRPr="00F31CE3" w:rsidP="00F31CE3">
      <w:pPr>
        <w:pStyle w:val="Heading1"/>
      </w:pPr>
      <w:r w:rsidRPr="00F31CE3">
        <w:t>Packaging Rules</w:t>
      </w:r>
    </w:p>
    <w:p w:rsidR="00D44002" w:rsidRPr="00F31CE3" w:rsidP="00F31CE3">
      <w:r w:rsidRPr="00F31CE3">
        <w:t>To achieve this qualification, competency must be demonstrated in: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10 core units of competency.</w:t>
      </w:r>
    </w:p>
    <w:p w:rsidR="00D44002" w:rsidRPr="00F31CE3" w:rsidP="00F31CE3">
      <w:pPr>
        <w:pStyle w:val="ait1021843"/>
      </w:pPr>
      <w:r w:rsidRPr="00F31CE3">
        <w:t>Core Units</w:t>
      </w:r>
    </w:p>
    <w:tbl>
      <w:tblPr>
        <w:tblStyle w:val="TableGrid"/>
        <w:tblW w:w="5000" w:type="pct"/>
        <w:jc w:val="left"/>
      </w:tblPr>
      <w:tblGrid>
        <w:gridCol w:w="2127"/>
        <w:gridCol w:w="6933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AHCWHS302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Contribute to workplace health and safety processes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AHCWOL302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Appraise wool using industry descriptions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AHCWOL309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 xml:space="preserve">Prepare wool based on its characteristics for classing 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AHCWOL314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Prepare skirtings and oddments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AHCWOL315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 xml:space="preserve">Supervise clip preparation 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AHCWOL316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Prepare facilities for shearing and crutching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AHCWOL317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Press wool for a clip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AHCWOL410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Class fleece wool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AHCWOL411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Document a wool clip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AHCWRK318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Comply with industry quality assurance requirements</w:t>
            </w:r>
          </w:p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p w:rsidR="00D44002" w:rsidRPr="00F31CE3" w:rsidP="00F31CE3">
      <w:r w:rsidRPr="00F31CE3">
        <w:t>There are no prerequisites requirements for this qualification.</w:t>
      </w:r>
    </w:p>
    <w:p w:rsidR="00D44002" w:rsidRPr="00F31CE3" w:rsidP="00F31CE3">
      <w:pPr>
        <w:pStyle w:val="Heading1"/>
      </w:pPr>
      <w:r w:rsidRPr="00F31CE3">
        <w:t>Qualification Mapping Information</w:t>
      </w:r>
    </w:p>
    <w:tbl>
      <w:tblPr>
        <w:tblStyle w:val="TableGrid"/>
        <w:tblW w:w="5000" w:type="pct"/>
        <w:jc w:val="left"/>
      </w:tblPr>
      <w:tblGrid>
        <w:gridCol w:w="2265"/>
        <w:gridCol w:w="2265"/>
        <w:gridCol w:w="2265"/>
        <w:gridCol w:w="2265"/>
      </w:tblGrid>
      <w:tr>
        <w:tblPrEx>
          <w:tblW w:w="5000" w:type="pct"/>
        </w:tblPrEx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Current Code and Title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Comments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AHC33025 Certificate III in Wool Clip Preparation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AHC33016 Certificate III in Wool Clip Preparation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Packaging rules changed from 14 to 10. Superseded units updated and WHS unit replaced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Not equivalent</w:t>
            </w:r>
          </w:p>
        </w:tc>
      </w:tr>
    </w:tbl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7" w:history="1">
        <w:r w:rsidRPr="00F31CE3">
          <w:rPr>
            <w:rStyle w:val="Hyperlink"/>
          </w:rPr>
          <w:t>https://training.gov.au/training/details/AHC</w:t>
        </w:r>
      </w:hyperlink>
      <w:r w:rsidRPr="00F31CE3">
        <w:t>.</w:t>
      </w:r>
    </w:p>
    <w:p w:rsidR="00D44002" w:rsidRPr="00F31CE3" w:rsidP="00F31CE3"/>
    <w:sectPr w:rsidSect="00F31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AHC33025 Certificate III in Wool Clip Preparation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19 August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  <w:style w:type="paragraph" w:customStyle="1" w:styleId="ait1021843">
    <w:name w:val="ait1021843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training.gov.au/training/details/AHC" TargetMode="Externa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Skills Insight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AHC33025 Certificate III in Wool Clip Preparation</dc:title>
  <dc:subject>Release: 1</dc:subject>
  <dc:creator>Skills Insight</dc:creator>
  <cp:keywords>TPC v2.32.0-beta.1+1965.Branch.releases-2026-07-29-V1.Sha.a6f7f7d63a60b97136644098024a3fe613b14521.a6f7f7d63a60b97136644098024a3fe613b14521</cp:keywords>
  <cp:lastModifiedBy>TPC</cp:lastModifiedBy>
  <cp:revision>9</cp:revision>
  <dcterms:created xsi:type="dcterms:W3CDTF">2026-08-19T11:36:47Z</dcterms:created>
  <dcterms:modified xsi:type="dcterms:W3CDTF">2026-08-19T11:36:47Z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