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4BA9" w:rsidP="00714B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AHC31716 Certificate III in Natural Area Restoration</w:t>
      </w:r>
      <w:r>
        <w:fldChar w:fldCharType="end"/>
      </w:r>
    </w:p>
    <w:p w:rsidR="00714BA9" w:rsidP="00714BA9">
      <w:pPr>
        <w:pStyle w:val="Version"/>
        <w:sectPr w:rsidSect="009E43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43F5" w:rsidP="009E43F5">
      <w:pPr>
        <w:pStyle w:val="SuperHeading"/>
      </w:pPr>
      <w:r w:rsidRPr="009E43F5">
        <w:t>AHC31716 Certificate III in Natural Area Restoration</w:t>
      </w:r>
    </w:p>
    <w:p w:rsidR="00000000" w:rsidRPr="009E43F5" w:rsidP="009E43F5">
      <w:pPr>
        <w:pStyle w:val="Heading1"/>
      </w:pPr>
      <w:bookmarkStart w:id="1" w:name="O_904613"/>
      <w:bookmarkEnd w:id="1"/>
      <w:r w:rsidRPr="009E43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E4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TableHeading"/>
              <w:rPr>
                <w:lang w:val="en-NZ"/>
              </w:rPr>
            </w:pPr>
            <w:r w:rsidRPr="009E43F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TableHeading"/>
              <w:rPr>
                <w:lang w:val="en-NZ"/>
              </w:rPr>
            </w:pPr>
            <w:r w:rsidRPr="009E43F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TableHeading"/>
              <w:rPr>
                <w:lang w:val="en-NZ"/>
              </w:rPr>
            </w:pPr>
            <w:r w:rsidRPr="009E43F5">
              <w:t>Comment</w:t>
            </w:r>
          </w:p>
        </w:tc>
      </w:tr>
      <w:tr w:rsidTr="009E4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3F5" w:rsidP="009E43F5">
            <w:pPr>
              <w:pStyle w:val="BodyText"/>
            </w:pPr>
            <w:r w:rsidRPr="009E43F5">
              <w:t>Initial release</w:t>
            </w:r>
          </w:p>
        </w:tc>
      </w:tr>
    </w:tbl>
    <w:p w:rsidR="00000000" w:rsidRPr="009E43F5" w:rsidP="009E43F5">
      <w:pPr>
        <w:pStyle w:val="BodyText"/>
      </w:pPr>
    </w:p>
    <w:p w:rsidR="00000000" w:rsidRPr="009E43F5" w:rsidP="009E43F5">
      <w:pPr>
        <w:pStyle w:val="AllowPageBreak"/>
      </w:pPr>
    </w:p>
    <w:p w:rsidR="00000000" w:rsidRPr="009E43F5" w:rsidP="009E43F5">
      <w:pPr>
        <w:pStyle w:val="Heading1"/>
      </w:pPr>
      <w:bookmarkStart w:id="2" w:name="O_904614"/>
      <w:bookmarkEnd w:id="2"/>
      <w:r w:rsidRPr="009E43F5">
        <w:t>Qualification Description</w:t>
      </w:r>
    </w:p>
    <w:p w:rsidR="00000000" w:rsidRPr="009E43F5" w:rsidP="009E43F5">
      <w:pPr>
        <w:pStyle w:val="BodyText"/>
      </w:pPr>
      <w:r w:rsidRPr="009E43F5">
        <w:t>This qualification provides vocational outcomes for workers in the conservation and land management industry undertaking natural area restoration work such as revegetation and land rehabilitation.</w:t>
      </w:r>
    </w:p>
    <w:p w:rsidR="00000000" w:rsidRPr="009E43F5" w:rsidP="009E43F5">
      <w:pPr>
        <w:pStyle w:val="BodyText"/>
      </w:pPr>
      <w:r w:rsidRPr="009E43F5">
        <w:t>No occupational licensing, legislative or certification req</w:t>
      </w:r>
      <w:r w:rsidRPr="009E43F5">
        <w:t>uirements apply to this qualification at the time of publication.</w:t>
      </w:r>
    </w:p>
    <w:p w:rsidR="00000000" w:rsidRPr="009E43F5" w:rsidP="009E43F5">
      <w:pPr>
        <w:pStyle w:val="AllowPageBreak"/>
      </w:pPr>
    </w:p>
    <w:p w:rsidR="00000000" w:rsidRPr="009E43F5" w:rsidP="009E43F5">
      <w:pPr>
        <w:pStyle w:val="Heading1"/>
      </w:pPr>
      <w:bookmarkStart w:id="3" w:name="O_904615"/>
      <w:bookmarkEnd w:id="3"/>
      <w:r w:rsidRPr="009E43F5">
        <w:t>Entry Requirements</w:t>
      </w:r>
    </w:p>
    <w:p w:rsidR="00000000" w:rsidRPr="009E43F5" w:rsidP="009E43F5">
      <w:pPr>
        <w:pStyle w:val="BodyText"/>
      </w:pPr>
      <w:r w:rsidRPr="009E43F5">
        <w:t>There are no entry requirements for this qualification.</w:t>
      </w:r>
    </w:p>
    <w:p w:rsidR="00000000" w:rsidRPr="009E43F5" w:rsidP="009E43F5">
      <w:pPr>
        <w:pStyle w:val="AllowPageBreak"/>
      </w:pPr>
    </w:p>
    <w:p w:rsidR="00000000" w:rsidRPr="009E43F5" w:rsidP="009E43F5">
      <w:pPr>
        <w:pStyle w:val="Heading1"/>
      </w:pPr>
      <w:bookmarkStart w:id="4" w:name="O_904616"/>
      <w:bookmarkEnd w:id="4"/>
      <w:r w:rsidRPr="009E43F5">
        <w:t>Packaging Rules</w:t>
      </w:r>
    </w:p>
    <w:p w:rsidR="00000000" w:rsidRPr="009E43F5" w:rsidP="009E43F5">
      <w:pPr>
        <w:pStyle w:val="BodyText"/>
      </w:pPr>
      <w:r w:rsidRPr="009E43F5">
        <w:t>Total number of units = 16</w:t>
      </w:r>
    </w:p>
    <w:p w:rsidR="00000000" w:rsidRPr="009E43F5" w:rsidP="009E43F5">
      <w:pPr>
        <w:pStyle w:val="ListBullet"/>
      </w:pPr>
      <w:r w:rsidRPr="009E43F5">
        <w:t>Core Units = 2</w:t>
      </w:r>
    </w:p>
    <w:p w:rsidR="00000000" w:rsidRPr="009E43F5" w:rsidP="009E43F5">
      <w:pPr>
        <w:pStyle w:val="ListBullet"/>
      </w:pPr>
      <w:r w:rsidRPr="009E43F5">
        <w:t>Elective Units =14</w:t>
      </w:r>
    </w:p>
    <w:p w:rsidR="00000000" w:rsidRPr="009E43F5" w:rsidP="009E43F5">
      <w:pPr>
        <w:pStyle w:val="BodyText"/>
      </w:pPr>
    </w:p>
    <w:p w:rsidR="00000000" w:rsidRPr="009E43F5" w:rsidP="009E43F5">
      <w:pPr>
        <w:pStyle w:val="Heading4"/>
      </w:pPr>
      <w:r w:rsidRPr="009E43F5">
        <w:t>Co</w:t>
      </w:r>
      <w:r w:rsidRPr="009E43F5">
        <w:t xml:space="preserve">re Units </w:t>
      </w:r>
    </w:p>
    <w:p w:rsidR="00000000" w:rsidRPr="009E43F5" w:rsidP="009E43F5">
      <w:pPr>
        <w:pStyle w:val="Heading4"/>
      </w:pPr>
    </w:p>
    <w:p w:rsidR="00000000" w:rsidRPr="009E43F5" w:rsidP="009E43F5">
      <w:pPr>
        <w:pStyle w:val="BodyText"/>
      </w:pPr>
      <w:r w:rsidRPr="009E43F5">
        <w:rPr>
          <w:rStyle w:val="SpecialBold"/>
        </w:rPr>
        <w:t>Work health and safety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3F5" w:rsidP="009E43F5">
            <w:pPr>
              <w:pStyle w:val="BodyText"/>
            </w:pPr>
            <w:r w:rsidRPr="009E43F5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rPr>
                <w:rStyle w:val="SpecialBold"/>
              </w:rPr>
              <w:t>Unit Title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AHCWHS301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3F5" w:rsidP="009E43F5">
            <w:pPr>
              <w:pStyle w:val="BodyText"/>
            </w:pPr>
            <w:r w:rsidRPr="009E43F5">
              <w:t xml:space="preserve">Contribute to work health and safety processes  </w:t>
            </w:r>
          </w:p>
        </w:tc>
      </w:tr>
    </w:tbl>
    <w:p w:rsidR="00000000" w:rsidRPr="009E43F5" w:rsidP="009E43F5">
      <w:pPr>
        <w:pStyle w:val="BodyText"/>
      </w:pPr>
    </w:p>
    <w:p w:rsidR="00000000" w:rsidRPr="009E43F5" w:rsidP="009E43F5">
      <w:pPr>
        <w:pStyle w:val="BodyText"/>
      </w:pPr>
      <w:r w:rsidRPr="009E43F5">
        <w:rPr>
          <w:rStyle w:val="SpecialBold"/>
        </w:rPr>
        <w:t>Work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3F5" w:rsidP="009E43F5">
            <w:pPr>
              <w:pStyle w:val="BodyText"/>
            </w:pPr>
            <w:r w:rsidRPr="009E43F5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rPr>
                <w:rStyle w:val="SpecialBold"/>
              </w:rPr>
              <w:t>Unit Title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AHCWRK309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3F5" w:rsidP="009E43F5">
            <w:pPr>
              <w:pStyle w:val="BodyText"/>
            </w:pPr>
            <w:r w:rsidRPr="009E43F5">
              <w:t>Apply environmentally sustainable work practices</w:t>
            </w:r>
          </w:p>
        </w:tc>
      </w:tr>
    </w:tbl>
    <w:p w:rsidR="00000000" w:rsidRPr="009E43F5" w:rsidP="009E43F5">
      <w:pPr>
        <w:pStyle w:val="BodyText"/>
      </w:pPr>
    </w:p>
    <w:p w:rsidR="00000000" w:rsidRPr="009E43F5" w:rsidP="009E43F5">
      <w:pPr>
        <w:pStyle w:val="Heading4"/>
      </w:pPr>
      <w:r w:rsidRPr="009E43F5">
        <w:t>Elective Units</w:t>
      </w:r>
    </w:p>
    <w:p w:rsidR="00000000" w:rsidRPr="009E43F5" w:rsidP="009E43F5">
      <w:pPr>
        <w:pStyle w:val="Heading4"/>
      </w:pPr>
    </w:p>
    <w:p w:rsidR="00000000" w:rsidRPr="009E43F5" w:rsidP="009E43F5">
      <w:pPr>
        <w:pStyle w:val="ListBullet"/>
      </w:pPr>
      <w:r w:rsidRPr="009E43F5">
        <w:t>Select at least 4 units from Group A</w:t>
      </w:r>
    </w:p>
    <w:p w:rsidR="00000000" w:rsidRPr="009E43F5" w:rsidP="009E43F5">
      <w:pPr>
        <w:pStyle w:val="ListBullet"/>
      </w:pPr>
      <w:r w:rsidRPr="009E43F5">
        <w:t>Select at least 7 units from Group A or Group B</w:t>
      </w:r>
    </w:p>
    <w:p w:rsidR="00000000" w:rsidRPr="009E43F5" w:rsidP="009E43F5">
      <w:pPr>
        <w:pStyle w:val="ListBullet"/>
      </w:pPr>
      <w:r w:rsidRPr="009E43F5">
        <w:t>A maximum of 3 units may be selected from the elective lists of Certificates II, III or IV of this or any other endorsed Training Package or Accredited Course</w:t>
      </w:r>
      <w:r w:rsidRPr="009E43F5">
        <w:br/>
      </w:r>
      <w:r w:rsidRPr="009E43F5">
        <w:t>Selected units must be relevant to job outcomes in natural area restoration and must be chosen to ensure the integrity of the qualification outcome at AQF level 3</w:t>
      </w:r>
    </w:p>
    <w:p w:rsidR="00000000" w:rsidRPr="009E43F5" w:rsidP="009E43F5">
      <w:pPr>
        <w:pStyle w:val="BodyText"/>
      </w:pPr>
    </w:p>
    <w:p w:rsidR="00000000" w:rsidRPr="009E43F5" w:rsidP="009E43F5">
      <w:pPr>
        <w:pStyle w:val="BodyText"/>
      </w:pPr>
      <w:r w:rsidRPr="009E43F5">
        <w:rPr>
          <w:rStyle w:val="SpecialBold"/>
        </w:rPr>
        <w:t>Group A</w:t>
      </w:r>
    </w:p>
    <w:p w:rsidR="00000000" w:rsidRPr="009E43F5" w:rsidP="009E43F5">
      <w:pPr>
        <w:pStyle w:val="BodyText"/>
      </w:pPr>
    </w:p>
    <w:p w:rsidR="00000000" w:rsidRPr="009E43F5" w:rsidP="009E43F5">
      <w:pPr>
        <w:pStyle w:val="BodyText"/>
      </w:pPr>
      <w:r w:rsidRPr="009E43F5">
        <w:rPr>
          <w:rStyle w:val="SpecialBold"/>
        </w:rPr>
        <w:t>Natural area restoration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3F5" w:rsidP="009E43F5">
            <w:pPr>
              <w:pStyle w:val="BodyText"/>
            </w:pPr>
            <w:r w:rsidRPr="009E43F5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rPr>
                <w:rStyle w:val="SpecialBold"/>
              </w:rPr>
              <w:t>Unit Title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AHCNAR201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Carry out natural area res</w:t>
            </w:r>
            <w:r w:rsidRPr="009E43F5">
              <w:t>toration works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AHCNAR301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Maintain natural areas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AHCNAR302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Collect and preserve biological samples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AHCNAR303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Implement revegetation works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AHCNAR304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Undertake direct seeding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AHCNAR305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Collect native seed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AHCNAR306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Conduct photography for fieldwork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FWPFGM3202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3F5" w:rsidP="009E43F5">
            <w:pPr>
              <w:pStyle w:val="BodyText"/>
            </w:pPr>
            <w:r w:rsidRPr="009E43F5">
              <w:t>Extract seed</w:t>
            </w:r>
          </w:p>
        </w:tc>
      </w:tr>
    </w:tbl>
    <w:p w:rsidR="00000000" w:rsidRPr="009E43F5" w:rsidP="009E43F5">
      <w:pPr>
        <w:pStyle w:val="BodyText"/>
      </w:pPr>
    </w:p>
    <w:p w:rsidR="00000000" w:rsidRPr="009E43F5" w:rsidP="009E43F5">
      <w:pPr>
        <w:pStyle w:val="BodyText"/>
      </w:pPr>
      <w:r w:rsidRPr="009E43F5">
        <w:rPr>
          <w:rStyle w:val="SpecialBold"/>
        </w:rPr>
        <w:t>Pest management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3F5" w:rsidP="009E43F5">
            <w:pPr>
              <w:pStyle w:val="BodyText"/>
            </w:pPr>
            <w:r w:rsidRPr="009E43F5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rPr>
                <w:rStyle w:val="SpecialBold"/>
              </w:rPr>
              <w:t>Unit Title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AHCPMG301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Control weeds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AHCPMG302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3F5" w:rsidP="009E43F5">
            <w:pPr>
              <w:pStyle w:val="BodyText"/>
            </w:pPr>
            <w:r w:rsidRPr="009E43F5">
              <w:t>Control plant pests, diseases and disorders</w:t>
            </w:r>
          </w:p>
        </w:tc>
      </w:tr>
    </w:tbl>
    <w:p w:rsidR="00000000" w:rsidRPr="009E43F5" w:rsidP="009E43F5">
      <w:pPr>
        <w:pStyle w:val="BodyText"/>
      </w:pPr>
    </w:p>
    <w:p w:rsidR="00000000" w:rsidRPr="009E43F5" w:rsidP="009E43F5">
      <w:pPr>
        <w:pStyle w:val="BodyText"/>
      </w:pPr>
      <w:r w:rsidRPr="009E43F5">
        <w:rPr>
          <w:rStyle w:val="SpecialBold"/>
        </w:rPr>
        <w:t>Plants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3F5" w:rsidP="009E43F5">
            <w:pPr>
              <w:pStyle w:val="BodyText"/>
            </w:pPr>
            <w:r w:rsidRPr="009E43F5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rPr>
                <w:rStyle w:val="SpecialBold"/>
              </w:rPr>
              <w:t>Unit Title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AHCPCM302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Provide information on plants and their culture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AHCPCM303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3F5" w:rsidP="009E43F5">
            <w:pPr>
              <w:pStyle w:val="BodyText"/>
            </w:pPr>
            <w:r w:rsidRPr="009E43F5">
              <w:t>Identify plant specimens</w:t>
            </w:r>
          </w:p>
        </w:tc>
      </w:tr>
    </w:tbl>
    <w:p w:rsidR="00000000" w:rsidRPr="009E43F5" w:rsidP="009E43F5">
      <w:pPr>
        <w:pStyle w:val="BodyText"/>
      </w:pPr>
    </w:p>
    <w:p w:rsidR="00000000" w:rsidRPr="009E43F5" w:rsidP="009E43F5">
      <w:pPr>
        <w:pStyle w:val="BodyText"/>
      </w:pPr>
      <w:r w:rsidRPr="009E43F5">
        <w:rPr>
          <w:rStyle w:val="SpecialBold"/>
        </w:rPr>
        <w:t>Group B</w:t>
      </w:r>
    </w:p>
    <w:p w:rsidR="00000000" w:rsidRPr="009E43F5" w:rsidP="009E43F5">
      <w:pPr>
        <w:pStyle w:val="BodyText"/>
      </w:pPr>
    </w:p>
    <w:p w:rsidR="00000000" w:rsidRPr="009E43F5" w:rsidP="009E43F5">
      <w:pPr>
        <w:pStyle w:val="BodyText"/>
      </w:pPr>
      <w:r w:rsidRPr="009E43F5">
        <w:rPr>
          <w:rStyle w:val="SpecialBold"/>
        </w:rPr>
        <w:t>Parks and gardens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3F5" w:rsidP="009E43F5">
            <w:pPr>
              <w:pStyle w:val="BodyText"/>
            </w:pPr>
            <w:r w:rsidRPr="009E43F5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rPr>
                <w:rStyle w:val="SpecialBold"/>
              </w:rPr>
              <w:t>Unit Title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AHCPGD301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3F5" w:rsidP="009E43F5">
            <w:pPr>
              <w:pStyle w:val="BodyText"/>
            </w:pPr>
            <w:r w:rsidRPr="009E43F5">
              <w:t>Implement a plant establishment program</w:t>
            </w:r>
          </w:p>
        </w:tc>
      </w:tr>
    </w:tbl>
    <w:p w:rsidR="00000000" w:rsidRPr="009E43F5" w:rsidP="009E43F5">
      <w:pPr>
        <w:pStyle w:val="BodyText"/>
      </w:pPr>
    </w:p>
    <w:p w:rsidR="00000000" w:rsidRPr="009E43F5" w:rsidP="009E43F5">
      <w:pPr>
        <w:pStyle w:val="BodyText"/>
      </w:pPr>
      <w:r w:rsidRPr="009E43F5">
        <w:rPr>
          <w:rStyle w:val="SpecialBold"/>
        </w:rPr>
        <w:t>Chemicals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3F5" w:rsidP="009E43F5">
            <w:pPr>
              <w:pStyle w:val="BodyText"/>
            </w:pPr>
            <w:r w:rsidRPr="009E43F5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rPr>
                <w:rStyle w:val="SpecialBold"/>
              </w:rPr>
              <w:t>Unit Title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AHCCHM303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Prepare and apply chemicals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AHCCHM304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3F5" w:rsidP="009E43F5">
            <w:pPr>
              <w:pStyle w:val="BodyText"/>
            </w:pPr>
            <w:r w:rsidRPr="009E43F5">
              <w:t>Transport and store chemicals</w:t>
            </w:r>
          </w:p>
        </w:tc>
      </w:tr>
    </w:tbl>
    <w:p w:rsidR="00000000" w:rsidRPr="009E43F5" w:rsidP="009E43F5">
      <w:pPr>
        <w:pStyle w:val="BodyText"/>
      </w:pPr>
    </w:p>
    <w:p w:rsidR="00000000" w:rsidRPr="009E43F5" w:rsidP="009E43F5">
      <w:pPr>
        <w:pStyle w:val="BodyText"/>
      </w:pPr>
      <w:r w:rsidRPr="009E43F5">
        <w:rPr>
          <w:rStyle w:val="SpecialBold"/>
        </w:rPr>
        <w:t>Machinery operation and maintenance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3F5" w:rsidP="009E43F5">
            <w:pPr>
              <w:pStyle w:val="BodyText"/>
            </w:pPr>
            <w:r w:rsidRPr="009E43F5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rPr>
                <w:rStyle w:val="SpecialBold"/>
              </w:rPr>
              <w:t>Unit Title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AHCMOM315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Operate chemical application machinery and equipment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AHCMOM212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3F5" w:rsidP="009E43F5">
            <w:pPr>
              <w:pStyle w:val="BodyText"/>
            </w:pPr>
            <w:r w:rsidRPr="009E43F5">
              <w:t>Operate quad bikes</w:t>
            </w:r>
          </w:p>
        </w:tc>
      </w:tr>
    </w:tbl>
    <w:p w:rsidR="00000000" w:rsidRPr="009E43F5" w:rsidP="009E43F5">
      <w:pPr>
        <w:pStyle w:val="BodyText"/>
      </w:pPr>
    </w:p>
    <w:p w:rsidR="00000000" w:rsidRPr="009E43F5" w:rsidP="009E43F5">
      <w:pPr>
        <w:pStyle w:val="BodyText"/>
      </w:pPr>
      <w:r w:rsidRPr="009E43F5">
        <w:rPr>
          <w:rStyle w:val="SpecialBold"/>
        </w:rPr>
        <w:t>Soils and media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3F5" w:rsidP="009E43F5">
            <w:pPr>
              <w:pStyle w:val="BodyText"/>
            </w:pPr>
            <w:r w:rsidRPr="009E43F5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rPr>
                <w:rStyle w:val="SpecialBold"/>
              </w:rPr>
              <w:t>Unit Title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AHCSOL202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Assist with soil or growing media sampling and testing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AHCSOL401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3F5" w:rsidP="009E43F5">
            <w:pPr>
              <w:pStyle w:val="BodyText"/>
            </w:pPr>
            <w:r w:rsidRPr="009E43F5">
              <w:t>Sample soils and interpret results</w:t>
            </w:r>
          </w:p>
        </w:tc>
      </w:tr>
    </w:tbl>
    <w:p w:rsidR="00000000" w:rsidRPr="009E43F5" w:rsidP="009E43F5">
      <w:pPr>
        <w:pStyle w:val="BodyText"/>
      </w:pPr>
    </w:p>
    <w:p w:rsidR="00000000" w:rsidRPr="009E43F5" w:rsidP="009E43F5">
      <w:pPr>
        <w:pStyle w:val="BodyText"/>
      </w:pPr>
      <w:r w:rsidRPr="009E43F5">
        <w:rPr>
          <w:rStyle w:val="SpecialBold"/>
        </w:rPr>
        <w:t>Soil and water conservation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3F5" w:rsidP="009E43F5">
            <w:pPr>
              <w:pStyle w:val="BodyText"/>
            </w:pPr>
            <w:r w:rsidRPr="009E43F5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rPr>
                <w:rStyle w:val="SpecialBold"/>
              </w:rPr>
              <w:t>Unit Title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AHCSAW301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Construct conservation earthworks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AHCSAW302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3F5" w:rsidP="009E43F5">
            <w:pPr>
              <w:pStyle w:val="BodyText"/>
            </w:pPr>
            <w:r w:rsidRPr="009E43F5">
              <w:t>Implement erosion and sediment control measures</w:t>
            </w:r>
          </w:p>
        </w:tc>
      </w:tr>
    </w:tbl>
    <w:p w:rsidR="00000000" w:rsidRPr="009E43F5" w:rsidP="009E43F5">
      <w:pPr>
        <w:pStyle w:val="BodyText"/>
      </w:pPr>
    </w:p>
    <w:p w:rsidR="00000000" w:rsidRPr="009E43F5" w:rsidP="009E43F5">
      <w:pPr>
        <w:pStyle w:val="BodyText"/>
      </w:pPr>
      <w:r w:rsidRPr="009E43F5">
        <w:rPr>
          <w:rStyle w:val="SpecialBold"/>
        </w:rPr>
        <w:t>Work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3F5" w:rsidP="009E43F5">
            <w:pPr>
              <w:pStyle w:val="BodyText"/>
            </w:pPr>
            <w:r w:rsidRPr="009E43F5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rPr>
                <w:rStyle w:val="SpecialBold"/>
              </w:rPr>
              <w:t>Unit Title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AHCWRK203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Operate in isolated and remote situations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AHCWRK303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Respond to emergencies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AHCWRK304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Respond to rescue incidents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AHCWRK305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Coordinate work site activities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AHCWRK311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Conduct site inspections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AHCNAR307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Read and interpret maps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FWPCOT3202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Navigate in remote or trackless areas</w:t>
            </w:r>
          </w:p>
        </w:tc>
      </w:tr>
      <w:tr w:rsidTr="009E43F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3F5">
            <w:pPr>
              <w:pStyle w:val="BodyText"/>
              <w:rPr>
                <w:lang w:val="en-NZ"/>
              </w:rPr>
            </w:pPr>
            <w:r w:rsidRPr="009E43F5">
              <w:t>FWPCOT3259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3F5" w:rsidP="009E43F5">
            <w:pPr>
              <w:pStyle w:val="BodyText"/>
            </w:pPr>
            <w:r w:rsidRPr="009E43F5">
              <w:t>Operate four wheel drive on unsealed roads</w:t>
            </w:r>
          </w:p>
        </w:tc>
      </w:tr>
    </w:tbl>
    <w:p w:rsidR="00000000" w:rsidRPr="009E43F5" w:rsidP="009E43F5">
      <w:pPr>
        <w:pStyle w:val="BodyText"/>
      </w:pPr>
    </w:p>
    <w:p w:rsidR="00000000" w:rsidRPr="009E43F5" w:rsidP="009E43F5">
      <w:pPr>
        <w:pStyle w:val="AllowPageBreak"/>
      </w:pPr>
    </w:p>
    <w:p w:rsidR="00000000" w:rsidRPr="009E43F5" w:rsidP="009E43F5">
      <w:pPr>
        <w:pStyle w:val="Heading1"/>
      </w:pPr>
      <w:bookmarkStart w:id="5" w:name="O_904617"/>
      <w:bookmarkEnd w:id="5"/>
      <w:r w:rsidRPr="009E43F5">
        <w:t>Qualification Mapping Information</w:t>
      </w:r>
    </w:p>
    <w:p w:rsidR="00000000" w:rsidRPr="009E43F5" w:rsidP="009E43F5">
      <w:pPr>
        <w:pStyle w:val="BodyText"/>
      </w:pPr>
      <w:r w:rsidRPr="009E43F5">
        <w:t>This qualification is equivalent to AHC31710 Certificate III in Natural Area Restoration.</w:t>
      </w:r>
    </w:p>
    <w:p w:rsidR="00000000" w:rsidRPr="009E43F5" w:rsidP="009E43F5">
      <w:pPr>
        <w:pStyle w:val="AllowPageBreak"/>
      </w:pPr>
    </w:p>
    <w:p w:rsidR="00000000" w:rsidRPr="009E43F5" w:rsidP="009E43F5">
      <w:pPr>
        <w:pStyle w:val="Heading1"/>
      </w:pPr>
      <w:bookmarkStart w:id="6" w:name="O_904619"/>
      <w:bookmarkEnd w:id="6"/>
      <w:r w:rsidRPr="009E43F5">
        <w:t>Lin</w:t>
      </w:r>
      <w:r w:rsidRPr="009E43F5">
        <w:t>ks</w:t>
      </w:r>
    </w:p>
    <w:p w:rsidR="00000000" w:rsidRPr="009E43F5" w:rsidP="009E43F5">
      <w:pPr>
        <w:pStyle w:val="BodyText"/>
      </w:pPr>
      <w:r w:rsidRPr="009E43F5">
        <w:t>Companion Volume implementation guides are found in VETNet - https://vetnet.education.gov.au/Pages/TrainingDocs.aspx?q=c6399549-9c62-4a5e-bf1a-524b2322cf72</w:t>
      </w:r>
    </w:p>
    <w:p w:rsidR="00000000" w:rsidRPr="009E43F5" w:rsidP="009E43F5"/>
    <w:sectPr w:rsidSect="009E43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3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3F5" w:rsidRPr="00714BA9" w:rsidP="00714B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3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BA9" w:rsidP="009E43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4BA9" w:rsidP="009E43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714BA9" w:rsidP="009E43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3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3F5" w:rsidRPr="00714BA9" w:rsidP="00714BA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3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BA9" w:rsidRPr="002D2AF8" w:rsidP="009E43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AHC31716 Certificate III in Natural Area Restoration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714BA9" w:rsidP="009E43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4823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7AAA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3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43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43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43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43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43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43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43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43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43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43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43F5"/>
  </w:style>
  <w:style w:type="character" w:customStyle="1" w:styleId="Heading1Char">
    <w:name w:val="Heading 1 Char"/>
    <w:basedOn w:val="DefaultParagraphFont"/>
    <w:link w:val="Heading1"/>
    <w:rsid w:val="009E43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43F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E43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43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43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43F5"/>
    <w:rPr>
      <w:b/>
      <w:spacing w:val="0"/>
    </w:rPr>
  </w:style>
  <w:style w:type="paragraph" w:customStyle="1" w:styleId="SuperHeading">
    <w:name w:val="SuperHeading"/>
    <w:basedOn w:val="Normal"/>
    <w:rsid w:val="009E43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E43F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E43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43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43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4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4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4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4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43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43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43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43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43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43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43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43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43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43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43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43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43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43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43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43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43F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43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43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43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43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43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43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43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43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43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43F5"/>
    <w:rPr>
      <w:i/>
    </w:rPr>
  </w:style>
  <w:style w:type="paragraph" w:styleId="Caption">
    <w:name w:val="caption"/>
    <w:basedOn w:val="BodyText"/>
    <w:next w:val="Normal"/>
    <w:qFormat/>
    <w:rsid w:val="009E43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43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43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43F5"/>
  </w:style>
  <w:style w:type="paragraph" w:styleId="TableofFigures">
    <w:name w:val="table of figures"/>
    <w:basedOn w:val="Normal"/>
    <w:next w:val="Normal"/>
    <w:semiHidden/>
    <w:rsid w:val="009E43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43F5"/>
    <w:pPr>
      <w:numPr>
        <w:numId w:val="10"/>
      </w:numPr>
    </w:pPr>
  </w:style>
  <w:style w:type="character" w:customStyle="1" w:styleId="WingdingSymbols">
    <w:name w:val="Wingding Symbols"/>
    <w:rsid w:val="009E43F5"/>
    <w:rPr>
      <w:rFonts w:ascii="Wingdings" w:hAnsi="Wingdings"/>
    </w:rPr>
  </w:style>
  <w:style w:type="character" w:customStyle="1" w:styleId="HotSpot">
    <w:name w:val="HotSpot"/>
    <w:rsid w:val="009E43F5"/>
    <w:rPr>
      <w:color w:val="0033CC"/>
      <w:u w:val="none"/>
    </w:rPr>
  </w:style>
  <w:style w:type="paragraph" w:customStyle="1" w:styleId="BodyTextRight">
    <w:name w:val="Body Text Right"/>
    <w:basedOn w:val="BodyText"/>
    <w:rsid w:val="009E43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43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43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43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43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43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43F5"/>
    <w:rPr>
      <w:sz w:val="32"/>
    </w:rPr>
  </w:style>
  <w:style w:type="paragraph" w:customStyle="1" w:styleId="HeadingProcedure">
    <w:name w:val="Heading Procedure"/>
    <w:basedOn w:val="HeadingBase"/>
    <w:next w:val="Normal"/>
    <w:rsid w:val="009E43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43F5"/>
    <w:pPr>
      <w:spacing w:before="60" w:after="60"/>
    </w:pPr>
  </w:style>
  <w:style w:type="paragraph" w:styleId="ListContinue">
    <w:name w:val="List Continue"/>
    <w:basedOn w:val="List"/>
    <w:rsid w:val="009E43F5"/>
    <w:pPr>
      <w:ind w:firstLine="0"/>
    </w:pPr>
  </w:style>
  <w:style w:type="paragraph" w:customStyle="1" w:styleId="ListNote">
    <w:name w:val="List Note"/>
    <w:basedOn w:val="List"/>
    <w:rsid w:val="009E43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43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43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43F5"/>
    <w:rPr>
      <w:rFonts w:ascii="Courier New" w:hAnsi="Courier New"/>
    </w:rPr>
  </w:style>
  <w:style w:type="paragraph" w:customStyle="1" w:styleId="NoteBullet">
    <w:name w:val="Note Bullet"/>
    <w:basedOn w:val="Note"/>
    <w:rsid w:val="009E43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43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43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43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43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43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43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43F5"/>
    <w:rPr>
      <w:b/>
      <w:smallCaps/>
    </w:rPr>
  </w:style>
  <w:style w:type="paragraph" w:customStyle="1" w:styleId="TableListNumber">
    <w:name w:val="Table List Number"/>
    <w:basedOn w:val="ListNumber"/>
    <w:rsid w:val="009E43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43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43F5"/>
    <w:pPr>
      <w:numPr>
        <w:numId w:val="8"/>
      </w:numPr>
    </w:pPr>
  </w:style>
  <w:style w:type="paragraph" w:customStyle="1" w:styleId="ListAlpha2">
    <w:name w:val="List Alpha 2"/>
    <w:basedOn w:val="List2"/>
    <w:rsid w:val="009E43F5"/>
    <w:pPr>
      <w:numPr>
        <w:numId w:val="7"/>
      </w:numPr>
    </w:pPr>
  </w:style>
  <w:style w:type="paragraph" w:styleId="List2">
    <w:name w:val="List 2"/>
    <w:basedOn w:val="BodyText"/>
    <w:rsid w:val="009E43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43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43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43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43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43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43F5"/>
    <w:pPr>
      <w:numPr>
        <w:numId w:val="3"/>
      </w:numPr>
    </w:pPr>
  </w:style>
  <w:style w:type="paragraph" w:styleId="ListContinue2">
    <w:name w:val="List Continue 2"/>
    <w:basedOn w:val="List2"/>
    <w:rsid w:val="009E43F5"/>
    <w:pPr>
      <w:ind w:firstLine="0"/>
    </w:pPr>
  </w:style>
  <w:style w:type="paragraph" w:styleId="ListContinue3">
    <w:name w:val="List Continue 3"/>
    <w:basedOn w:val="List3"/>
    <w:rsid w:val="009E43F5"/>
    <w:pPr>
      <w:ind w:left="1021" w:firstLine="0"/>
    </w:pPr>
  </w:style>
  <w:style w:type="paragraph" w:styleId="ListContinue4">
    <w:name w:val="List Continue 4"/>
    <w:basedOn w:val="List4"/>
    <w:rsid w:val="009E43F5"/>
    <w:pPr>
      <w:ind w:firstLine="0"/>
    </w:pPr>
  </w:style>
  <w:style w:type="paragraph" w:styleId="ListContinue5">
    <w:name w:val="List Continue 5"/>
    <w:basedOn w:val="List5"/>
    <w:rsid w:val="009E43F5"/>
    <w:pPr>
      <w:ind w:firstLine="0"/>
    </w:pPr>
  </w:style>
  <w:style w:type="paragraph" w:styleId="ListNumber3">
    <w:name w:val="List Number 3"/>
    <w:basedOn w:val="List3"/>
    <w:rsid w:val="009E43F5"/>
    <w:pPr>
      <w:numPr>
        <w:numId w:val="4"/>
      </w:numPr>
    </w:pPr>
  </w:style>
  <w:style w:type="paragraph" w:styleId="ListNumber4">
    <w:name w:val="List Number 4"/>
    <w:basedOn w:val="List4"/>
    <w:rsid w:val="009E43F5"/>
    <w:pPr>
      <w:numPr>
        <w:numId w:val="5"/>
      </w:numPr>
    </w:pPr>
  </w:style>
  <w:style w:type="paragraph" w:styleId="ListNumber5">
    <w:name w:val="List Number 5"/>
    <w:basedOn w:val="List5"/>
    <w:rsid w:val="009E43F5"/>
    <w:pPr>
      <w:numPr>
        <w:numId w:val="6"/>
      </w:numPr>
    </w:pPr>
  </w:style>
  <w:style w:type="paragraph" w:styleId="BlockText">
    <w:name w:val="Block Text"/>
    <w:basedOn w:val="Normal"/>
    <w:rsid w:val="009E43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43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43F5"/>
    <w:rPr>
      <w:sz w:val="16"/>
      <w:vertAlign w:val="superscript"/>
    </w:rPr>
  </w:style>
  <w:style w:type="character" w:customStyle="1" w:styleId="Symbols">
    <w:name w:val="Symbols"/>
    <w:basedOn w:val="DefaultParagraphFont"/>
    <w:rsid w:val="009E43F5"/>
    <w:rPr>
      <w:rFonts w:ascii="Symbol" w:hAnsi="Symbol"/>
    </w:rPr>
  </w:style>
  <w:style w:type="character" w:customStyle="1" w:styleId="MenuOptions">
    <w:name w:val="Menu Options"/>
    <w:basedOn w:val="DefaultParagraphFont"/>
    <w:rsid w:val="009E43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43F5"/>
    <w:rPr>
      <w:b/>
    </w:rPr>
  </w:style>
  <w:style w:type="character" w:customStyle="1" w:styleId="Underlined">
    <w:name w:val="Underlined"/>
    <w:basedOn w:val="DefaultParagraphFont"/>
    <w:rsid w:val="009E43F5"/>
    <w:rPr>
      <w:u w:val="single"/>
    </w:rPr>
  </w:style>
  <w:style w:type="paragraph" w:customStyle="1" w:styleId="TableBodyTextRight">
    <w:name w:val="Table Body Text Right"/>
    <w:basedOn w:val="TableBodyText"/>
    <w:rsid w:val="009E43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43F5"/>
    <w:rPr>
      <w:sz w:val="18"/>
    </w:rPr>
  </w:style>
  <w:style w:type="paragraph" w:customStyle="1" w:styleId="BodySmallRight">
    <w:name w:val="Body Small Right"/>
    <w:basedOn w:val="BodyTextRight"/>
    <w:rsid w:val="009E43F5"/>
    <w:rPr>
      <w:sz w:val="18"/>
      <w:szCs w:val="18"/>
    </w:rPr>
  </w:style>
  <w:style w:type="paragraph" w:customStyle="1" w:styleId="MarginEdition">
    <w:name w:val="Margin Edition"/>
    <w:basedOn w:val="MarginNote"/>
    <w:rsid w:val="009E43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43F5"/>
    <w:rPr>
      <w:sz w:val="2"/>
      <w:szCs w:val="2"/>
    </w:rPr>
  </w:style>
  <w:style w:type="character" w:customStyle="1" w:styleId="Small">
    <w:name w:val="Small"/>
    <w:basedOn w:val="DefaultParagraphFont"/>
    <w:rsid w:val="009E43F5"/>
    <w:rPr>
      <w:sz w:val="16"/>
    </w:rPr>
  </w:style>
  <w:style w:type="paragraph" w:customStyle="1" w:styleId="WideTable">
    <w:name w:val="Wide Table"/>
    <w:basedOn w:val="Normal"/>
    <w:rsid w:val="009E43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43F5"/>
  </w:style>
  <w:style w:type="paragraph" w:styleId="Quote">
    <w:name w:val="Quote"/>
    <w:basedOn w:val="Heading1"/>
    <w:link w:val="QuoteChar"/>
    <w:qFormat/>
    <w:rsid w:val="009E43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43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43F5"/>
    <w:pPr>
      <w:pageBreakBefore/>
    </w:pPr>
  </w:style>
  <w:style w:type="paragraph" w:customStyle="1" w:styleId="Border">
    <w:name w:val="Border"/>
    <w:basedOn w:val="Normal"/>
    <w:qFormat/>
    <w:rsid w:val="009E43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43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3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3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43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43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43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43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43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43F5"/>
    <w:rPr>
      <w:u w:val="single"/>
    </w:rPr>
  </w:style>
  <w:style w:type="character" w:customStyle="1" w:styleId="BoldandItalics">
    <w:name w:val="Bold and Italics"/>
    <w:qFormat/>
    <w:rsid w:val="009E43F5"/>
    <w:rPr>
      <w:b/>
      <w:i/>
      <w:u w:val="none"/>
    </w:rPr>
  </w:style>
  <w:style w:type="paragraph" w:styleId="BalloonText">
    <w:name w:val="Balloon Text"/>
    <w:basedOn w:val="Normal"/>
    <w:link w:val="BalloonTextChar"/>
    <w:rsid w:val="009E43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43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43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43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43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43F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2766</Characters>
  <Application>Microsoft Office Word</Application>
  <DocSecurity>0</DocSecurity>
  <Lines>158</Lines>
  <Paragraphs>125</Paragraphs>
  <ScaleCrop>false</ScaleCrop>
  <Company>Author-it Software Corporation Ltd.</Company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AHC31716 Certificate III in Natural Area Restoration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2016-08-21T23:23:00Z</dcterms:created>
  <dcterms:modified xsi:type="dcterms:W3CDTF">2016-08-21T23:23:00Z</dcterms:modified>
</cp:coreProperties>
</file>