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5741" w:rsidP="00255741">
      <w:pPr>
        <w:pStyle w:val="Title"/>
      </w:pPr>
      <w:r>
        <w:fldChar w:fldCharType="begin"/>
      </w:r>
      <w:r>
        <w:instrText xml:space="preserve"> TITLE   \* MERGEFORMAT </w:instrText>
      </w:r>
      <w:r>
        <w:fldChar w:fldCharType="separate"/>
      </w:r>
      <w:r>
        <w:t>AHC30916 Certificate III in Landscape Construction</w:t>
      </w:r>
      <w:r>
        <w:fldChar w:fldCharType="end"/>
      </w:r>
    </w:p>
    <w:p w:rsidR="00255741" w:rsidP="00255741">
      <w:pPr>
        <w:pStyle w:val="Version"/>
        <w:sectPr w:rsidSect="00EB65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B65F4" w:rsidP="00EB65F4">
      <w:pPr>
        <w:pStyle w:val="SuperHeading"/>
      </w:pPr>
      <w:r w:rsidRPr="00EB65F4">
        <w:t>AHC30916 Certificate III in Landscape Construction</w:t>
      </w:r>
    </w:p>
    <w:p w:rsidR="00000000" w:rsidRPr="00EB65F4" w:rsidP="00EB65F4">
      <w:pPr>
        <w:pStyle w:val="Heading1"/>
      </w:pPr>
      <w:bookmarkStart w:id="1" w:name="O_938328"/>
      <w:bookmarkEnd w:id="1"/>
      <w:r w:rsidRPr="00EB65F4">
        <w:t>Modification History</w:t>
      </w:r>
    </w:p>
    <w:tbl>
      <w:tblPr>
        <w:tblW w:w="0" w:type="auto"/>
        <w:tblLayout w:type="fixed"/>
        <w:tblCellMar>
          <w:left w:w="62" w:type="dxa"/>
          <w:right w:w="62" w:type="dxa"/>
        </w:tblCellMar>
        <w:tblLook w:val="0000"/>
      </w:tblPr>
      <w:tblGrid>
        <w:gridCol w:w="1179"/>
        <w:gridCol w:w="1524"/>
        <w:gridCol w:w="4869"/>
      </w:tblGrid>
      <w:tr w:rsidTr="00EB65F4">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B65F4">
            <w:pPr>
              <w:pStyle w:val="TableHeading"/>
              <w:rPr>
                <w:lang w:val="en-NZ"/>
              </w:rPr>
            </w:pPr>
            <w:r w:rsidRPr="00EB65F4">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B65F4">
            <w:pPr>
              <w:pStyle w:val="TableHeading"/>
              <w:rPr>
                <w:lang w:val="en-NZ"/>
              </w:rPr>
            </w:pPr>
            <w:r w:rsidRPr="00EB65F4">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B65F4">
            <w:pPr>
              <w:pStyle w:val="TableHeading"/>
              <w:rPr>
                <w:lang w:val="en-NZ"/>
              </w:rPr>
            </w:pPr>
            <w:r w:rsidRPr="00EB65F4">
              <w:t>Comment</w:t>
            </w:r>
          </w:p>
        </w:tc>
      </w:tr>
      <w:tr w:rsidTr="00EB65F4">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B65F4">
            <w:pPr>
              <w:pStyle w:val="BodyText"/>
              <w:rPr>
                <w:lang w:val="en-NZ"/>
              </w:rPr>
            </w:pPr>
            <w:r w:rsidRPr="00EB65F4">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B65F4">
            <w:pPr>
              <w:pStyle w:val="BodyText"/>
              <w:rPr>
                <w:lang w:val="en-NZ"/>
              </w:rPr>
            </w:pPr>
            <w:r w:rsidRPr="00EB65F4">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B65F4" w:rsidP="00EB65F4">
            <w:pPr>
              <w:pStyle w:val="BodyText"/>
            </w:pPr>
            <w:r w:rsidRPr="00EB65F4">
              <w:t>Initial release</w:t>
            </w:r>
          </w:p>
        </w:tc>
      </w:tr>
    </w:tbl>
    <w:p w:rsidR="00000000" w:rsidRPr="00EB65F4" w:rsidP="00EB65F4">
      <w:pPr>
        <w:pStyle w:val="BodyText"/>
      </w:pPr>
    </w:p>
    <w:p w:rsidR="00000000" w:rsidRPr="00EB65F4" w:rsidP="00EB65F4">
      <w:pPr>
        <w:pStyle w:val="AllowPageBreak"/>
      </w:pPr>
    </w:p>
    <w:p w:rsidR="00000000" w:rsidRPr="00EB65F4" w:rsidP="00EB65F4">
      <w:pPr>
        <w:pStyle w:val="Heading1"/>
      </w:pPr>
      <w:bookmarkStart w:id="2" w:name="O_938327"/>
      <w:bookmarkEnd w:id="2"/>
      <w:r w:rsidRPr="00EB65F4">
        <w:t>Qualification Description</w:t>
      </w:r>
    </w:p>
    <w:p w:rsidR="00000000" w:rsidRPr="00EB65F4" w:rsidP="00EB65F4">
      <w:pPr>
        <w:pStyle w:val="BodyText"/>
      </w:pPr>
      <w:r w:rsidRPr="00EB65F4">
        <w:t>This qualification provides a general vocational outcome in landscape construction. The landscaping industry expects this qualification to be achieved to meet job outcomes at this level.</w:t>
      </w:r>
    </w:p>
    <w:p w:rsidR="00000000" w:rsidRPr="00EB65F4" w:rsidP="00EB65F4">
      <w:pPr>
        <w:pStyle w:val="BodyText"/>
      </w:pPr>
      <w:r w:rsidRPr="00EB65F4">
        <w:t xml:space="preserve">No occupational licensing, legislative or certification requirements </w:t>
      </w:r>
      <w:r w:rsidRPr="00EB65F4">
        <w:t>apply to this qualification at the time of publication.</w:t>
      </w:r>
    </w:p>
    <w:p w:rsidR="00000000" w:rsidRPr="00EB65F4" w:rsidP="00EB65F4">
      <w:pPr>
        <w:pStyle w:val="AllowPageBreak"/>
      </w:pPr>
    </w:p>
    <w:p w:rsidR="00000000" w:rsidRPr="00EB65F4" w:rsidP="00EB65F4">
      <w:pPr>
        <w:pStyle w:val="Heading1"/>
      </w:pPr>
      <w:bookmarkStart w:id="3" w:name="O_938326"/>
      <w:bookmarkEnd w:id="3"/>
      <w:r w:rsidRPr="00EB65F4">
        <w:t>Entry Requirements</w:t>
      </w:r>
    </w:p>
    <w:p w:rsidR="00000000" w:rsidRPr="00EB65F4" w:rsidP="00EB65F4">
      <w:pPr>
        <w:pStyle w:val="BodyText"/>
      </w:pPr>
      <w:r w:rsidRPr="00EB65F4">
        <w:t>There are no entry requirements for this qualification.</w:t>
      </w:r>
    </w:p>
    <w:p w:rsidR="00000000" w:rsidRPr="00EB65F4" w:rsidP="00EB65F4">
      <w:pPr>
        <w:pStyle w:val="AllowPageBreak"/>
      </w:pPr>
    </w:p>
    <w:p w:rsidR="00000000" w:rsidRPr="00EB65F4" w:rsidP="00EB65F4">
      <w:pPr>
        <w:pStyle w:val="Heading1"/>
      </w:pPr>
      <w:bookmarkStart w:id="4" w:name="O_938325"/>
      <w:bookmarkEnd w:id="4"/>
      <w:r w:rsidRPr="00EB65F4">
        <w:t>Packaging Rules</w:t>
      </w:r>
    </w:p>
    <w:p w:rsidR="00000000" w:rsidRPr="00EB65F4" w:rsidP="00EB65F4">
      <w:pPr>
        <w:pStyle w:val="BodyText"/>
      </w:pPr>
      <w:r w:rsidRPr="00EB65F4">
        <w:t>Total number of units = 15</w:t>
      </w:r>
    </w:p>
    <w:p w:rsidR="00000000" w:rsidRPr="00EB65F4" w:rsidP="00EB65F4">
      <w:pPr>
        <w:pStyle w:val="ListBullet"/>
      </w:pPr>
      <w:r w:rsidRPr="00EB65F4">
        <w:t>Core Units = 11</w:t>
      </w:r>
    </w:p>
    <w:p w:rsidR="00000000" w:rsidRPr="00EB65F4" w:rsidP="00EB65F4">
      <w:pPr>
        <w:pStyle w:val="ListBullet"/>
      </w:pPr>
      <w:r w:rsidRPr="00EB65F4">
        <w:t>Elective Units = 4</w:t>
      </w:r>
    </w:p>
    <w:p w:rsidR="00000000" w:rsidRPr="00EB65F4" w:rsidP="00EB65F4">
      <w:pPr>
        <w:pStyle w:val="BodyText"/>
      </w:pPr>
    </w:p>
    <w:p w:rsidR="00000000" w:rsidRPr="00EB65F4" w:rsidP="00EB65F4">
      <w:pPr>
        <w:pStyle w:val="Heading4"/>
      </w:pPr>
      <w:r w:rsidRPr="00EB65F4">
        <w:t>Core Units</w:t>
      </w:r>
    </w:p>
    <w:p w:rsidR="00000000" w:rsidRPr="00EB65F4" w:rsidP="00EB65F4">
      <w:pPr>
        <w:pStyle w:val="Heading4"/>
      </w:pPr>
    </w:p>
    <w:tbl>
      <w:tblPr>
        <w:tblW w:w="9214" w:type="dxa"/>
        <w:tblLayout w:type="fixed"/>
        <w:tblCellMar>
          <w:left w:w="62" w:type="dxa"/>
          <w:right w:w="62" w:type="dxa"/>
        </w:tblCellMar>
        <w:tblLook w:val="0000"/>
      </w:tblPr>
      <w:tblGrid>
        <w:gridCol w:w="1985"/>
        <w:gridCol w:w="7229"/>
      </w:tblGrid>
      <w:tr w:rsidTr="00EB65F4">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5F4" w:rsidP="00EB65F4">
            <w:pPr>
              <w:pStyle w:val="BodyText"/>
            </w:pPr>
            <w:r w:rsidRPr="00EB65F4">
              <w:rPr>
                <w:rStyle w:val="SpecialBold"/>
              </w:rPr>
              <w:t>Unit Code</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5F4">
            <w:pPr>
              <w:pStyle w:val="BodyText"/>
              <w:rPr>
                <w:lang w:val="en-NZ"/>
              </w:rPr>
            </w:pPr>
            <w:r w:rsidRPr="00EB65F4">
              <w:rPr>
                <w:rStyle w:val="SpecialBold"/>
              </w:rPr>
              <w:t>Unit Title</w:t>
            </w:r>
          </w:p>
        </w:tc>
      </w:tr>
      <w:tr w:rsidTr="00EB65F4">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B65F4">
            <w:pPr>
              <w:pStyle w:val="BodyText"/>
              <w:rPr>
                <w:lang w:val="en-NZ"/>
              </w:rPr>
            </w:pPr>
            <w:r w:rsidRPr="00EB65F4">
              <w:t>AHCDRG301</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B65F4">
            <w:pPr>
              <w:pStyle w:val="BodyText"/>
              <w:rPr>
                <w:lang w:val="en-NZ"/>
              </w:rPr>
            </w:pPr>
            <w:r w:rsidRPr="00EB65F4">
              <w:t>Install drainage systems</w:t>
            </w:r>
          </w:p>
        </w:tc>
      </w:tr>
      <w:tr w:rsidTr="00EB65F4">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B65F4">
            <w:pPr>
              <w:pStyle w:val="BodyText"/>
              <w:rPr>
                <w:lang w:val="en-NZ"/>
              </w:rPr>
            </w:pPr>
            <w:r w:rsidRPr="00EB65F4">
              <w:t>AHCLSC301</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B65F4">
            <w:pPr>
              <w:pStyle w:val="BodyText"/>
              <w:rPr>
                <w:lang w:val="en-NZ"/>
              </w:rPr>
            </w:pPr>
            <w:r w:rsidRPr="00EB65F4">
              <w:t>Set out site for construction works</w:t>
            </w:r>
          </w:p>
        </w:tc>
      </w:tr>
      <w:tr w:rsidTr="00EB65F4">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B65F4">
            <w:pPr>
              <w:pStyle w:val="BodyText"/>
              <w:rPr>
                <w:lang w:val="en-NZ"/>
              </w:rPr>
            </w:pPr>
            <w:r w:rsidRPr="00EB65F4">
              <w:t>AHCLSC302</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B65F4">
            <w:pPr>
              <w:pStyle w:val="BodyText"/>
              <w:rPr>
                <w:lang w:val="en-NZ"/>
              </w:rPr>
            </w:pPr>
            <w:r w:rsidRPr="00EB65F4">
              <w:t>Construct landscape features using concrete</w:t>
            </w:r>
          </w:p>
        </w:tc>
      </w:tr>
      <w:tr w:rsidTr="00EB65F4">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B65F4">
            <w:pPr>
              <w:pStyle w:val="BodyText"/>
              <w:rPr>
                <w:lang w:val="en-NZ"/>
              </w:rPr>
            </w:pPr>
            <w:r w:rsidRPr="00EB65F4">
              <w:t>AHCLSC303</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B65F4">
            <w:pPr>
              <w:pStyle w:val="BodyText"/>
              <w:rPr>
                <w:lang w:val="en-NZ"/>
              </w:rPr>
            </w:pPr>
            <w:r w:rsidRPr="00EB65F4">
              <w:t>Construct brick and/or block structures and features</w:t>
            </w:r>
          </w:p>
        </w:tc>
      </w:tr>
      <w:tr w:rsidTr="00EB65F4">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B65F4">
            <w:pPr>
              <w:pStyle w:val="BodyText"/>
              <w:rPr>
                <w:lang w:val="en-NZ"/>
              </w:rPr>
            </w:pPr>
            <w:r w:rsidRPr="00EB65F4">
              <w:t>AHCLSC305</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B65F4">
            <w:pPr>
              <w:pStyle w:val="BodyText"/>
              <w:rPr>
                <w:lang w:val="en-NZ"/>
              </w:rPr>
            </w:pPr>
            <w:r w:rsidRPr="00EB65F4">
              <w:t>Construct stone structures and features</w:t>
            </w:r>
          </w:p>
        </w:tc>
      </w:tr>
      <w:tr w:rsidTr="00EB65F4">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B65F4">
            <w:pPr>
              <w:pStyle w:val="BodyText"/>
              <w:rPr>
                <w:lang w:val="en-NZ"/>
              </w:rPr>
            </w:pPr>
            <w:r w:rsidRPr="00EB65F4">
              <w:t>AHCLSC306</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B65F4">
            <w:pPr>
              <w:pStyle w:val="BodyText"/>
              <w:rPr>
                <w:lang w:val="en-NZ"/>
              </w:rPr>
            </w:pPr>
            <w:r w:rsidRPr="00EB65F4">
              <w:t>Implement a paving project</w:t>
            </w:r>
          </w:p>
        </w:tc>
      </w:tr>
      <w:tr w:rsidTr="00EB65F4">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B65F4">
            <w:pPr>
              <w:pStyle w:val="BodyText"/>
              <w:rPr>
                <w:lang w:val="en-NZ"/>
              </w:rPr>
            </w:pPr>
            <w:r w:rsidRPr="00EB65F4">
              <w:t>AHCLSC307</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B65F4">
            <w:pPr>
              <w:pStyle w:val="BodyText"/>
              <w:rPr>
                <w:lang w:val="en-NZ"/>
              </w:rPr>
            </w:pPr>
            <w:r w:rsidRPr="00EB65F4">
              <w:t>Implement a retaining wall project</w:t>
            </w:r>
          </w:p>
        </w:tc>
      </w:tr>
      <w:tr w:rsidTr="00EB65F4">
        <w:tblPrEx>
          <w:tblW w:w="9214" w:type="dxa"/>
          <w:tblLayout w:type="fixed"/>
          <w:tblCellMar>
            <w:left w:w="62" w:type="dxa"/>
            <w:right w:w="62" w:type="dxa"/>
          </w:tblCellMar>
          <w:tblLook w:val="0000"/>
        </w:tblPrEx>
        <w:trPr>
          <w:trHeight w:val="493"/>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B65F4">
            <w:pPr>
              <w:pStyle w:val="BodyText"/>
              <w:rPr>
                <w:lang w:val="en-NZ"/>
              </w:rPr>
            </w:pPr>
            <w:r w:rsidRPr="00EB65F4">
              <w:t>AHCPCM302</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B65F4">
            <w:pPr>
              <w:pStyle w:val="BodyText"/>
              <w:rPr>
                <w:lang w:val="en-NZ"/>
              </w:rPr>
            </w:pPr>
            <w:r w:rsidRPr="00EB65F4">
              <w:t>Provide information on plants and their culture</w:t>
            </w:r>
          </w:p>
        </w:tc>
      </w:tr>
      <w:tr w:rsidTr="00EB65F4">
        <w:tblPrEx>
          <w:tblW w:w="9214" w:type="dxa"/>
          <w:tblLayout w:type="fixed"/>
          <w:tblCellMar>
            <w:left w:w="62" w:type="dxa"/>
            <w:right w:w="62" w:type="dxa"/>
          </w:tblCellMar>
          <w:tblLook w:val="0000"/>
        </w:tblPrEx>
        <w:trPr>
          <w:trHeight w:val="493"/>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B65F4">
            <w:pPr>
              <w:pStyle w:val="BodyText"/>
              <w:rPr>
                <w:lang w:val="en-NZ"/>
              </w:rPr>
            </w:pPr>
            <w:r w:rsidRPr="00EB65F4">
              <w:t>AHCPGD301</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B65F4">
            <w:pPr>
              <w:pStyle w:val="BodyText"/>
              <w:rPr>
                <w:lang w:val="en-NZ"/>
              </w:rPr>
            </w:pPr>
            <w:r w:rsidRPr="00EB65F4">
              <w:t>Implement a plant establishment program</w:t>
            </w:r>
          </w:p>
        </w:tc>
      </w:tr>
      <w:tr w:rsidTr="00EB65F4">
        <w:tblPrEx>
          <w:tblW w:w="9214" w:type="dxa"/>
          <w:tblLayout w:type="fixed"/>
          <w:tblCellMar>
            <w:left w:w="62" w:type="dxa"/>
            <w:right w:w="62" w:type="dxa"/>
          </w:tblCellMar>
          <w:tblLook w:val="0000"/>
        </w:tblPrEx>
        <w:trPr>
          <w:trHeight w:val="493"/>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5F4">
            <w:pPr>
              <w:pStyle w:val="BodyText"/>
              <w:rPr>
                <w:lang w:val="en-NZ"/>
              </w:rPr>
            </w:pPr>
            <w:r w:rsidRPr="00EB65F4">
              <w:t>AHCSOL303</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5F4">
            <w:pPr>
              <w:pStyle w:val="BodyText"/>
              <w:rPr>
                <w:lang w:val="en-NZ"/>
              </w:rPr>
            </w:pPr>
            <w:r w:rsidRPr="00EB65F4">
              <w:t xml:space="preserve">Implement soil improvements for garden and turf areas </w:t>
            </w:r>
          </w:p>
        </w:tc>
      </w:tr>
      <w:tr w:rsidTr="00EB65F4">
        <w:tblPrEx>
          <w:tblW w:w="9214" w:type="dxa"/>
          <w:tblLayout w:type="fixed"/>
          <w:tblCellMar>
            <w:left w:w="62" w:type="dxa"/>
            <w:right w:w="62" w:type="dxa"/>
          </w:tblCellMar>
          <w:tblLook w:val="0000"/>
        </w:tblPrEx>
        <w:trPr>
          <w:trHeight w:val="493"/>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5F4">
            <w:pPr>
              <w:pStyle w:val="BodyText"/>
              <w:rPr>
                <w:lang w:val="en-NZ"/>
              </w:rPr>
            </w:pPr>
            <w:r w:rsidRPr="00EB65F4">
              <w:t>AHCWHS301</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5F4" w:rsidP="00EB65F4">
            <w:pPr>
              <w:pStyle w:val="BodyText"/>
            </w:pPr>
            <w:r w:rsidRPr="00EB65F4">
              <w:t>Contribute to work health and safety processes</w:t>
            </w:r>
          </w:p>
        </w:tc>
      </w:tr>
    </w:tbl>
    <w:p w:rsidR="00000000" w:rsidRPr="00EB65F4" w:rsidP="00EB65F4">
      <w:pPr>
        <w:pStyle w:val="BodyText"/>
      </w:pPr>
    </w:p>
    <w:p w:rsidR="00000000" w:rsidRPr="00EB65F4" w:rsidP="00EB65F4">
      <w:pPr>
        <w:pStyle w:val="Heading4"/>
      </w:pPr>
      <w:r w:rsidRPr="00EB65F4">
        <w:t>Elective Units</w:t>
      </w:r>
    </w:p>
    <w:p w:rsidR="00000000" w:rsidRPr="00EB65F4" w:rsidP="00EB65F4">
      <w:pPr>
        <w:pStyle w:val="Heading4"/>
      </w:pPr>
    </w:p>
    <w:p w:rsidR="00000000" w:rsidRPr="00EB65F4" w:rsidP="00EB65F4">
      <w:pPr>
        <w:pStyle w:val="ListBullet"/>
      </w:pPr>
      <w:r w:rsidRPr="00EB65F4">
        <w:t xml:space="preserve">4 units may be selected from units aligned to Certificates II, III or IV in this training </w:t>
      </w:r>
      <w:r w:rsidRPr="00EB65F4">
        <w:t>package or from any other currently endorsed training package or accredited course.  Selected units must be relevant to job outcomes in landscaping and must be chosen to ensure the integrity of the qualification outcome at AQF level 3</w:t>
      </w:r>
    </w:p>
    <w:p w:rsidR="00000000" w:rsidRPr="00EB65F4" w:rsidP="00EB65F4">
      <w:pPr>
        <w:pStyle w:val="AllowPageBreak"/>
      </w:pPr>
    </w:p>
    <w:p w:rsidR="00000000" w:rsidRPr="00EB65F4" w:rsidP="00EB65F4">
      <w:pPr>
        <w:pStyle w:val="Heading1"/>
      </w:pPr>
      <w:bookmarkStart w:id="5" w:name="O_938324"/>
      <w:bookmarkEnd w:id="5"/>
      <w:r w:rsidRPr="00EB65F4">
        <w:t>Qual</w:t>
      </w:r>
      <w:r w:rsidRPr="00EB65F4">
        <w:t>ification Mapping Information</w:t>
      </w:r>
    </w:p>
    <w:p w:rsidR="00000000" w:rsidRPr="00EB65F4" w:rsidP="00EB65F4">
      <w:pPr>
        <w:pStyle w:val="BodyText"/>
      </w:pPr>
      <w:r w:rsidRPr="00EB65F4">
        <w:t>This qualification is equivalent to AHC30910 Certificate III in Landscape Construction.</w:t>
      </w:r>
    </w:p>
    <w:p w:rsidR="00000000" w:rsidRPr="00EB65F4" w:rsidP="00EB65F4">
      <w:pPr>
        <w:pStyle w:val="AllowPageBreak"/>
      </w:pPr>
    </w:p>
    <w:p w:rsidR="00000000" w:rsidRPr="00EB65F4" w:rsidP="00EB65F4">
      <w:pPr>
        <w:pStyle w:val="Heading1"/>
      </w:pPr>
      <w:bookmarkStart w:id="6" w:name="O_938329"/>
      <w:bookmarkEnd w:id="6"/>
      <w:r w:rsidRPr="00EB65F4">
        <w:t>Links</w:t>
      </w:r>
    </w:p>
    <w:p w:rsidR="00000000" w:rsidRPr="00EB65F4" w:rsidP="00EB65F4">
      <w:pPr>
        <w:pStyle w:val="BodyText"/>
      </w:pPr>
      <w:r w:rsidRPr="00EB65F4">
        <w:t>Companion Volume implementation guides are found in VETNet - https://vetnet.education.gov.au/Pages/TrainingDocs.asp</w:t>
      </w:r>
      <w:r w:rsidRPr="00EB65F4">
        <w:t>x?q=c6399549-9c62-4a5e-bf1a-524b2322cf72</w:t>
      </w:r>
    </w:p>
    <w:p w:rsidR="00000000" w:rsidRPr="00EB65F4" w:rsidP="00EB65F4"/>
    <w:sectPr w:rsidSect="00EB65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5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5F4" w:rsidRPr="00255741" w:rsidP="002557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5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741" w:rsidP="00EB65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55741" w:rsidP="00EB65F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255741" w:rsidP="00EB65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5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5F4" w:rsidRPr="00255741" w:rsidP="0025574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5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741" w:rsidRPr="002D2AF8" w:rsidP="00EB65F4">
    <w:pPr>
      <w:pStyle w:val="Header"/>
      <w:framePr w:wrap="around"/>
    </w:pPr>
    <w:r>
      <w:fldChar w:fldCharType="begin"/>
    </w:r>
    <w:r>
      <w:instrText xml:space="preserve"> TITLE   \* MERGEFORMAT </w:instrText>
    </w:r>
    <w:r>
      <w:fldChar w:fldCharType="separate"/>
    </w:r>
    <w:r>
      <w:t>AHC30916 Certificate III in Landscape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September 2016</w:t>
    </w:r>
    <w:r>
      <w:fldChar w:fldCharType="end"/>
    </w:r>
  </w:p>
  <w:p w:rsidR="00255741" w:rsidP="00EB65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D8F6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4AF5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5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65F4"/>
    <w:pPr>
      <w:spacing w:before="360" w:after="60"/>
      <w:outlineLvl w:val="0"/>
    </w:pPr>
    <w:rPr>
      <w:sz w:val="32"/>
    </w:rPr>
  </w:style>
  <w:style w:type="paragraph" w:styleId="Heading2">
    <w:name w:val="heading 2"/>
    <w:basedOn w:val="HeadingBase"/>
    <w:next w:val="BodyText"/>
    <w:link w:val="Heading2Char"/>
    <w:qFormat/>
    <w:rsid w:val="00EB65F4"/>
    <w:pPr>
      <w:keepLines/>
      <w:spacing w:before="240" w:after="120"/>
      <w:outlineLvl w:val="1"/>
    </w:pPr>
    <w:rPr>
      <w:sz w:val="28"/>
      <w:szCs w:val="40"/>
    </w:rPr>
  </w:style>
  <w:style w:type="paragraph" w:styleId="Heading3">
    <w:name w:val="heading 3"/>
    <w:basedOn w:val="HeadingBase"/>
    <w:next w:val="BodyText"/>
    <w:link w:val="Heading3Char"/>
    <w:qFormat/>
    <w:rsid w:val="00EB65F4"/>
    <w:pPr>
      <w:spacing w:before="180" w:after="120"/>
      <w:outlineLvl w:val="2"/>
    </w:pPr>
    <w:rPr>
      <w:spacing w:val="-10"/>
      <w:kern w:val="32"/>
    </w:rPr>
  </w:style>
  <w:style w:type="paragraph" w:styleId="Heading4">
    <w:name w:val="heading 4"/>
    <w:basedOn w:val="HeadingBase"/>
    <w:next w:val="BodyText"/>
    <w:link w:val="Heading4Char"/>
    <w:qFormat/>
    <w:rsid w:val="00EB65F4"/>
    <w:pPr>
      <w:spacing w:before="160" w:after="120"/>
      <w:outlineLvl w:val="3"/>
    </w:pPr>
    <w:rPr>
      <w:sz w:val="22"/>
    </w:rPr>
  </w:style>
  <w:style w:type="paragraph" w:styleId="Heading5">
    <w:name w:val="heading 5"/>
    <w:basedOn w:val="HeadingBase"/>
    <w:next w:val="Normal"/>
    <w:link w:val="Heading5Char"/>
    <w:qFormat/>
    <w:rsid w:val="00EB65F4"/>
    <w:pPr>
      <w:spacing w:before="80"/>
      <w:outlineLvl w:val="4"/>
    </w:pPr>
    <w:rPr>
      <w:color w:val="918585"/>
      <w:sz w:val="20"/>
    </w:rPr>
  </w:style>
  <w:style w:type="paragraph" w:styleId="Heading6">
    <w:name w:val="heading 6"/>
    <w:basedOn w:val="HeadingBase"/>
    <w:next w:val="Normal"/>
    <w:link w:val="Heading6Char"/>
    <w:qFormat/>
    <w:rsid w:val="00EB65F4"/>
    <w:pPr>
      <w:spacing w:before="60"/>
      <w:outlineLvl w:val="5"/>
    </w:pPr>
    <w:rPr>
      <w:color w:val="918585"/>
      <w:sz w:val="20"/>
    </w:rPr>
  </w:style>
  <w:style w:type="paragraph" w:styleId="Heading7">
    <w:name w:val="heading 7"/>
    <w:basedOn w:val="Normal"/>
    <w:next w:val="Normal"/>
    <w:link w:val="Heading7Char"/>
    <w:qFormat/>
    <w:rsid w:val="00EB65F4"/>
    <w:pPr>
      <w:ind w:left="720"/>
      <w:outlineLvl w:val="6"/>
    </w:pPr>
    <w:rPr>
      <w:i/>
    </w:rPr>
  </w:style>
  <w:style w:type="paragraph" w:styleId="Heading8">
    <w:name w:val="heading 8"/>
    <w:basedOn w:val="Normal"/>
    <w:next w:val="Normal"/>
    <w:link w:val="Heading8Char"/>
    <w:qFormat/>
    <w:rsid w:val="00EB65F4"/>
    <w:pPr>
      <w:ind w:left="720"/>
      <w:outlineLvl w:val="7"/>
    </w:pPr>
    <w:rPr>
      <w:i/>
    </w:rPr>
  </w:style>
  <w:style w:type="paragraph" w:styleId="Heading9">
    <w:name w:val="heading 9"/>
    <w:basedOn w:val="Normal"/>
    <w:next w:val="Normal"/>
    <w:link w:val="Heading9Char"/>
    <w:qFormat/>
    <w:rsid w:val="00EB65F4"/>
    <w:pPr>
      <w:ind w:left="720"/>
      <w:outlineLvl w:val="8"/>
    </w:pPr>
    <w:rPr>
      <w:i/>
    </w:rPr>
  </w:style>
  <w:style w:type="character" w:default="1" w:styleId="DefaultParagraphFont">
    <w:name w:val="Default Paragraph Font"/>
    <w:uiPriority w:val="1"/>
    <w:unhideWhenUsed/>
    <w:rsid w:val="00EB65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65F4"/>
  </w:style>
  <w:style w:type="character" w:customStyle="1" w:styleId="Heading1Char">
    <w:name w:val="Heading 1 Char"/>
    <w:basedOn w:val="DefaultParagraphFont"/>
    <w:link w:val="Heading1"/>
    <w:rsid w:val="00EB65F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B65F4"/>
    <w:rPr>
      <w:rFonts w:ascii="Times New Roman" w:eastAsia="Times New Roman" w:hAnsi="Times New Roman" w:cs="Times New Roman"/>
      <w:b/>
      <w:szCs w:val="20"/>
      <w:lang w:eastAsia="en-US"/>
    </w:rPr>
  </w:style>
  <w:style w:type="paragraph" w:styleId="BodyText">
    <w:name w:val="Body Text"/>
    <w:basedOn w:val="Normal"/>
    <w:link w:val="BodyTextChar"/>
    <w:rsid w:val="00EB65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65F4"/>
    <w:rPr>
      <w:rFonts w:ascii="Times New Roman" w:eastAsia="Times New Roman" w:hAnsi="Times New Roman" w:cs="Times New Roman"/>
      <w:sz w:val="24"/>
      <w:lang w:eastAsia="en-US"/>
    </w:rPr>
  </w:style>
  <w:style w:type="paragraph" w:styleId="ListBullet">
    <w:name w:val="List Bullet"/>
    <w:basedOn w:val="List"/>
    <w:rsid w:val="00EB65F4"/>
    <w:pPr>
      <w:numPr>
        <w:numId w:val="12"/>
      </w:numPr>
      <w:tabs>
        <w:tab w:val="clear" w:pos="340"/>
      </w:tabs>
      <w:spacing w:before="40" w:after="40"/>
    </w:pPr>
  </w:style>
  <w:style w:type="character" w:customStyle="1" w:styleId="SpecialBold">
    <w:name w:val="Special Bold"/>
    <w:basedOn w:val="DefaultParagraphFont"/>
    <w:rsid w:val="00EB65F4"/>
    <w:rPr>
      <w:b/>
      <w:spacing w:val="0"/>
    </w:rPr>
  </w:style>
  <w:style w:type="paragraph" w:customStyle="1" w:styleId="SuperHeading">
    <w:name w:val="SuperHeading"/>
    <w:basedOn w:val="Normal"/>
    <w:rsid w:val="00EB65F4"/>
    <w:pPr>
      <w:spacing w:before="240" w:after="120"/>
      <w:outlineLvl w:val="0"/>
    </w:pPr>
    <w:rPr>
      <w:rFonts w:ascii="Times New Roman" w:hAnsi="Times New Roman"/>
      <w:b/>
      <w:sz w:val="32"/>
    </w:rPr>
  </w:style>
  <w:style w:type="paragraph" w:customStyle="1" w:styleId="TableHeading">
    <w:name w:val="Table Heading"/>
    <w:basedOn w:val="HeadingBase"/>
    <w:rsid w:val="00EB65F4"/>
    <w:pPr>
      <w:keepLines/>
      <w:pBdr>
        <w:bottom w:val="single" w:sz="6" w:space="1" w:color="918585"/>
      </w:pBdr>
      <w:spacing w:before="240"/>
    </w:pPr>
  </w:style>
  <w:style w:type="paragraph" w:customStyle="1" w:styleId="AllowPageBreak">
    <w:name w:val="AllowPageBreak"/>
    <w:rsid w:val="00EB65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65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65F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B65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65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65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65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65F4"/>
    <w:rPr>
      <w:rFonts w:ascii="Courier New" w:eastAsia="Times New Roman" w:hAnsi="Courier New" w:cs="Times New Roman"/>
      <w:i/>
      <w:szCs w:val="20"/>
      <w:lang w:eastAsia="en-US"/>
    </w:rPr>
  </w:style>
  <w:style w:type="paragraph" w:customStyle="1" w:styleId="HeadingBase">
    <w:name w:val="Heading Base"/>
    <w:rsid w:val="00EB65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65F4"/>
    <w:pPr>
      <w:tabs>
        <w:tab w:val="right" w:leader="dot" w:pos="9072"/>
      </w:tabs>
      <w:ind w:left="567"/>
    </w:pPr>
    <w:rPr>
      <w:szCs w:val="22"/>
    </w:rPr>
  </w:style>
  <w:style w:type="paragraph" w:customStyle="1" w:styleId="TOCBase">
    <w:name w:val="TOC Base"/>
    <w:rsid w:val="00EB65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65F4"/>
    <w:pPr>
      <w:tabs>
        <w:tab w:val="right" w:leader="dot" w:pos="9072"/>
      </w:tabs>
      <w:spacing w:before="40" w:after="40"/>
      <w:ind w:left="284"/>
    </w:pPr>
    <w:rPr>
      <w:rFonts w:ascii="Times New Roman" w:hAnsi="Times New Roman"/>
    </w:rPr>
  </w:style>
  <w:style w:type="paragraph" w:styleId="TOC1">
    <w:name w:val="toc 1"/>
    <w:basedOn w:val="TOCBase"/>
    <w:next w:val="Normal"/>
    <w:rsid w:val="00EB65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65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65F4"/>
    <w:rPr>
      <w:rFonts w:ascii="Times New Roman" w:eastAsia="Times New Roman" w:hAnsi="Times New Roman" w:cs="Times New Roman"/>
      <w:sz w:val="16"/>
      <w:lang w:eastAsia="en-US"/>
    </w:rPr>
  </w:style>
  <w:style w:type="paragraph" w:styleId="Title">
    <w:name w:val="Title"/>
    <w:basedOn w:val="HeadingBase"/>
    <w:link w:val="TitleChar"/>
    <w:qFormat/>
    <w:rsid w:val="00EB65F4"/>
    <w:pPr>
      <w:spacing w:before="5040"/>
      <w:jc w:val="center"/>
    </w:pPr>
    <w:rPr>
      <w:sz w:val="48"/>
      <w:szCs w:val="72"/>
      <w:lang w:val="en-US"/>
    </w:rPr>
  </w:style>
  <w:style w:type="character" w:customStyle="1" w:styleId="TitleChar">
    <w:name w:val="Title Char"/>
    <w:basedOn w:val="DefaultParagraphFont"/>
    <w:link w:val="Title"/>
    <w:rsid w:val="00EB65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65F4"/>
    <w:pPr>
      <w:tabs>
        <w:tab w:val="left" w:pos="3600"/>
        <w:tab w:val="left" w:pos="3958"/>
      </w:tabs>
    </w:pPr>
  </w:style>
  <w:style w:type="paragraph" w:styleId="List">
    <w:name w:val="List"/>
    <w:basedOn w:val="BodyText"/>
    <w:next w:val="BodyText"/>
    <w:rsid w:val="00EB65F4"/>
    <w:pPr>
      <w:tabs>
        <w:tab w:val="left" w:pos="340"/>
      </w:tabs>
      <w:spacing w:before="60" w:after="60"/>
      <w:ind w:left="340" w:hanging="340"/>
    </w:pPr>
  </w:style>
  <w:style w:type="paragraph" w:customStyle="1" w:styleId="Note">
    <w:name w:val="Note"/>
    <w:basedOn w:val="BodyText"/>
    <w:rsid w:val="00EB65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65F4"/>
    <w:pPr>
      <w:framePr w:wrap="auto" w:hAnchor="text" w:y="6049"/>
    </w:pPr>
    <w:rPr>
      <w:color w:val="000000"/>
      <w:sz w:val="40"/>
    </w:rPr>
  </w:style>
  <w:style w:type="paragraph" w:customStyle="1" w:styleId="TOCTitle">
    <w:name w:val="TOCTitle"/>
    <w:basedOn w:val="Heading1"/>
    <w:rsid w:val="00EB65F4"/>
    <w:pPr>
      <w:spacing w:after="240"/>
      <w:jc w:val="center"/>
      <w:outlineLvl w:val="9"/>
    </w:pPr>
    <w:rPr>
      <w:caps/>
    </w:rPr>
  </w:style>
  <w:style w:type="paragraph" w:customStyle="1" w:styleId="Version">
    <w:name w:val="Version"/>
    <w:rsid w:val="00EB65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65F4"/>
    <w:pPr>
      <w:numPr>
        <w:numId w:val="13"/>
      </w:numPr>
      <w:tabs>
        <w:tab w:val="clear" w:pos="680"/>
      </w:tabs>
    </w:pPr>
  </w:style>
  <w:style w:type="paragraph" w:styleId="Index1">
    <w:name w:val="index 1"/>
    <w:basedOn w:val="Normal"/>
    <w:next w:val="Normal"/>
    <w:semiHidden/>
    <w:rsid w:val="00EB65F4"/>
    <w:pPr>
      <w:keepNext w:val="0"/>
      <w:tabs>
        <w:tab w:val="right" w:pos="4176"/>
      </w:tabs>
      <w:ind w:left="198" w:hanging="198"/>
    </w:pPr>
    <w:rPr>
      <w:rFonts w:ascii="Garamond" w:hAnsi="Garamond"/>
    </w:rPr>
  </w:style>
  <w:style w:type="paragraph" w:styleId="IndexHeading">
    <w:name w:val="index heading"/>
    <w:basedOn w:val="Normal"/>
    <w:next w:val="Index1"/>
    <w:semiHidden/>
    <w:rsid w:val="00EB65F4"/>
    <w:pPr>
      <w:spacing w:before="120" w:after="120"/>
    </w:pPr>
    <w:rPr>
      <w:rFonts w:ascii="Arial" w:hAnsi="Arial"/>
      <w:b/>
      <w:color w:val="918585"/>
      <w:sz w:val="24"/>
    </w:rPr>
  </w:style>
  <w:style w:type="paragraph" w:styleId="Header">
    <w:name w:val="header"/>
    <w:basedOn w:val="Normal"/>
    <w:link w:val="HeaderChar"/>
    <w:rsid w:val="00EB65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65F4"/>
    <w:rPr>
      <w:rFonts w:ascii="Times New Roman" w:eastAsia="Times New Roman" w:hAnsi="Times New Roman" w:cs="Times New Roman"/>
      <w:sz w:val="16"/>
      <w:szCs w:val="20"/>
      <w:lang w:val="en-GB" w:eastAsia="en-US"/>
    </w:rPr>
  </w:style>
  <w:style w:type="paragraph" w:customStyle="1" w:styleId="Chapter">
    <w:name w:val="Chapter"/>
    <w:basedOn w:val="Normal"/>
    <w:rsid w:val="00EB65F4"/>
    <w:pPr>
      <w:spacing w:before="240"/>
    </w:pPr>
    <w:rPr>
      <w:rFonts w:ascii="Times New Roman" w:hAnsi="Times New Roman"/>
      <w:smallCaps/>
      <w:spacing w:val="80"/>
      <w:sz w:val="28"/>
    </w:rPr>
  </w:style>
  <w:style w:type="paragraph" w:customStyle="1" w:styleId="InChapter">
    <w:name w:val="InChapter"/>
    <w:basedOn w:val="Heading3"/>
    <w:rsid w:val="00EB65F4"/>
    <w:pPr>
      <w:spacing w:after="240"/>
      <w:outlineLvl w:val="9"/>
    </w:pPr>
    <w:rPr>
      <w:noProof/>
    </w:rPr>
  </w:style>
  <w:style w:type="paragraph" w:styleId="Index2">
    <w:name w:val="index 2"/>
    <w:basedOn w:val="Normal"/>
    <w:next w:val="Normal"/>
    <w:semiHidden/>
    <w:rsid w:val="00EB65F4"/>
    <w:pPr>
      <w:tabs>
        <w:tab w:val="right" w:pos="4176"/>
      </w:tabs>
      <w:ind w:left="568" w:hanging="284"/>
    </w:pPr>
    <w:rPr>
      <w:rFonts w:ascii="Garamond" w:hAnsi="Garamond"/>
    </w:rPr>
  </w:style>
  <w:style w:type="paragraph" w:customStyle="1" w:styleId="Byline">
    <w:name w:val="Byline"/>
    <w:rsid w:val="00EB65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65F4"/>
    <w:pPr>
      <w:tabs>
        <w:tab w:val="clear" w:pos="3600"/>
        <w:tab w:val="clear" w:pos="3958"/>
      </w:tabs>
      <w:jc w:val="right"/>
    </w:pPr>
  </w:style>
  <w:style w:type="character" w:styleId="Emphasis">
    <w:name w:val="Emphasis"/>
    <w:basedOn w:val="DefaultParagraphFont"/>
    <w:qFormat/>
    <w:rsid w:val="00EB65F4"/>
    <w:rPr>
      <w:i/>
    </w:rPr>
  </w:style>
  <w:style w:type="paragraph" w:styleId="Caption">
    <w:name w:val="caption"/>
    <w:basedOn w:val="BodyText"/>
    <w:next w:val="Normal"/>
    <w:qFormat/>
    <w:rsid w:val="00EB65F4"/>
    <w:pPr>
      <w:framePr w:w="2268" w:hSpace="181" w:vSpace="181" w:wrap="around" w:vAnchor="text" w:hAnchor="page" w:x="1135" w:y="285" w:anchorLock="1"/>
    </w:pPr>
    <w:rPr>
      <w:i/>
    </w:rPr>
  </w:style>
  <w:style w:type="paragraph" w:customStyle="1" w:styleId="MiniTOCTitle">
    <w:name w:val="MiniTOCTitle"/>
    <w:basedOn w:val="Heading4"/>
    <w:rsid w:val="00EB65F4"/>
    <w:pPr>
      <w:spacing w:before="240"/>
      <w:outlineLvl w:val="9"/>
    </w:pPr>
    <w:rPr>
      <w:noProof/>
      <w:sz w:val="24"/>
    </w:rPr>
  </w:style>
  <w:style w:type="paragraph" w:customStyle="1" w:styleId="MiniTOCItem">
    <w:name w:val="MiniTOCItem"/>
    <w:basedOn w:val="ListBullet"/>
    <w:rsid w:val="00EB65F4"/>
    <w:pPr>
      <w:numPr>
        <w:numId w:val="0"/>
      </w:numPr>
      <w:tabs>
        <w:tab w:val="right" w:leader="dot" w:pos="6521"/>
      </w:tabs>
      <w:spacing w:before="0" w:after="0"/>
    </w:pPr>
  </w:style>
  <w:style w:type="paragraph" w:customStyle="1" w:styleId="TOFTitle">
    <w:name w:val="TOFTitle"/>
    <w:basedOn w:val="TOCTitle"/>
    <w:rsid w:val="00EB65F4"/>
  </w:style>
  <w:style w:type="paragraph" w:styleId="TableofFigures">
    <w:name w:val="table of figures"/>
    <w:basedOn w:val="Normal"/>
    <w:next w:val="Normal"/>
    <w:semiHidden/>
    <w:rsid w:val="00EB65F4"/>
    <w:pPr>
      <w:tabs>
        <w:tab w:val="right" w:leader="dot" w:pos="9072"/>
      </w:tabs>
      <w:ind w:left="970" w:hanging="403"/>
    </w:pPr>
    <w:rPr>
      <w:rFonts w:ascii="Times New Roman" w:hAnsi="Times New Roman"/>
      <w:b/>
    </w:rPr>
  </w:style>
  <w:style w:type="paragraph" w:styleId="ListNumber">
    <w:name w:val="List Number"/>
    <w:basedOn w:val="List"/>
    <w:rsid w:val="00EB65F4"/>
    <w:pPr>
      <w:numPr>
        <w:numId w:val="10"/>
      </w:numPr>
    </w:pPr>
  </w:style>
  <w:style w:type="character" w:customStyle="1" w:styleId="WingdingSymbols">
    <w:name w:val="Wingding Symbols"/>
    <w:rsid w:val="00EB65F4"/>
    <w:rPr>
      <w:rFonts w:ascii="Wingdings" w:hAnsi="Wingdings"/>
    </w:rPr>
  </w:style>
  <w:style w:type="character" w:customStyle="1" w:styleId="HotSpot">
    <w:name w:val="HotSpot"/>
    <w:rsid w:val="00EB65F4"/>
    <w:rPr>
      <w:color w:val="0033CC"/>
      <w:u w:val="none"/>
    </w:rPr>
  </w:style>
  <w:style w:type="paragraph" w:customStyle="1" w:styleId="BodyTextRight">
    <w:name w:val="Body Text Right"/>
    <w:basedOn w:val="BodyText"/>
    <w:rsid w:val="00EB65F4"/>
    <w:pPr>
      <w:spacing w:before="0" w:after="0"/>
      <w:jc w:val="right"/>
    </w:pPr>
  </w:style>
  <w:style w:type="paragraph" w:styleId="Index3">
    <w:name w:val="index 3"/>
    <w:basedOn w:val="ListNumber2"/>
    <w:next w:val="Normal"/>
    <w:semiHidden/>
    <w:rsid w:val="00EB65F4"/>
    <w:pPr>
      <w:numPr>
        <w:numId w:val="0"/>
      </w:numPr>
      <w:tabs>
        <w:tab w:val="right" w:leader="dot" w:pos="4176"/>
      </w:tabs>
    </w:pPr>
  </w:style>
  <w:style w:type="paragraph" w:styleId="ListNumber2">
    <w:name w:val="List Number 2"/>
    <w:basedOn w:val="List2"/>
    <w:rsid w:val="00EB65F4"/>
    <w:pPr>
      <w:numPr>
        <w:numId w:val="9"/>
      </w:numPr>
      <w:tabs>
        <w:tab w:val="clear" w:pos="1060"/>
      </w:tabs>
    </w:pPr>
  </w:style>
  <w:style w:type="paragraph" w:customStyle="1" w:styleId="MarginNote">
    <w:name w:val="Margin Note"/>
    <w:basedOn w:val="BodyText"/>
    <w:rsid w:val="00EB65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65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65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65F4"/>
    <w:rPr>
      <w:sz w:val="32"/>
    </w:rPr>
  </w:style>
  <w:style w:type="paragraph" w:customStyle="1" w:styleId="HeadingProcedure">
    <w:name w:val="Heading Procedure"/>
    <w:basedOn w:val="HeadingBase"/>
    <w:next w:val="Normal"/>
    <w:rsid w:val="00EB65F4"/>
    <w:pPr>
      <w:tabs>
        <w:tab w:val="left" w:pos="0"/>
      </w:tabs>
      <w:spacing w:before="120" w:after="60"/>
    </w:pPr>
    <w:rPr>
      <w:i/>
      <w:color w:val="918585"/>
      <w:sz w:val="22"/>
    </w:rPr>
  </w:style>
  <w:style w:type="paragraph" w:customStyle="1" w:styleId="TableBodyText">
    <w:name w:val="Table Body Text"/>
    <w:basedOn w:val="BodyText"/>
    <w:rsid w:val="00EB65F4"/>
    <w:pPr>
      <w:spacing w:before="60" w:after="60"/>
    </w:pPr>
  </w:style>
  <w:style w:type="paragraph" w:styleId="ListContinue">
    <w:name w:val="List Continue"/>
    <w:basedOn w:val="List"/>
    <w:rsid w:val="00EB65F4"/>
    <w:pPr>
      <w:ind w:firstLine="0"/>
    </w:pPr>
  </w:style>
  <w:style w:type="paragraph" w:customStyle="1" w:styleId="ListNote">
    <w:name w:val="List Note"/>
    <w:basedOn w:val="List"/>
    <w:rsid w:val="00EB65F4"/>
    <w:pPr>
      <w:pBdr>
        <w:top w:val="single" w:sz="6" w:space="2" w:color="918585"/>
        <w:bottom w:val="single" w:sz="6" w:space="2" w:color="918585"/>
      </w:pBdr>
      <w:tabs>
        <w:tab w:val="left" w:pos="1021"/>
      </w:tabs>
      <w:ind w:firstLine="0"/>
    </w:pPr>
  </w:style>
  <w:style w:type="paragraph" w:customStyle="1" w:styleId="Warning">
    <w:name w:val="Warning"/>
    <w:basedOn w:val="BodyText"/>
    <w:rsid w:val="00EB65F4"/>
    <w:pPr>
      <w:shd w:val="clear" w:color="auto" w:fill="D9D9D9"/>
      <w:tabs>
        <w:tab w:val="left" w:pos="992"/>
      </w:tabs>
      <w:ind w:left="119" w:right="119"/>
    </w:pPr>
    <w:rPr>
      <w:sz w:val="20"/>
    </w:rPr>
  </w:style>
  <w:style w:type="paragraph" w:customStyle="1" w:styleId="MarginIcons">
    <w:name w:val="Margin Icons"/>
    <w:basedOn w:val="BodyText"/>
    <w:rsid w:val="00EB65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65F4"/>
    <w:rPr>
      <w:rFonts w:ascii="Courier New" w:hAnsi="Courier New"/>
    </w:rPr>
  </w:style>
  <w:style w:type="paragraph" w:customStyle="1" w:styleId="NoteBullet">
    <w:name w:val="Note Bullet"/>
    <w:basedOn w:val="Note"/>
    <w:rsid w:val="00EB65F4"/>
    <w:pPr>
      <w:tabs>
        <w:tab w:val="clear" w:pos="680"/>
      </w:tabs>
      <w:spacing w:before="60" w:after="60"/>
    </w:pPr>
  </w:style>
  <w:style w:type="paragraph" w:customStyle="1" w:styleId="SubHeading2">
    <w:name w:val="SubHeading2"/>
    <w:basedOn w:val="HeadingBase"/>
    <w:rsid w:val="00EB65F4"/>
    <w:pPr>
      <w:spacing w:before="240" w:after="60"/>
    </w:pPr>
    <w:rPr>
      <w:sz w:val="20"/>
    </w:rPr>
  </w:style>
  <w:style w:type="paragraph" w:customStyle="1" w:styleId="SubHeading1">
    <w:name w:val="SubHeading1"/>
    <w:basedOn w:val="HeadingBase"/>
    <w:rsid w:val="00EB65F4"/>
    <w:pPr>
      <w:spacing w:before="240" w:after="60"/>
    </w:pPr>
    <w:rPr>
      <w:color w:val="918585"/>
      <w:sz w:val="22"/>
    </w:rPr>
  </w:style>
  <w:style w:type="paragraph" w:customStyle="1" w:styleId="SideHeading">
    <w:name w:val="Side Heading"/>
    <w:basedOn w:val="HeadingBase"/>
    <w:rsid w:val="00EB65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65F4"/>
    <w:pPr>
      <w:tabs>
        <w:tab w:val="num" w:pos="360"/>
      </w:tabs>
    </w:pPr>
  </w:style>
  <w:style w:type="paragraph" w:styleId="PlainText">
    <w:name w:val="Plain Text"/>
    <w:basedOn w:val="Normal"/>
    <w:link w:val="PlainTextChar"/>
    <w:rsid w:val="00EB65F4"/>
    <w:rPr>
      <w:sz w:val="20"/>
    </w:rPr>
  </w:style>
  <w:style w:type="character" w:customStyle="1" w:styleId="PlainTextChar">
    <w:name w:val="Plain Text Char"/>
    <w:basedOn w:val="DefaultParagraphFont"/>
    <w:link w:val="PlainText"/>
    <w:rsid w:val="00EB65F4"/>
    <w:rPr>
      <w:rFonts w:ascii="Courier New" w:eastAsia="Times New Roman" w:hAnsi="Courier New" w:cs="Times New Roman"/>
      <w:sz w:val="20"/>
      <w:szCs w:val="20"/>
      <w:lang w:eastAsia="en-US"/>
    </w:rPr>
  </w:style>
  <w:style w:type="character" w:customStyle="1" w:styleId="MenuOption">
    <w:name w:val="Menu Option"/>
    <w:basedOn w:val="DefaultParagraphFont"/>
    <w:rsid w:val="00EB65F4"/>
    <w:rPr>
      <w:b/>
      <w:smallCaps/>
    </w:rPr>
  </w:style>
  <w:style w:type="paragraph" w:customStyle="1" w:styleId="TableListNumber">
    <w:name w:val="Table List Number"/>
    <w:basedOn w:val="ListNumber"/>
    <w:rsid w:val="00EB65F4"/>
    <w:pPr>
      <w:numPr>
        <w:numId w:val="0"/>
      </w:numPr>
    </w:pPr>
  </w:style>
  <w:style w:type="paragraph" w:styleId="TOC4">
    <w:name w:val="toc 4"/>
    <w:basedOn w:val="TOCBase"/>
    <w:next w:val="Normal"/>
    <w:semiHidden/>
    <w:rsid w:val="00EB65F4"/>
    <w:pPr>
      <w:tabs>
        <w:tab w:val="right" w:leader="dot" w:pos="9071"/>
      </w:tabs>
      <w:ind w:left="1701"/>
    </w:pPr>
  </w:style>
  <w:style w:type="paragraph" w:customStyle="1" w:styleId="ListAlpha">
    <w:name w:val="List Alpha"/>
    <w:basedOn w:val="List"/>
    <w:rsid w:val="00EB65F4"/>
    <w:pPr>
      <w:numPr>
        <w:numId w:val="8"/>
      </w:numPr>
    </w:pPr>
  </w:style>
  <w:style w:type="paragraph" w:customStyle="1" w:styleId="ListAlpha2">
    <w:name w:val="List Alpha 2"/>
    <w:basedOn w:val="List2"/>
    <w:rsid w:val="00EB65F4"/>
    <w:pPr>
      <w:numPr>
        <w:numId w:val="7"/>
      </w:numPr>
    </w:pPr>
  </w:style>
  <w:style w:type="paragraph" w:styleId="List2">
    <w:name w:val="List 2"/>
    <w:basedOn w:val="BodyText"/>
    <w:rsid w:val="00EB65F4"/>
    <w:pPr>
      <w:tabs>
        <w:tab w:val="left" w:pos="680"/>
      </w:tabs>
      <w:spacing w:before="60" w:after="60"/>
      <w:ind w:left="680" w:hanging="340"/>
    </w:pPr>
  </w:style>
  <w:style w:type="paragraph" w:styleId="List3">
    <w:name w:val="List 3"/>
    <w:basedOn w:val="BodyText"/>
    <w:rsid w:val="00EB65F4"/>
    <w:pPr>
      <w:tabs>
        <w:tab w:val="left" w:pos="1021"/>
      </w:tabs>
      <w:spacing w:before="60" w:after="60"/>
      <w:ind w:left="1020" w:hanging="340"/>
    </w:pPr>
  </w:style>
  <w:style w:type="paragraph" w:styleId="List4">
    <w:name w:val="List 4"/>
    <w:basedOn w:val="BodyText"/>
    <w:rsid w:val="00EB65F4"/>
    <w:pPr>
      <w:tabs>
        <w:tab w:val="left" w:pos="1361"/>
      </w:tabs>
      <w:spacing w:before="60" w:after="60"/>
      <w:ind w:left="1361" w:hanging="340"/>
    </w:pPr>
  </w:style>
  <w:style w:type="paragraph" w:styleId="List5">
    <w:name w:val="List 5"/>
    <w:basedOn w:val="BodyText"/>
    <w:rsid w:val="00EB65F4"/>
    <w:pPr>
      <w:tabs>
        <w:tab w:val="left" w:pos="1701"/>
      </w:tabs>
      <w:spacing w:before="60" w:after="60"/>
      <w:ind w:left="1701" w:hanging="340"/>
    </w:pPr>
  </w:style>
  <w:style w:type="paragraph" w:styleId="ListBullet3">
    <w:name w:val="List Bullet 3"/>
    <w:basedOn w:val="List3"/>
    <w:rsid w:val="00EB65F4"/>
    <w:pPr>
      <w:numPr>
        <w:numId w:val="14"/>
      </w:numPr>
      <w:tabs>
        <w:tab w:val="clear" w:pos="1021"/>
      </w:tabs>
      <w:ind w:left="1037" w:hanging="357"/>
    </w:pPr>
  </w:style>
  <w:style w:type="paragraph" w:styleId="ListBullet4">
    <w:name w:val="List Bullet 4"/>
    <w:basedOn w:val="List4"/>
    <w:rsid w:val="00EB65F4"/>
    <w:pPr>
      <w:numPr>
        <w:numId w:val="2"/>
      </w:numPr>
      <w:tabs>
        <w:tab w:val="clear" w:pos="1361"/>
      </w:tabs>
    </w:pPr>
  </w:style>
  <w:style w:type="paragraph" w:styleId="ListBullet5">
    <w:name w:val="List Bullet 5"/>
    <w:basedOn w:val="List5"/>
    <w:rsid w:val="00EB65F4"/>
    <w:pPr>
      <w:numPr>
        <w:numId w:val="3"/>
      </w:numPr>
    </w:pPr>
  </w:style>
  <w:style w:type="paragraph" w:styleId="ListContinue2">
    <w:name w:val="List Continue 2"/>
    <w:basedOn w:val="List2"/>
    <w:rsid w:val="00EB65F4"/>
    <w:pPr>
      <w:ind w:firstLine="0"/>
    </w:pPr>
  </w:style>
  <w:style w:type="paragraph" w:styleId="ListContinue3">
    <w:name w:val="List Continue 3"/>
    <w:basedOn w:val="List3"/>
    <w:rsid w:val="00EB65F4"/>
    <w:pPr>
      <w:ind w:left="1021" w:firstLine="0"/>
    </w:pPr>
  </w:style>
  <w:style w:type="paragraph" w:styleId="ListContinue4">
    <w:name w:val="List Continue 4"/>
    <w:basedOn w:val="List4"/>
    <w:rsid w:val="00EB65F4"/>
    <w:pPr>
      <w:ind w:firstLine="0"/>
    </w:pPr>
  </w:style>
  <w:style w:type="paragraph" w:styleId="ListContinue5">
    <w:name w:val="List Continue 5"/>
    <w:basedOn w:val="List5"/>
    <w:rsid w:val="00EB65F4"/>
    <w:pPr>
      <w:ind w:firstLine="0"/>
    </w:pPr>
  </w:style>
  <w:style w:type="paragraph" w:styleId="ListNumber3">
    <w:name w:val="List Number 3"/>
    <w:basedOn w:val="List3"/>
    <w:rsid w:val="00EB65F4"/>
    <w:pPr>
      <w:numPr>
        <w:numId w:val="4"/>
      </w:numPr>
    </w:pPr>
  </w:style>
  <w:style w:type="paragraph" w:styleId="ListNumber4">
    <w:name w:val="List Number 4"/>
    <w:basedOn w:val="List4"/>
    <w:rsid w:val="00EB65F4"/>
    <w:pPr>
      <w:numPr>
        <w:numId w:val="5"/>
      </w:numPr>
    </w:pPr>
  </w:style>
  <w:style w:type="paragraph" w:styleId="ListNumber5">
    <w:name w:val="List Number 5"/>
    <w:basedOn w:val="List5"/>
    <w:rsid w:val="00EB65F4"/>
    <w:pPr>
      <w:numPr>
        <w:numId w:val="6"/>
      </w:numPr>
    </w:pPr>
  </w:style>
  <w:style w:type="paragraph" w:styleId="BlockText">
    <w:name w:val="Block Text"/>
    <w:basedOn w:val="Normal"/>
    <w:rsid w:val="00EB65F4"/>
    <w:pPr>
      <w:spacing w:after="120"/>
      <w:ind w:left="1440" w:right="1440"/>
    </w:pPr>
  </w:style>
  <w:style w:type="character" w:customStyle="1" w:styleId="Subscript">
    <w:name w:val="Subscript"/>
    <w:basedOn w:val="DefaultParagraphFont"/>
    <w:rsid w:val="00EB65F4"/>
    <w:rPr>
      <w:sz w:val="16"/>
      <w:vertAlign w:val="subscript"/>
    </w:rPr>
  </w:style>
  <w:style w:type="character" w:customStyle="1" w:styleId="Superscript">
    <w:name w:val="Superscript"/>
    <w:basedOn w:val="DefaultParagraphFont"/>
    <w:rsid w:val="00EB65F4"/>
    <w:rPr>
      <w:sz w:val="16"/>
      <w:vertAlign w:val="superscript"/>
    </w:rPr>
  </w:style>
  <w:style w:type="character" w:customStyle="1" w:styleId="Symbols">
    <w:name w:val="Symbols"/>
    <w:basedOn w:val="DefaultParagraphFont"/>
    <w:rsid w:val="00EB65F4"/>
    <w:rPr>
      <w:rFonts w:ascii="Symbol" w:hAnsi="Symbol"/>
    </w:rPr>
  </w:style>
  <w:style w:type="character" w:customStyle="1" w:styleId="MenuOptions">
    <w:name w:val="Menu Options"/>
    <w:basedOn w:val="DefaultParagraphFont"/>
    <w:rsid w:val="00EB65F4"/>
    <w:rPr>
      <w:rFonts w:ascii="Arial Narrow" w:hAnsi="Arial Narrow"/>
      <w:smallCaps/>
    </w:rPr>
  </w:style>
  <w:style w:type="character" w:customStyle="1" w:styleId="Buttons">
    <w:name w:val="Buttons"/>
    <w:basedOn w:val="DefaultParagraphFont"/>
    <w:rsid w:val="00EB65F4"/>
    <w:rPr>
      <w:b/>
    </w:rPr>
  </w:style>
  <w:style w:type="character" w:customStyle="1" w:styleId="Underlined">
    <w:name w:val="Underlined"/>
    <w:basedOn w:val="DefaultParagraphFont"/>
    <w:rsid w:val="00EB65F4"/>
    <w:rPr>
      <w:u w:val="single"/>
    </w:rPr>
  </w:style>
  <w:style w:type="paragraph" w:customStyle="1" w:styleId="TableBodyTextRight">
    <w:name w:val="Table Body Text Right"/>
    <w:basedOn w:val="TableBodyText"/>
    <w:rsid w:val="00EB65F4"/>
    <w:pPr>
      <w:widowControl w:val="0"/>
      <w:autoSpaceDE w:val="0"/>
      <w:autoSpaceDN w:val="0"/>
      <w:adjustRightInd w:val="0"/>
      <w:jc w:val="right"/>
    </w:pPr>
    <w:rPr>
      <w:rFonts w:cs="Arial"/>
      <w:szCs w:val="18"/>
    </w:rPr>
  </w:style>
  <w:style w:type="paragraph" w:customStyle="1" w:styleId="CopyrightText">
    <w:name w:val="Copyright Text"/>
    <w:basedOn w:val="BodyText"/>
    <w:rsid w:val="00EB65F4"/>
    <w:rPr>
      <w:sz w:val="18"/>
    </w:rPr>
  </w:style>
  <w:style w:type="paragraph" w:customStyle="1" w:styleId="BodySmallRight">
    <w:name w:val="Body Small Right"/>
    <w:basedOn w:val="BodyTextRight"/>
    <w:rsid w:val="00EB65F4"/>
    <w:rPr>
      <w:sz w:val="18"/>
      <w:szCs w:val="18"/>
    </w:rPr>
  </w:style>
  <w:style w:type="paragraph" w:customStyle="1" w:styleId="MarginEdition">
    <w:name w:val="Margin Edition"/>
    <w:basedOn w:val="MarginNote"/>
    <w:rsid w:val="00EB65F4"/>
    <w:pPr>
      <w:spacing w:before="0" w:after="0"/>
    </w:pPr>
    <w:rPr>
      <w:rFonts w:ascii="Times New Roman" w:hAnsi="Times New Roman"/>
      <w:color w:val="999999"/>
    </w:rPr>
  </w:style>
  <w:style w:type="paragraph" w:customStyle="1" w:styleId="Spacer">
    <w:name w:val="Spacer"/>
    <w:basedOn w:val="Normal"/>
    <w:rsid w:val="00EB65F4"/>
    <w:rPr>
      <w:sz w:val="2"/>
      <w:szCs w:val="2"/>
    </w:rPr>
  </w:style>
  <w:style w:type="character" w:customStyle="1" w:styleId="Small">
    <w:name w:val="Small"/>
    <w:basedOn w:val="DefaultParagraphFont"/>
    <w:rsid w:val="00EB65F4"/>
    <w:rPr>
      <w:sz w:val="16"/>
    </w:rPr>
  </w:style>
  <w:style w:type="paragraph" w:customStyle="1" w:styleId="WideTable">
    <w:name w:val="Wide Table"/>
    <w:basedOn w:val="Normal"/>
    <w:rsid w:val="00EB65F4"/>
    <w:pPr>
      <w:ind w:left="-1418"/>
    </w:pPr>
    <w:rPr>
      <w:sz w:val="2"/>
      <w:szCs w:val="2"/>
    </w:rPr>
  </w:style>
  <w:style w:type="character" w:styleId="PageNumber">
    <w:name w:val="page number"/>
    <w:basedOn w:val="DefaultParagraphFont"/>
    <w:rsid w:val="00EB65F4"/>
  </w:style>
  <w:style w:type="paragraph" w:styleId="Quote">
    <w:name w:val="Quote"/>
    <w:basedOn w:val="Heading1"/>
    <w:link w:val="QuoteChar"/>
    <w:qFormat/>
    <w:rsid w:val="00EB65F4"/>
    <w:rPr>
      <w:b w:val="0"/>
      <w:sz w:val="72"/>
      <w:szCs w:val="72"/>
      <w:lang w:val="en-NZ"/>
    </w:rPr>
  </w:style>
  <w:style w:type="character" w:customStyle="1" w:styleId="QuoteChar">
    <w:name w:val="Quote Char"/>
    <w:basedOn w:val="DefaultParagraphFont"/>
    <w:link w:val="Quote"/>
    <w:rsid w:val="00EB65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65F4"/>
    <w:pPr>
      <w:pageBreakBefore/>
    </w:pPr>
  </w:style>
  <w:style w:type="paragraph" w:customStyle="1" w:styleId="Border">
    <w:name w:val="Border"/>
    <w:basedOn w:val="Normal"/>
    <w:qFormat/>
    <w:rsid w:val="00EB65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65F4"/>
    <w:rPr>
      <w:b/>
      <w:bCs/>
      <w:i/>
      <w:iCs/>
      <w:color w:val="auto"/>
    </w:rPr>
  </w:style>
  <w:style w:type="paragraph" w:styleId="IntenseQuote">
    <w:name w:val="Intense Quote"/>
    <w:basedOn w:val="Normal"/>
    <w:next w:val="Normal"/>
    <w:link w:val="IntenseQuoteChar"/>
    <w:uiPriority w:val="30"/>
    <w:qFormat/>
    <w:rsid w:val="00EB65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65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65F4"/>
    <w:rPr>
      <w:smallCaps/>
      <w:color w:val="auto"/>
      <w:u w:val="single"/>
    </w:rPr>
  </w:style>
  <w:style w:type="character" w:styleId="IntenseReference">
    <w:name w:val="Intense Reference"/>
    <w:basedOn w:val="DefaultParagraphFont"/>
    <w:uiPriority w:val="32"/>
    <w:qFormat/>
    <w:rsid w:val="00EB65F4"/>
    <w:rPr>
      <w:b/>
      <w:bCs/>
      <w:smallCaps/>
      <w:color w:val="auto"/>
      <w:spacing w:val="5"/>
      <w:u w:val="single"/>
    </w:rPr>
  </w:style>
  <w:style w:type="paragraph" w:customStyle="1" w:styleId="2ColumnHeading">
    <w:name w:val="2Column Heading"/>
    <w:basedOn w:val="BodyText"/>
    <w:qFormat/>
    <w:rsid w:val="00EB65F4"/>
    <w:pPr>
      <w:spacing w:after="60"/>
      <w:ind w:left="-2268"/>
    </w:pPr>
    <w:rPr>
      <w:b/>
    </w:rPr>
  </w:style>
  <w:style w:type="paragraph" w:customStyle="1" w:styleId="Heading1TOC">
    <w:name w:val="Heading1 TOC"/>
    <w:basedOn w:val="Normal"/>
    <w:qFormat/>
    <w:rsid w:val="00EB65F4"/>
    <w:pPr>
      <w:spacing w:before="240" w:after="120"/>
    </w:pPr>
    <w:rPr>
      <w:rFonts w:ascii="Times New Roman" w:hAnsi="Times New Roman"/>
      <w:b/>
      <w:sz w:val="32"/>
    </w:rPr>
  </w:style>
  <w:style w:type="paragraph" w:customStyle="1" w:styleId="Heading2TOC">
    <w:name w:val="Heading2 TOC"/>
    <w:basedOn w:val="Normal"/>
    <w:qFormat/>
    <w:rsid w:val="00EB65F4"/>
    <w:pPr>
      <w:spacing w:before="240" w:after="60"/>
    </w:pPr>
    <w:rPr>
      <w:rFonts w:ascii="Times New Roman" w:hAnsi="Times New Roman"/>
      <w:b/>
      <w:sz w:val="28"/>
    </w:rPr>
  </w:style>
  <w:style w:type="character" w:customStyle="1" w:styleId="Underline">
    <w:name w:val="Underline"/>
    <w:basedOn w:val="DefaultParagraphFont"/>
    <w:qFormat/>
    <w:rsid w:val="00EB65F4"/>
    <w:rPr>
      <w:u w:val="single"/>
    </w:rPr>
  </w:style>
  <w:style w:type="character" w:customStyle="1" w:styleId="BoldandItalics">
    <w:name w:val="Bold and Italics"/>
    <w:qFormat/>
    <w:rsid w:val="00EB65F4"/>
    <w:rPr>
      <w:b/>
      <w:i/>
      <w:u w:val="none"/>
    </w:rPr>
  </w:style>
  <w:style w:type="paragraph" w:styleId="BalloonText">
    <w:name w:val="Balloon Text"/>
    <w:basedOn w:val="Normal"/>
    <w:link w:val="BalloonTextChar"/>
    <w:rsid w:val="00EB65F4"/>
    <w:rPr>
      <w:rFonts w:ascii="Tahoma" w:hAnsi="Tahoma" w:cs="Tahoma"/>
      <w:sz w:val="16"/>
      <w:szCs w:val="16"/>
    </w:rPr>
  </w:style>
  <w:style w:type="character" w:customStyle="1" w:styleId="BalloonTextChar">
    <w:name w:val="Balloon Text Char"/>
    <w:basedOn w:val="DefaultParagraphFont"/>
    <w:link w:val="BalloonText"/>
    <w:rsid w:val="00EB65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65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65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65F4"/>
    <w:rPr>
      <w:b/>
      <w:color w:val="660033"/>
      <w:spacing w:val="0"/>
    </w:rPr>
  </w:style>
  <w:style w:type="paragraph" w:customStyle="1" w:styleId="Nameditemlist">
    <w:name w:val="Named item list"/>
    <w:basedOn w:val="BodyText"/>
    <w:qFormat/>
    <w:rsid w:val="00EB65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254</Words>
  <Characters>1639</Characters>
  <Application>Microsoft Office Word</Application>
  <DocSecurity>0</DocSecurity>
  <Lines>70</Lines>
  <Paragraphs>50</Paragraphs>
  <ScaleCrop>false</ScaleCrop>
  <Company>Author-it Software Corporation Ltd.</Company>
  <LinksUpToDate>false</LinksUpToDate>
  <CharactersWithSpaces>1848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AHC30916 Certificate III in Landscape Construction</dc:title>
  <dc:subject>Approved</dc:subject>
  <dc:creator>AgriFood Skills Australia</dc:creator>
  <cp:keywords>Release 2</cp:keywords>
  <dc:description>Review Date: 12 April 2008</dc:description>
  <cp:lastModifiedBy>TPCMS</cp:lastModifiedBy>
  <cp:revision>3</cp:revision>
  <dcterms:created xsi:type="dcterms:W3CDTF">2016-09-14T16:35:56Z</dcterms:created>
  <dcterms:modified xsi:type="dcterms:W3CDTF">2016-09-13T02:58:00Z</dcterms:modified>
</cp:coreProperties>
</file>