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C22" w:rsidP="000D3C22">
      <w:pPr>
        <w:pStyle w:val="Title"/>
      </w:pPr>
      <w:r>
        <w:fldChar w:fldCharType="begin"/>
      </w:r>
      <w:r>
        <w:instrText xml:space="preserve"> TITLE   \* MERGEFORMAT </w:instrText>
      </w:r>
      <w:r>
        <w:fldChar w:fldCharType="separate"/>
      </w:r>
      <w:r>
        <w:t>AHC20520 Certificate II in Arboriculture</w:t>
      </w:r>
      <w:r>
        <w:fldChar w:fldCharType="end"/>
      </w:r>
    </w:p>
    <w:p w:rsidR="000D3C22" w:rsidP="000D3C22">
      <w:pPr>
        <w:pStyle w:val="Version"/>
        <w:sectPr w:rsidSect="00BC0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0726" w:rsidP="00BC0726">
      <w:pPr>
        <w:pStyle w:val="SuperHeading"/>
      </w:pPr>
      <w:r w:rsidRPr="00BC0726">
        <w:t>AHC20520 Certificate II in Arboriculture</w:t>
      </w:r>
    </w:p>
    <w:p w:rsidR="00000000" w:rsidRPr="00BC0726" w:rsidP="00BC0726">
      <w:pPr>
        <w:pStyle w:val="Heading1"/>
      </w:pPr>
      <w:bookmarkStart w:id="1" w:name="O_1218710"/>
      <w:bookmarkEnd w:id="1"/>
      <w:r w:rsidRPr="00BC0726">
        <w:t>Modification History</w:t>
      </w:r>
    </w:p>
    <w:tbl>
      <w:tblPr>
        <w:tblW w:w="9520" w:type="dxa"/>
        <w:tblLayout w:type="fixed"/>
        <w:tblCellMar>
          <w:left w:w="62" w:type="dxa"/>
          <w:right w:w="62" w:type="dxa"/>
        </w:tblCellMar>
        <w:tblLook w:val="0000"/>
      </w:tblPr>
      <w:tblGrid>
        <w:gridCol w:w="2581"/>
        <w:gridCol w:w="6939"/>
      </w:tblGrid>
      <w:tr w:rsidTr="00BC07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Comments</w:t>
            </w:r>
          </w:p>
        </w:tc>
      </w:tr>
      <w:tr w:rsidTr="00BC07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This version released with AHC Agriculture, Horticulture, Conservation and Land Management Training Package Version 7.0.</w:t>
            </w:r>
          </w:p>
        </w:tc>
      </w:tr>
      <w:tr w:rsidTr="00BC07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26" w:rsidP="00BC0726">
            <w:pPr>
              <w:pStyle w:val="BodyText"/>
            </w:pPr>
            <w:r w:rsidRPr="00BC0726">
              <w:t xml:space="preserve">This version released with AHC Agriculture, Horticulture, Conservation and </w:t>
            </w:r>
            <w:r w:rsidRPr="00BC0726">
              <w:t>Land Management Training Package Version 5.0.</w:t>
            </w:r>
          </w:p>
        </w:tc>
      </w:tr>
    </w:tbl>
    <w:p w:rsidR="000D3C22" w:rsidP="00BC0726">
      <w:pPr>
        <w:pStyle w:val="BodyText"/>
      </w:pPr>
    </w:p>
    <w:p w:rsidR="000D3C22" w:rsidP="00BC0726">
      <w:pPr>
        <w:pStyle w:val="BodyText"/>
      </w:pPr>
    </w:p>
    <w:p w:rsidR="00000000" w:rsidRPr="00BC0726" w:rsidP="00BC0726">
      <w:pPr>
        <w:pStyle w:val="Heading1"/>
      </w:pPr>
      <w:bookmarkStart w:id="2" w:name="O_1218709"/>
      <w:bookmarkEnd w:id="2"/>
      <w:r w:rsidRPr="00BC0726">
        <w:t>Qualification Description</w:t>
      </w:r>
    </w:p>
    <w:p w:rsidR="00000000" w:rsidRPr="00BC0726" w:rsidP="000D3C22">
      <w:pPr>
        <w:pStyle w:val="BodyText"/>
      </w:pPr>
      <w:r w:rsidRPr="00BC0726">
        <w:t>This qualification describes the skills and knowledge for ground-based tree workers in the arboriculture industry.</w:t>
      </w:r>
    </w:p>
    <w:p w:rsidR="00000000" w:rsidRPr="00BC0726" w:rsidP="000D3C22">
      <w:pPr>
        <w:pStyle w:val="BodyText"/>
      </w:pPr>
      <w:r w:rsidRPr="00BC0726">
        <w:t>Individuals with this qualification perform a r</w:t>
      </w:r>
      <w:r w:rsidRPr="00BC0726">
        <w:t>ange of ground-based arboriculture activities under supervision including, pruning of trees, felling of small trees, operation of chainsaws, and the operation of equipment required for processing and removal of tree material. The work may involve high risk</w:t>
      </w:r>
      <w:r w:rsidRPr="00BC0726">
        <w:t xml:space="preserve"> operations in support of arborists. Work practices are undertaken within a strict safety regime to protect workers and the public. </w:t>
      </w:r>
    </w:p>
    <w:p w:rsidR="00000000" w:rsidRPr="00BC0726" w:rsidP="000D3C22">
      <w:pPr>
        <w:pStyle w:val="BodyText"/>
      </w:pPr>
      <w:r w:rsidRPr="00BC0726">
        <w:t>This qualification is suitable as a pre-apprenticeship or school based program for introduction to the arboriculture indust</w:t>
      </w:r>
      <w:r w:rsidRPr="00BC0726">
        <w:t>ry.</w:t>
      </w:r>
    </w:p>
    <w:p w:rsidR="00000000" w:rsidRPr="00BC0726" w:rsidP="000D3C22">
      <w:pPr>
        <w:pStyle w:val="BodyText"/>
      </w:pPr>
      <w:r w:rsidRPr="00BC0726">
        <w:t>Legislation, regulations and by-laws relating to the treatment and removal of trees apply in some States and Territories.</w:t>
      </w:r>
    </w:p>
    <w:p w:rsidR="00000000" w:rsidRPr="00BC0726" w:rsidP="00BC0726">
      <w:pPr>
        <w:pStyle w:val="Heading1"/>
      </w:pPr>
      <w:bookmarkStart w:id="3" w:name="O_1218708"/>
      <w:bookmarkEnd w:id="3"/>
      <w:r w:rsidRPr="00BC0726">
        <w:t>Entry Requirements</w:t>
      </w:r>
    </w:p>
    <w:p w:rsidR="00000000" w:rsidRPr="00BC0726" w:rsidP="000D3C22">
      <w:pPr>
        <w:pStyle w:val="BodyText"/>
      </w:pPr>
      <w:r w:rsidRPr="00BC0726">
        <w:t>There are no entry requirements for this qualification.</w:t>
      </w:r>
    </w:p>
    <w:p w:rsidR="00000000" w:rsidRPr="00BC0726" w:rsidP="00BC0726">
      <w:pPr>
        <w:pStyle w:val="Heading1"/>
      </w:pPr>
      <w:bookmarkStart w:id="4" w:name="O_1218707"/>
      <w:bookmarkEnd w:id="4"/>
      <w:r w:rsidRPr="00BC0726">
        <w:t>Packaging Rules</w:t>
      </w:r>
    </w:p>
    <w:p w:rsidR="00000000" w:rsidRPr="00BC0726" w:rsidP="000D3C22">
      <w:pPr>
        <w:pStyle w:val="BodyText"/>
      </w:pPr>
      <w:r w:rsidRPr="00BC0726">
        <w:t xml:space="preserve">To achieve this qualification, competency must be demonstrated in: </w:t>
      </w:r>
    </w:p>
    <w:p w:rsidR="00000000" w:rsidRPr="00BC0726" w:rsidP="00BC0726">
      <w:pPr>
        <w:pStyle w:val="ListBullet"/>
      </w:pPr>
      <w:r w:rsidRPr="00BC0726">
        <w:t>11 core units of competency</w:t>
      </w:r>
    </w:p>
    <w:p w:rsidR="00000000" w:rsidRPr="00BC0726" w:rsidP="00BC0726">
      <w:pPr>
        <w:pStyle w:val="BodyTextBold"/>
      </w:pPr>
      <w:r w:rsidRPr="00BC0726">
        <w:t>Core Units</w:t>
      </w:r>
    </w:p>
    <w:tbl>
      <w:tblPr>
        <w:tblW w:w="0" w:type="auto"/>
        <w:tblLayout w:type="fixed"/>
        <w:tblCellMar>
          <w:left w:w="62" w:type="dxa"/>
          <w:right w:w="62" w:type="dxa"/>
        </w:tblCellMar>
        <w:tblLook w:val="0000"/>
      </w:tblPr>
      <w:tblGrid>
        <w:gridCol w:w="1667"/>
        <w:gridCol w:w="5681"/>
      </w:tblGrid>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AHCARB211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Apply treatments to trees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AHCARB212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Operate and maintain stump grinding machines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 xml:space="preserve">AHCARB213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Perform ground-based rigging</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AHCARB214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Recognise trees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AHCARB316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Perform pruning operations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FWPCOT2236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Fall trees manually (basic)</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FWPCOT2237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Maintain chainsaws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FWPCOT2239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Trim and cut felled trees</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FWPCOT3238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Operate a pole saw</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FWPHAR2206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Operate a mobile chipper/mulcher</w:t>
            </w:r>
          </w:p>
        </w:tc>
      </w:tr>
      <w:tr w:rsidTr="00BC072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26" w:rsidP="00BC0726">
            <w:pPr>
              <w:pStyle w:val="BodyText"/>
            </w:pPr>
            <w:r w:rsidRPr="00BC0726">
              <w:t>Provid</w:t>
            </w:r>
            <w:r w:rsidRPr="00BC0726">
              <w:t>e First Aid</w:t>
            </w:r>
          </w:p>
        </w:tc>
      </w:tr>
    </w:tbl>
    <w:p w:rsidR="00000000" w:rsidRPr="00BC0726" w:rsidP="00BC0726">
      <w:pPr>
        <w:pStyle w:val="BodyText"/>
      </w:pPr>
    </w:p>
    <w:p w:rsidR="00000000" w:rsidRPr="00BC0726" w:rsidP="00BC0726">
      <w:pPr>
        <w:pStyle w:val="AllowPageBreak"/>
      </w:pPr>
    </w:p>
    <w:p w:rsidR="00000000" w:rsidRPr="00BC0726" w:rsidP="00BC0726">
      <w:pPr>
        <w:pStyle w:val="Heading1"/>
      </w:pPr>
      <w:bookmarkStart w:id="5" w:name="O_1218706"/>
      <w:bookmarkEnd w:id="5"/>
      <w:r w:rsidRPr="00BC0726">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C07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Bold"/>
              <w:rPr>
                <w:lang w:val="en-NZ"/>
              </w:rPr>
            </w:pPr>
            <w:r w:rsidRPr="00BC0726">
              <w:t>Equivalence status</w:t>
            </w:r>
          </w:p>
        </w:tc>
      </w:tr>
      <w:tr w:rsidTr="00BC07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AHC20520 Certificate II in Arboriculture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AHC20520 Certificate II in Arboriculture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26">
            <w:pPr>
              <w:pStyle w:val="BodyText"/>
              <w:rPr>
                <w:lang w:val="en-NZ"/>
              </w:rPr>
            </w:pPr>
            <w:r w:rsidRPr="00BC0726">
              <w:t>Qualification updated to replace superseded first aid unit,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26" w:rsidP="00BC0726">
            <w:pPr>
              <w:pStyle w:val="BodyText"/>
            </w:pPr>
            <w:r w:rsidRPr="00BC0726">
              <w:t>Equivalent</w:t>
            </w:r>
          </w:p>
        </w:tc>
      </w:tr>
    </w:tbl>
    <w:p w:rsidR="00000000" w:rsidRPr="00BC0726" w:rsidP="00BC0726">
      <w:pPr>
        <w:pStyle w:val="BodyText"/>
      </w:pPr>
    </w:p>
    <w:p w:rsidR="00000000" w:rsidRPr="00BC0726" w:rsidP="00BC0726">
      <w:pPr>
        <w:pStyle w:val="AllowPageBreak"/>
      </w:pPr>
    </w:p>
    <w:p w:rsidR="00000000" w:rsidRPr="00BC0726" w:rsidP="00BC0726">
      <w:pPr>
        <w:pStyle w:val="Heading1"/>
      </w:pPr>
      <w:bookmarkStart w:id="6" w:name="O_1218711"/>
      <w:bookmarkEnd w:id="6"/>
      <w:r w:rsidRPr="00BC0726">
        <w:t>Links</w:t>
      </w:r>
    </w:p>
    <w:p w:rsidR="00000000" w:rsidRPr="00BC0726" w:rsidP="000D3C22">
      <w:pPr>
        <w:pStyle w:val="BodyText"/>
      </w:pPr>
      <w:r w:rsidRPr="00BC0726">
        <w:t>Companion V</w:t>
      </w:r>
      <w:r w:rsidRPr="00BC0726">
        <w:t xml:space="preserve">olumes, including Implementation Guides, are available at VETNet: - </w:t>
      </w:r>
      <w:r>
        <w:fldChar w:fldCharType="begin"/>
      </w:r>
      <w:r>
        <w:instrText xml:space="preserve"> HYPERLINK "https://vetnet.gov.au/Pages/TrainingDocs.aspx?q=c6399549-9c62-4a5e-bf1a-524b2322cf72" </w:instrText>
      </w:r>
      <w:r>
        <w:fldChar w:fldCharType="separate"/>
      </w:r>
      <w:r w:rsidRPr="006E46F4">
        <w:rPr>
          <w:rStyle w:val="Hyperlink"/>
        </w:rPr>
        <w:t>https://vetnet.gov.au/Pages/TrainingDocs.aspx?q=c6399549-9c62-4a5e-bf1a-524b2322cf72</w:t>
      </w:r>
      <w:r>
        <w:fldChar w:fldCharType="end"/>
      </w:r>
    </w:p>
    <w:p w:rsidR="00000000" w:rsidRPr="00BC0726" w:rsidP="00BC0726"/>
    <w:sectPr w:rsidSect="00BC07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26" w:rsidRPr="000D3C22" w:rsidP="000D3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22" w:rsidP="00BC0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3C22" w:rsidP="00BC07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D3C22" w:rsidP="00BC0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726" w:rsidRPr="000D3C22" w:rsidP="000D3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22" w:rsidRPr="002D2AF8" w:rsidP="00BC0726">
    <w:pPr>
      <w:pStyle w:val="Header"/>
      <w:framePr w:wrap="around"/>
    </w:pPr>
    <w:r>
      <w:fldChar w:fldCharType="begin"/>
    </w:r>
    <w:r>
      <w:instrText xml:space="preserve"> TITLE   \* MERGEFORMAT </w:instrText>
    </w:r>
    <w:r>
      <w:fldChar w:fldCharType="separate"/>
    </w:r>
    <w:r>
      <w:t>AHC20520 Certificate 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0D3C22" w:rsidP="00BC0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80F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C8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726"/>
    <w:pPr>
      <w:spacing w:before="360" w:after="60"/>
      <w:outlineLvl w:val="0"/>
    </w:pPr>
    <w:rPr>
      <w:sz w:val="32"/>
    </w:rPr>
  </w:style>
  <w:style w:type="paragraph" w:styleId="Heading2">
    <w:name w:val="heading 2"/>
    <w:basedOn w:val="HeadingBase"/>
    <w:next w:val="BodyText"/>
    <w:link w:val="Heading2Char"/>
    <w:qFormat/>
    <w:rsid w:val="00BC0726"/>
    <w:pPr>
      <w:keepLines/>
      <w:spacing w:before="240" w:after="120"/>
      <w:outlineLvl w:val="1"/>
    </w:pPr>
    <w:rPr>
      <w:sz w:val="28"/>
      <w:szCs w:val="40"/>
    </w:rPr>
  </w:style>
  <w:style w:type="paragraph" w:styleId="Heading3">
    <w:name w:val="heading 3"/>
    <w:basedOn w:val="HeadingBase"/>
    <w:next w:val="BodyText"/>
    <w:link w:val="Heading3Char"/>
    <w:qFormat/>
    <w:rsid w:val="00BC0726"/>
    <w:pPr>
      <w:spacing w:before="180" w:after="120"/>
      <w:outlineLvl w:val="2"/>
    </w:pPr>
    <w:rPr>
      <w:spacing w:val="-10"/>
      <w:kern w:val="32"/>
    </w:rPr>
  </w:style>
  <w:style w:type="paragraph" w:styleId="Heading4">
    <w:name w:val="heading 4"/>
    <w:basedOn w:val="HeadingBase"/>
    <w:next w:val="BodyText"/>
    <w:link w:val="Heading4Char"/>
    <w:qFormat/>
    <w:rsid w:val="00BC0726"/>
    <w:pPr>
      <w:spacing w:before="160" w:after="120"/>
      <w:outlineLvl w:val="3"/>
    </w:pPr>
    <w:rPr>
      <w:sz w:val="22"/>
    </w:rPr>
  </w:style>
  <w:style w:type="paragraph" w:styleId="Heading5">
    <w:name w:val="heading 5"/>
    <w:basedOn w:val="HeadingBase"/>
    <w:next w:val="Normal"/>
    <w:link w:val="Heading5Char"/>
    <w:qFormat/>
    <w:rsid w:val="00BC0726"/>
    <w:pPr>
      <w:spacing w:before="80"/>
      <w:outlineLvl w:val="4"/>
    </w:pPr>
    <w:rPr>
      <w:color w:val="918585"/>
      <w:sz w:val="20"/>
    </w:rPr>
  </w:style>
  <w:style w:type="paragraph" w:styleId="Heading6">
    <w:name w:val="heading 6"/>
    <w:basedOn w:val="HeadingBase"/>
    <w:next w:val="Normal"/>
    <w:link w:val="Heading6Char"/>
    <w:qFormat/>
    <w:rsid w:val="00BC0726"/>
    <w:pPr>
      <w:spacing w:before="60"/>
      <w:outlineLvl w:val="5"/>
    </w:pPr>
    <w:rPr>
      <w:color w:val="918585"/>
      <w:sz w:val="20"/>
    </w:rPr>
  </w:style>
  <w:style w:type="paragraph" w:styleId="Heading7">
    <w:name w:val="heading 7"/>
    <w:basedOn w:val="Normal"/>
    <w:next w:val="Normal"/>
    <w:link w:val="Heading7Char"/>
    <w:qFormat/>
    <w:rsid w:val="00BC0726"/>
    <w:pPr>
      <w:ind w:left="720"/>
      <w:outlineLvl w:val="6"/>
    </w:pPr>
    <w:rPr>
      <w:i/>
    </w:rPr>
  </w:style>
  <w:style w:type="paragraph" w:styleId="Heading8">
    <w:name w:val="heading 8"/>
    <w:basedOn w:val="Normal"/>
    <w:next w:val="Normal"/>
    <w:link w:val="Heading8Char"/>
    <w:qFormat/>
    <w:rsid w:val="00BC0726"/>
    <w:pPr>
      <w:ind w:left="720"/>
      <w:outlineLvl w:val="7"/>
    </w:pPr>
    <w:rPr>
      <w:i/>
    </w:rPr>
  </w:style>
  <w:style w:type="paragraph" w:styleId="Heading9">
    <w:name w:val="heading 9"/>
    <w:basedOn w:val="Normal"/>
    <w:next w:val="Normal"/>
    <w:link w:val="Heading9Char"/>
    <w:qFormat/>
    <w:rsid w:val="00BC0726"/>
    <w:pPr>
      <w:ind w:left="720"/>
      <w:outlineLvl w:val="8"/>
    </w:pPr>
    <w:rPr>
      <w:i/>
    </w:rPr>
  </w:style>
  <w:style w:type="character" w:default="1" w:styleId="DefaultParagraphFont">
    <w:name w:val="Default Paragraph Font"/>
    <w:uiPriority w:val="1"/>
    <w:unhideWhenUsed/>
    <w:rsid w:val="00BC0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726"/>
  </w:style>
  <w:style w:type="character" w:customStyle="1" w:styleId="Heading1Char">
    <w:name w:val="Heading 1 Char"/>
    <w:basedOn w:val="DefaultParagraphFont"/>
    <w:link w:val="Heading1"/>
    <w:rsid w:val="00BC0726"/>
    <w:rPr>
      <w:rFonts w:ascii="Times New Roman" w:eastAsia="Times New Roman" w:hAnsi="Times New Roman" w:cs="Times New Roman"/>
      <w:b/>
      <w:sz w:val="32"/>
      <w:szCs w:val="20"/>
      <w:lang w:eastAsia="en-US"/>
    </w:rPr>
  </w:style>
  <w:style w:type="paragraph" w:styleId="BodyText">
    <w:name w:val="Body Text"/>
    <w:basedOn w:val="Normal"/>
    <w:link w:val="BodyTextChar"/>
    <w:rsid w:val="00BC0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726"/>
    <w:rPr>
      <w:rFonts w:ascii="Times New Roman" w:eastAsia="Times New Roman" w:hAnsi="Times New Roman" w:cs="Times New Roman"/>
      <w:sz w:val="24"/>
      <w:lang w:eastAsia="en-US"/>
    </w:rPr>
  </w:style>
  <w:style w:type="paragraph" w:styleId="ListBullet">
    <w:name w:val="List Bullet"/>
    <w:basedOn w:val="List"/>
    <w:rsid w:val="00BC0726"/>
    <w:pPr>
      <w:numPr>
        <w:numId w:val="11"/>
      </w:numPr>
      <w:tabs>
        <w:tab w:val="clear" w:pos="340"/>
      </w:tabs>
      <w:spacing w:before="40" w:after="40"/>
    </w:pPr>
  </w:style>
  <w:style w:type="paragraph" w:customStyle="1" w:styleId="SuperHeading">
    <w:name w:val="SuperHeading"/>
    <w:basedOn w:val="Normal"/>
    <w:rsid w:val="00BC0726"/>
    <w:pPr>
      <w:spacing w:before="240" w:after="120"/>
      <w:outlineLvl w:val="0"/>
    </w:pPr>
    <w:rPr>
      <w:rFonts w:ascii="Times New Roman" w:hAnsi="Times New Roman"/>
      <w:b/>
      <w:sz w:val="32"/>
    </w:rPr>
  </w:style>
  <w:style w:type="paragraph" w:customStyle="1" w:styleId="AllowPageBreak">
    <w:name w:val="AllowPageBreak"/>
    <w:rsid w:val="00BC07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0726"/>
    <w:rPr>
      <w:b/>
    </w:rPr>
  </w:style>
  <w:style w:type="character" w:customStyle="1" w:styleId="Heading2Char">
    <w:name w:val="Heading 2 Char"/>
    <w:basedOn w:val="DefaultParagraphFont"/>
    <w:link w:val="Heading2"/>
    <w:rsid w:val="00BC0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726"/>
    <w:rPr>
      <w:rFonts w:ascii="Courier New" w:eastAsia="Times New Roman" w:hAnsi="Courier New" w:cs="Times New Roman"/>
      <w:i/>
      <w:szCs w:val="20"/>
      <w:lang w:eastAsia="en-US"/>
    </w:rPr>
  </w:style>
  <w:style w:type="paragraph" w:customStyle="1" w:styleId="HeadingBase">
    <w:name w:val="Heading Base"/>
    <w:rsid w:val="00BC0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726"/>
    <w:pPr>
      <w:tabs>
        <w:tab w:val="right" w:leader="dot" w:pos="9072"/>
      </w:tabs>
      <w:ind w:left="567"/>
    </w:pPr>
    <w:rPr>
      <w:szCs w:val="22"/>
    </w:rPr>
  </w:style>
  <w:style w:type="paragraph" w:customStyle="1" w:styleId="TOCBase">
    <w:name w:val="TOC Base"/>
    <w:rsid w:val="00BC0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726"/>
    <w:pPr>
      <w:tabs>
        <w:tab w:val="right" w:leader="dot" w:pos="9072"/>
      </w:tabs>
      <w:spacing w:before="40" w:after="40"/>
      <w:ind w:left="284"/>
    </w:pPr>
    <w:rPr>
      <w:rFonts w:ascii="Times New Roman" w:hAnsi="Times New Roman"/>
    </w:rPr>
  </w:style>
  <w:style w:type="paragraph" w:styleId="TOC1">
    <w:name w:val="toc 1"/>
    <w:basedOn w:val="TOCBase"/>
    <w:next w:val="Normal"/>
    <w:rsid w:val="00BC0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726"/>
    <w:rPr>
      <w:rFonts w:ascii="Times New Roman" w:eastAsia="Times New Roman" w:hAnsi="Times New Roman" w:cs="Times New Roman"/>
      <w:sz w:val="16"/>
      <w:lang w:eastAsia="en-US"/>
    </w:rPr>
  </w:style>
  <w:style w:type="paragraph" w:styleId="Title">
    <w:name w:val="Title"/>
    <w:basedOn w:val="HeadingBase"/>
    <w:link w:val="TitleChar"/>
    <w:qFormat/>
    <w:rsid w:val="00BC0726"/>
    <w:pPr>
      <w:spacing w:before="5040"/>
      <w:jc w:val="center"/>
    </w:pPr>
    <w:rPr>
      <w:sz w:val="48"/>
      <w:szCs w:val="72"/>
      <w:lang w:val="en-US"/>
    </w:rPr>
  </w:style>
  <w:style w:type="character" w:customStyle="1" w:styleId="TitleChar">
    <w:name w:val="Title Char"/>
    <w:basedOn w:val="DefaultParagraphFont"/>
    <w:link w:val="Title"/>
    <w:rsid w:val="00BC0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726"/>
    <w:pPr>
      <w:tabs>
        <w:tab w:val="left" w:pos="3600"/>
        <w:tab w:val="left" w:pos="3958"/>
      </w:tabs>
    </w:pPr>
  </w:style>
  <w:style w:type="paragraph" w:styleId="List">
    <w:name w:val="List"/>
    <w:basedOn w:val="BodyText"/>
    <w:next w:val="BodyText"/>
    <w:rsid w:val="00BC0726"/>
    <w:pPr>
      <w:tabs>
        <w:tab w:val="left" w:pos="340"/>
      </w:tabs>
      <w:spacing w:before="60" w:after="60"/>
      <w:ind w:left="340" w:hanging="340"/>
    </w:pPr>
  </w:style>
  <w:style w:type="paragraph" w:customStyle="1" w:styleId="Note">
    <w:name w:val="Note"/>
    <w:basedOn w:val="BodyText"/>
    <w:rsid w:val="00BC07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0726"/>
    <w:rPr>
      <w:b/>
      <w:spacing w:val="0"/>
    </w:rPr>
  </w:style>
  <w:style w:type="paragraph" w:customStyle="1" w:styleId="SuperTitle">
    <w:name w:val="SuperTitle"/>
    <w:basedOn w:val="Title"/>
    <w:rsid w:val="00BC0726"/>
    <w:pPr>
      <w:framePr w:wrap="auto" w:hAnchor="text" w:y="6049"/>
    </w:pPr>
    <w:rPr>
      <w:color w:val="000000"/>
      <w:sz w:val="40"/>
    </w:rPr>
  </w:style>
  <w:style w:type="paragraph" w:customStyle="1" w:styleId="TOCTitle">
    <w:name w:val="TOCTitle"/>
    <w:basedOn w:val="Heading1"/>
    <w:rsid w:val="00BC0726"/>
    <w:pPr>
      <w:spacing w:after="240"/>
      <w:jc w:val="center"/>
      <w:outlineLvl w:val="9"/>
    </w:pPr>
    <w:rPr>
      <w:caps/>
    </w:rPr>
  </w:style>
  <w:style w:type="paragraph" w:customStyle="1" w:styleId="Version">
    <w:name w:val="Version"/>
    <w:rsid w:val="00BC07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726"/>
    <w:pPr>
      <w:numPr>
        <w:numId w:val="12"/>
      </w:numPr>
      <w:tabs>
        <w:tab w:val="clear" w:pos="680"/>
      </w:tabs>
    </w:pPr>
  </w:style>
  <w:style w:type="paragraph" w:styleId="Index1">
    <w:name w:val="index 1"/>
    <w:basedOn w:val="Normal"/>
    <w:next w:val="Normal"/>
    <w:semiHidden/>
    <w:rsid w:val="00BC0726"/>
    <w:pPr>
      <w:keepNext w:val="0"/>
      <w:tabs>
        <w:tab w:val="right" w:pos="4176"/>
      </w:tabs>
      <w:ind w:left="198" w:hanging="198"/>
    </w:pPr>
    <w:rPr>
      <w:rFonts w:ascii="Garamond" w:hAnsi="Garamond"/>
    </w:rPr>
  </w:style>
  <w:style w:type="paragraph" w:styleId="IndexHeading">
    <w:name w:val="index heading"/>
    <w:basedOn w:val="Normal"/>
    <w:next w:val="Index1"/>
    <w:semiHidden/>
    <w:rsid w:val="00BC0726"/>
    <w:pPr>
      <w:spacing w:before="120" w:after="120"/>
    </w:pPr>
    <w:rPr>
      <w:rFonts w:ascii="Arial" w:hAnsi="Arial"/>
      <w:b/>
      <w:color w:val="918585"/>
      <w:sz w:val="24"/>
    </w:rPr>
  </w:style>
  <w:style w:type="paragraph" w:styleId="Header">
    <w:name w:val="header"/>
    <w:basedOn w:val="Normal"/>
    <w:link w:val="HeaderChar"/>
    <w:rsid w:val="00BC0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726"/>
    <w:rPr>
      <w:rFonts w:ascii="Times New Roman" w:eastAsia="Times New Roman" w:hAnsi="Times New Roman" w:cs="Times New Roman"/>
      <w:sz w:val="16"/>
      <w:szCs w:val="20"/>
      <w:lang w:val="en-GB" w:eastAsia="en-US"/>
    </w:rPr>
  </w:style>
  <w:style w:type="paragraph" w:customStyle="1" w:styleId="Chapter">
    <w:name w:val="Chapter"/>
    <w:basedOn w:val="Normal"/>
    <w:rsid w:val="00BC0726"/>
    <w:pPr>
      <w:spacing w:before="240"/>
    </w:pPr>
    <w:rPr>
      <w:rFonts w:ascii="Times New Roman" w:hAnsi="Times New Roman"/>
      <w:smallCaps/>
      <w:spacing w:val="80"/>
      <w:sz w:val="28"/>
    </w:rPr>
  </w:style>
  <w:style w:type="paragraph" w:customStyle="1" w:styleId="InChapter">
    <w:name w:val="InChapter"/>
    <w:basedOn w:val="Heading3"/>
    <w:rsid w:val="00BC0726"/>
    <w:pPr>
      <w:spacing w:after="240"/>
      <w:outlineLvl w:val="9"/>
    </w:pPr>
    <w:rPr>
      <w:noProof/>
    </w:rPr>
  </w:style>
  <w:style w:type="paragraph" w:styleId="Index2">
    <w:name w:val="index 2"/>
    <w:basedOn w:val="Normal"/>
    <w:next w:val="Normal"/>
    <w:semiHidden/>
    <w:rsid w:val="00BC0726"/>
    <w:pPr>
      <w:tabs>
        <w:tab w:val="right" w:pos="4176"/>
      </w:tabs>
      <w:ind w:left="568" w:hanging="284"/>
    </w:pPr>
    <w:rPr>
      <w:rFonts w:ascii="Garamond" w:hAnsi="Garamond"/>
    </w:rPr>
  </w:style>
  <w:style w:type="paragraph" w:customStyle="1" w:styleId="Byline">
    <w:name w:val="Byline"/>
    <w:rsid w:val="00BC0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726"/>
    <w:pPr>
      <w:tabs>
        <w:tab w:val="clear" w:pos="3600"/>
        <w:tab w:val="clear" w:pos="3958"/>
      </w:tabs>
      <w:jc w:val="right"/>
    </w:pPr>
  </w:style>
  <w:style w:type="character" w:styleId="Emphasis">
    <w:name w:val="Emphasis"/>
    <w:basedOn w:val="DefaultParagraphFont"/>
    <w:qFormat/>
    <w:rsid w:val="00BC0726"/>
    <w:rPr>
      <w:i/>
    </w:rPr>
  </w:style>
  <w:style w:type="paragraph" w:styleId="Caption">
    <w:name w:val="caption"/>
    <w:basedOn w:val="BodyText"/>
    <w:next w:val="Normal"/>
    <w:qFormat/>
    <w:rsid w:val="00BC0726"/>
    <w:pPr>
      <w:framePr w:w="2268" w:hSpace="181" w:vSpace="181" w:wrap="around" w:vAnchor="text" w:hAnchor="page" w:x="1135" w:y="285" w:anchorLock="1"/>
    </w:pPr>
    <w:rPr>
      <w:i/>
    </w:rPr>
  </w:style>
  <w:style w:type="paragraph" w:customStyle="1" w:styleId="MiniTOCTitle">
    <w:name w:val="MiniTOCTitle"/>
    <w:basedOn w:val="Heading4"/>
    <w:rsid w:val="00BC0726"/>
    <w:pPr>
      <w:spacing w:before="240"/>
      <w:outlineLvl w:val="9"/>
    </w:pPr>
    <w:rPr>
      <w:noProof/>
      <w:sz w:val="24"/>
    </w:rPr>
  </w:style>
  <w:style w:type="paragraph" w:customStyle="1" w:styleId="MiniTOCItem">
    <w:name w:val="MiniTOCItem"/>
    <w:basedOn w:val="ListBullet"/>
    <w:rsid w:val="00BC0726"/>
    <w:pPr>
      <w:numPr>
        <w:numId w:val="0"/>
      </w:numPr>
      <w:tabs>
        <w:tab w:val="right" w:leader="dot" w:pos="6521"/>
      </w:tabs>
      <w:spacing w:before="0" w:after="0"/>
    </w:pPr>
  </w:style>
  <w:style w:type="paragraph" w:customStyle="1" w:styleId="TOFTitle">
    <w:name w:val="TOFTitle"/>
    <w:basedOn w:val="TOCTitle"/>
    <w:rsid w:val="00BC0726"/>
  </w:style>
  <w:style w:type="paragraph" w:styleId="TableofFigures">
    <w:name w:val="table of figures"/>
    <w:basedOn w:val="Normal"/>
    <w:next w:val="Normal"/>
    <w:semiHidden/>
    <w:rsid w:val="00BC0726"/>
    <w:pPr>
      <w:tabs>
        <w:tab w:val="right" w:leader="dot" w:pos="9072"/>
      </w:tabs>
      <w:ind w:left="970" w:hanging="403"/>
    </w:pPr>
    <w:rPr>
      <w:rFonts w:ascii="Times New Roman" w:hAnsi="Times New Roman"/>
      <w:b/>
    </w:rPr>
  </w:style>
  <w:style w:type="paragraph" w:styleId="ListNumber">
    <w:name w:val="List Number"/>
    <w:basedOn w:val="List"/>
    <w:rsid w:val="00BC0726"/>
    <w:pPr>
      <w:numPr>
        <w:numId w:val="14"/>
      </w:numPr>
      <w:tabs>
        <w:tab w:val="clear" w:pos="340"/>
      </w:tabs>
    </w:pPr>
  </w:style>
  <w:style w:type="character" w:customStyle="1" w:styleId="WingdingSymbols">
    <w:name w:val="Wingding Symbols"/>
    <w:rsid w:val="00BC0726"/>
    <w:rPr>
      <w:rFonts w:ascii="Wingdings" w:hAnsi="Wingdings"/>
    </w:rPr>
  </w:style>
  <w:style w:type="paragraph" w:customStyle="1" w:styleId="TableHeading">
    <w:name w:val="Table Heading"/>
    <w:basedOn w:val="HeadingBase"/>
    <w:rsid w:val="00BC0726"/>
    <w:pPr>
      <w:keepLines/>
      <w:pBdr>
        <w:bottom w:val="single" w:sz="6" w:space="1" w:color="918585"/>
      </w:pBdr>
      <w:spacing w:before="240"/>
    </w:pPr>
  </w:style>
  <w:style w:type="character" w:customStyle="1" w:styleId="HotSpot">
    <w:name w:val="HotSpot"/>
    <w:rsid w:val="00BC0726"/>
    <w:rPr>
      <w:color w:val="0033CC"/>
      <w:u w:val="none"/>
    </w:rPr>
  </w:style>
  <w:style w:type="paragraph" w:customStyle="1" w:styleId="BodyTextRight">
    <w:name w:val="Body Text Right"/>
    <w:basedOn w:val="BodyText"/>
    <w:rsid w:val="00BC0726"/>
    <w:pPr>
      <w:spacing w:before="0" w:after="0"/>
      <w:jc w:val="right"/>
    </w:pPr>
  </w:style>
  <w:style w:type="paragraph" w:styleId="Index3">
    <w:name w:val="index 3"/>
    <w:basedOn w:val="ListNumber2"/>
    <w:next w:val="Normal"/>
    <w:semiHidden/>
    <w:rsid w:val="00BC0726"/>
    <w:pPr>
      <w:numPr>
        <w:numId w:val="0"/>
      </w:numPr>
      <w:tabs>
        <w:tab w:val="right" w:leader="dot" w:pos="4176"/>
      </w:tabs>
    </w:pPr>
  </w:style>
  <w:style w:type="paragraph" w:styleId="ListNumber2">
    <w:name w:val="List Number 2"/>
    <w:basedOn w:val="List2"/>
    <w:rsid w:val="00BC0726"/>
    <w:pPr>
      <w:numPr>
        <w:numId w:val="9"/>
      </w:numPr>
      <w:tabs>
        <w:tab w:val="clear" w:pos="1060"/>
      </w:tabs>
    </w:pPr>
  </w:style>
  <w:style w:type="paragraph" w:customStyle="1" w:styleId="MarginNote">
    <w:name w:val="Margin Note"/>
    <w:basedOn w:val="BodyText"/>
    <w:rsid w:val="00BC0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726"/>
    <w:rPr>
      <w:sz w:val="32"/>
    </w:rPr>
  </w:style>
  <w:style w:type="paragraph" w:customStyle="1" w:styleId="HeadingProcedure">
    <w:name w:val="Heading Procedure"/>
    <w:basedOn w:val="HeadingBase"/>
    <w:next w:val="Normal"/>
    <w:rsid w:val="00BC0726"/>
    <w:pPr>
      <w:tabs>
        <w:tab w:val="left" w:pos="0"/>
      </w:tabs>
      <w:spacing w:before="120" w:after="60"/>
    </w:pPr>
    <w:rPr>
      <w:i/>
      <w:color w:val="918585"/>
      <w:sz w:val="22"/>
    </w:rPr>
  </w:style>
  <w:style w:type="paragraph" w:customStyle="1" w:styleId="TableBodyText">
    <w:name w:val="Table Body Text"/>
    <w:basedOn w:val="BodyText"/>
    <w:rsid w:val="00BC0726"/>
    <w:pPr>
      <w:spacing w:before="60" w:after="60"/>
    </w:pPr>
  </w:style>
  <w:style w:type="paragraph" w:styleId="ListContinue">
    <w:name w:val="List Continue"/>
    <w:basedOn w:val="List"/>
    <w:rsid w:val="00BC0726"/>
    <w:pPr>
      <w:ind w:firstLine="0"/>
    </w:pPr>
  </w:style>
  <w:style w:type="paragraph" w:customStyle="1" w:styleId="ListNote">
    <w:name w:val="List Note"/>
    <w:basedOn w:val="List"/>
    <w:rsid w:val="00BC0726"/>
    <w:pPr>
      <w:pBdr>
        <w:top w:val="single" w:sz="6" w:space="2" w:color="918585"/>
        <w:bottom w:val="single" w:sz="6" w:space="2" w:color="918585"/>
      </w:pBdr>
      <w:tabs>
        <w:tab w:val="left" w:pos="1021"/>
      </w:tabs>
      <w:ind w:firstLine="0"/>
    </w:pPr>
  </w:style>
  <w:style w:type="paragraph" w:customStyle="1" w:styleId="Warning">
    <w:name w:val="Warning"/>
    <w:basedOn w:val="BodyText"/>
    <w:rsid w:val="00BC0726"/>
    <w:pPr>
      <w:shd w:val="clear" w:color="auto" w:fill="D9D9D9"/>
      <w:tabs>
        <w:tab w:val="left" w:pos="992"/>
      </w:tabs>
      <w:ind w:left="119" w:right="119"/>
    </w:pPr>
    <w:rPr>
      <w:sz w:val="20"/>
    </w:rPr>
  </w:style>
  <w:style w:type="paragraph" w:customStyle="1" w:styleId="MarginIcons">
    <w:name w:val="Margin Icons"/>
    <w:basedOn w:val="BodyText"/>
    <w:rsid w:val="00BC0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726"/>
    <w:rPr>
      <w:rFonts w:ascii="Courier New" w:hAnsi="Courier New"/>
    </w:rPr>
  </w:style>
  <w:style w:type="paragraph" w:customStyle="1" w:styleId="NoteBullet">
    <w:name w:val="Note Bullet"/>
    <w:basedOn w:val="Note"/>
    <w:rsid w:val="00BC0726"/>
    <w:pPr>
      <w:tabs>
        <w:tab w:val="clear" w:pos="680"/>
      </w:tabs>
      <w:spacing w:before="60" w:after="60"/>
    </w:pPr>
  </w:style>
  <w:style w:type="paragraph" w:customStyle="1" w:styleId="SubHeading2">
    <w:name w:val="SubHeading2"/>
    <w:basedOn w:val="HeadingBase"/>
    <w:rsid w:val="00BC0726"/>
    <w:pPr>
      <w:spacing w:before="240" w:after="60"/>
    </w:pPr>
    <w:rPr>
      <w:sz w:val="20"/>
    </w:rPr>
  </w:style>
  <w:style w:type="paragraph" w:customStyle="1" w:styleId="SubHeading1">
    <w:name w:val="SubHeading1"/>
    <w:basedOn w:val="HeadingBase"/>
    <w:rsid w:val="00BC0726"/>
    <w:pPr>
      <w:spacing w:before="240" w:after="60"/>
    </w:pPr>
    <w:rPr>
      <w:color w:val="918585"/>
      <w:sz w:val="22"/>
    </w:rPr>
  </w:style>
  <w:style w:type="paragraph" w:customStyle="1" w:styleId="SideHeading">
    <w:name w:val="Side Heading"/>
    <w:basedOn w:val="HeadingBase"/>
    <w:rsid w:val="00BC0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726"/>
    <w:pPr>
      <w:numPr>
        <w:numId w:val="10"/>
      </w:numPr>
    </w:pPr>
  </w:style>
  <w:style w:type="paragraph" w:styleId="PlainText">
    <w:name w:val="Plain Text"/>
    <w:basedOn w:val="Normal"/>
    <w:link w:val="PlainTextChar"/>
    <w:rsid w:val="00BC0726"/>
    <w:rPr>
      <w:sz w:val="20"/>
    </w:rPr>
  </w:style>
  <w:style w:type="character" w:customStyle="1" w:styleId="PlainTextChar">
    <w:name w:val="Plain Text Char"/>
    <w:basedOn w:val="DefaultParagraphFont"/>
    <w:link w:val="PlainText"/>
    <w:rsid w:val="00BC0726"/>
    <w:rPr>
      <w:rFonts w:ascii="Courier New" w:eastAsia="Times New Roman" w:hAnsi="Courier New" w:cs="Times New Roman"/>
      <w:sz w:val="20"/>
      <w:szCs w:val="20"/>
      <w:lang w:eastAsia="en-US"/>
    </w:rPr>
  </w:style>
  <w:style w:type="character" w:customStyle="1" w:styleId="MenuOption">
    <w:name w:val="Menu Option"/>
    <w:basedOn w:val="DefaultParagraphFont"/>
    <w:rsid w:val="00BC0726"/>
    <w:rPr>
      <w:b/>
      <w:smallCaps/>
    </w:rPr>
  </w:style>
  <w:style w:type="paragraph" w:customStyle="1" w:styleId="TableListNumber">
    <w:name w:val="Table List Number"/>
    <w:basedOn w:val="ListNumber"/>
    <w:rsid w:val="00BC0726"/>
    <w:pPr>
      <w:numPr>
        <w:numId w:val="0"/>
      </w:numPr>
    </w:pPr>
  </w:style>
  <w:style w:type="paragraph" w:styleId="TOC4">
    <w:name w:val="toc 4"/>
    <w:basedOn w:val="TOCBase"/>
    <w:next w:val="Normal"/>
    <w:semiHidden/>
    <w:rsid w:val="00BC0726"/>
    <w:pPr>
      <w:tabs>
        <w:tab w:val="right" w:leader="dot" w:pos="9071"/>
      </w:tabs>
      <w:ind w:left="1701"/>
    </w:pPr>
  </w:style>
  <w:style w:type="paragraph" w:customStyle="1" w:styleId="ListAlpha">
    <w:name w:val="List Alpha"/>
    <w:basedOn w:val="List"/>
    <w:rsid w:val="00BC0726"/>
    <w:pPr>
      <w:numPr>
        <w:numId w:val="8"/>
      </w:numPr>
    </w:pPr>
  </w:style>
  <w:style w:type="paragraph" w:customStyle="1" w:styleId="ListAlpha2">
    <w:name w:val="List Alpha 2"/>
    <w:basedOn w:val="List2"/>
    <w:rsid w:val="00BC0726"/>
    <w:pPr>
      <w:numPr>
        <w:numId w:val="7"/>
      </w:numPr>
    </w:pPr>
  </w:style>
  <w:style w:type="paragraph" w:styleId="List2">
    <w:name w:val="List 2"/>
    <w:basedOn w:val="BodyText"/>
    <w:rsid w:val="00BC0726"/>
    <w:pPr>
      <w:tabs>
        <w:tab w:val="left" w:pos="680"/>
      </w:tabs>
      <w:spacing w:before="60" w:after="60"/>
      <w:ind w:left="680" w:hanging="340"/>
    </w:pPr>
  </w:style>
  <w:style w:type="paragraph" w:styleId="List3">
    <w:name w:val="List 3"/>
    <w:basedOn w:val="BodyText"/>
    <w:rsid w:val="00BC0726"/>
    <w:pPr>
      <w:tabs>
        <w:tab w:val="left" w:pos="1021"/>
      </w:tabs>
      <w:spacing w:before="60" w:after="60"/>
      <w:ind w:left="1020" w:hanging="340"/>
    </w:pPr>
  </w:style>
  <w:style w:type="paragraph" w:styleId="List4">
    <w:name w:val="List 4"/>
    <w:basedOn w:val="BodyText"/>
    <w:rsid w:val="00BC0726"/>
    <w:pPr>
      <w:tabs>
        <w:tab w:val="left" w:pos="1361"/>
      </w:tabs>
      <w:spacing w:before="60" w:after="60"/>
      <w:ind w:left="1361" w:hanging="340"/>
    </w:pPr>
  </w:style>
  <w:style w:type="paragraph" w:styleId="List5">
    <w:name w:val="List 5"/>
    <w:basedOn w:val="BodyText"/>
    <w:rsid w:val="00BC0726"/>
    <w:pPr>
      <w:tabs>
        <w:tab w:val="left" w:pos="1701"/>
      </w:tabs>
      <w:spacing w:before="60" w:after="60"/>
      <w:ind w:left="1701" w:hanging="340"/>
    </w:pPr>
  </w:style>
  <w:style w:type="paragraph" w:styleId="ListBullet3">
    <w:name w:val="List Bullet 3"/>
    <w:basedOn w:val="List3"/>
    <w:rsid w:val="00BC0726"/>
    <w:pPr>
      <w:numPr>
        <w:numId w:val="13"/>
      </w:numPr>
      <w:tabs>
        <w:tab w:val="clear" w:pos="1021"/>
      </w:tabs>
      <w:ind w:left="1037" w:hanging="357"/>
    </w:pPr>
  </w:style>
  <w:style w:type="paragraph" w:styleId="ListBullet4">
    <w:name w:val="List Bullet 4"/>
    <w:basedOn w:val="List4"/>
    <w:rsid w:val="00BC0726"/>
    <w:pPr>
      <w:numPr>
        <w:numId w:val="2"/>
      </w:numPr>
      <w:tabs>
        <w:tab w:val="clear" w:pos="1361"/>
      </w:tabs>
    </w:pPr>
  </w:style>
  <w:style w:type="paragraph" w:styleId="ListBullet5">
    <w:name w:val="List Bullet 5"/>
    <w:basedOn w:val="List5"/>
    <w:rsid w:val="00BC0726"/>
    <w:pPr>
      <w:numPr>
        <w:numId w:val="3"/>
      </w:numPr>
    </w:pPr>
  </w:style>
  <w:style w:type="paragraph" w:styleId="ListContinue2">
    <w:name w:val="List Continue 2"/>
    <w:basedOn w:val="List2"/>
    <w:rsid w:val="00BC0726"/>
    <w:pPr>
      <w:ind w:firstLine="0"/>
    </w:pPr>
  </w:style>
  <w:style w:type="paragraph" w:styleId="ListContinue3">
    <w:name w:val="List Continue 3"/>
    <w:basedOn w:val="List3"/>
    <w:rsid w:val="00BC0726"/>
    <w:pPr>
      <w:ind w:left="1021" w:firstLine="0"/>
    </w:pPr>
  </w:style>
  <w:style w:type="paragraph" w:styleId="ListContinue4">
    <w:name w:val="List Continue 4"/>
    <w:basedOn w:val="List4"/>
    <w:rsid w:val="00BC0726"/>
    <w:pPr>
      <w:ind w:firstLine="0"/>
    </w:pPr>
  </w:style>
  <w:style w:type="paragraph" w:styleId="ListContinue5">
    <w:name w:val="List Continue 5"/>
    <w:basedOn w:val="List5"/>
    <w:rsid w:val="00BC0726"/>
    <w:pPr>
      <w:ind w:firstLine="0"/>
    </w:pPr>
  </w:style>
  <w:style w:type="paragraph" w:styleId="ListNumber3">
    <w:name w:val="List Number 3"/>
    <w:basedOn w:val="List3"/>
    <w:rsid w:val="00BC0726"/>
    <w:pPr>
      <w:numPr>
        <w:numId w:val="4"/>
      </w:numPr>
    </w:pPr>
  </w:style>
  <w:style w:type="paragraph" w:styleId="ListNumber4">
    <w:name w:val="List Number 4"/>
    <w:basedOn w:val="List4"/>
    <w:rsid w:val="00BC0726"/>
    <w:pPr>
      <w:numPr>
        <w:numId w:val="5"/>
      </w:numPr>
    </w:pPr>
  </w:style>
  <w:style w:type="paragraph" w:styleId="ListNumber5">
    <w:name w:val="List Number 5"/>
    <w:basedOn w:val="List5"/>
    <w:rsid w:val="00BC0726"/>
    <w:pPr>
      <w:numPr>
        <w:numId w:val="6"/>
      </w:numPr>
    </w:pPr>
  </w:style>
  <w:style w:type="paragraph" w:styleId="BlockText">
    <w:name w:val="Block Text"/>
    <w:basedOn w:val="Normal"/>
    <w:rsid w:val="00BC0726"/>
    <w:pPr>
      <w:spacing w:after="120"/>
      <w:ind w:left="1440" w:right="1440"/>
    </w:pPr>
  </w:style>
  <w:style w:type="character" w:customStyle="1" w:styleId="Subscript">
    <w:name w:val="Subscript"/>
    <w:basedOn w:val="DefaultParagraphFont"/>
    <w:rsid w:val="00BC0726"/>
    <w:rPr>
      <w:sz w:val="16"/>
      <w:vertAlign w:val="subscript"/>
    </w:rPr>
  </w:style>
  <w:style w:type="character" w:customStyle="1" w:styleId="Superscript">
    <w:name w:val="Superscript"/>
    <w:basedOn w:val="DefaultParagraphFont"/>
    <w:rsid w:val="00BC0726"/>
    <w:rPr>
      <w:sz w:val="16"/>
      <w:vertAlign w:val="superscript"/>
    </w:rPr>
  </w:style>
  <w:style w:type="character" w:customStyle="1" w:styleId="Symbols">
    <w:name w:val="Symbols"/>
    <w:basedOn w:val="DefaultParagraphFont"/>
    <w:rsid w:val="00BC0726"/>
    <w:rPr>
      <w:rFonts w:ascii="Symbol" w:hAnsi="Symbol"/>
    </w:rPr>
  </w:style>
  <w:style w:type="character" w:customStyle="1" w:styleId="MenuOptions">
    <w:name w:val="Menu Options"/>
    <w:basedOn w:val="DefaultParagraphFont"/>
    <w:rsid w:val="00BC0726"/>
    <w:rPr>
      <w:rFonts w:ascii="Arial Narrow" w:hAnsi="Arial Narrow"/>
      <w:smallCaps/>
    </w:rPr>
  </w:style>
  <w:style w:type="character" w:customStyle="1" w:styleId="Buttons">
    <w:name w:val="Buttons"/>
    <w:basedOn w:val="DefaultParagraphFont"/>
    <w:rsid w:val="00BC0726"/>
    <w:rPr>
      <w:b/>
    </w:rPr>
  </w:style>
  <w:style w:type="character" w:customStyle="1" w:styleId="Underlined">
    <w:name w:val="Underlined"/>
    <w:basedOn w:val="DefaultParagraphFont"/>
    <w:rsid w:val="00BC0726"/>
    <w:rPr>
      <w:u w:val="single"/>
    </w:rPr>
  </w:style>
  <w:style w:type="paragraph" w:customStyle="1" w:styleId="TableBodyTextRight">
    <w:name w:val="Table Body Text Right"/>
    <w:basedOn w:val="TableBodyText"/>
    <w:rsid w:val="00BC0726"/>
    <w:pPr>
      <w:widowControl w:val="0"/>
      <w:autoSpaceDE w:val="0"/>
      <w:autoSpaceDN w:val="0"/>
      <w:adjustRightInd w:val="0"/>
      <w:jc w:val="right"/>
    </w:pPr>
    <w:rPr>
      <w:rFonts w:cs="Arial"/>
      <w:szCs w:val="18"/>
    </w:rPr>
  </w:style>
  <w:style w:type="paragraph" w:customStyle="1" w:styleId="CopyrightText">
    <w:name w:val="Copyright Text"/>
    <w:basedOn w:val="BodyText"/>
    <w:rsid w:val="00BC0726"/>
    <w:rPr>
      <w:sz w:val="18"/>
    </w:rPr>
  </w:style>
  <w:style w:type="paragraph" w:customStyle="1" w:styleId="BodySmallRight">
    <w:name w:val="Body Small Right"/>
    <w:basedOn w:val="BodyTextRight"/>
    <w:rsid w:val="00BC0726"/>
    <w:rPr>
      <w:sz w:val="18"/>
      <w:szCs w:val="18"/>
    </w:rPr>
  </w:style>
  <w:style w:type="paragraph" w:customStyle="1" w:styleId="MarginEdition">
    <w:name w:val="Margin Edition"/>
    <w:basedOn w:val="MarginNote"/>
    <w:rsid w:val="00BC0726"/>
    <w:pPr>
      <w:spacing w:before="0" w:after="0"/>
    </w:pPr>
    <w:rPr>
      <w:rFonts w:ascii="Times New Roman" w:hAnsi="Times New Roman"/>
      <w:color w:val="999999"/>
    </w:rPr>
  </w:style>
  <w:style w:type="paragraph" w:customStyle="1" w:styleId="Spacer">
    <w:name w:val="Spacer"/>
    <w:basedOn w:val="Normal"/>
    <w:rsid w:val="00BC0726"/>
    <w:rPr>
      <w:sz w:val="2"/>
      <w:szCs w:val="2"/>
    </w:rPr>
  </w:style>
  <w:style w:type="character" w:customStyle="1" w:styleId="Small">
    <w:name w:val="Small"/>
    <w:basedOn w:val="DefaultParagraphFont"/>
    <w:rsid w:val="00BC0726"/>
    <w:rPr>
      <w:sz w:val="16"/>
    </w:rPr>
  </w:style>
  <w:style w:type="paragraph" w:customStyle="1" w:styleId="WideTable">
    <w:name w:val="Wide Table"/>
    <w:basedOn w:val="Normal"/>
    <w:rsid w:val="00BC0726"/>
    <w:pPr>
      <w:ind w:left="-1418"/>
    </w:pPr>
    <w:rPr>
      <w:sz w:val="2"/>
      <w:szCs w:val="2"/>
    </w:rPr>
  </w:style>
  <w:style w:type="character" w:styleId="PageNumber">
    <w:name w:val="page number"/>
    <w:basedOn w:val="DefaultParagraphFont"/>
    <w:rsid w:val="00BC0726"/>
  </w:style>
  <w:style w:type="paragraph" w:styleId="Quote">
    <w:name w:val="Quote"/>
    <w:basedOn w:val="Heading1"/>
    <w:link w:val="QuoteChar"/>
    <w:qFormat/>
    <w:rsid w:val="00BC0726"/>
    <w:rPr>
      <w:b w:val="0"/>
      <w:sz w:val="72"/>
      <w:szCs w:val="72"/>
      <w:lang w:val="en-NZ"/>
    </w:rPr>
  </w:style>
  <w:style w:type="character" w:customStyle="1" w:styleId="QuoteChar">
    <w:name w:val="Quote Char"/>
    <w:basedOn w:val="DefaultParagraphFont"/>
    <w:link w:val="Quote"/>
    <w:rsid w:val="00BC0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726"/>
    <w:pPr>
      <w:pageBreakBefore/>
    </w:pPr>
  </w:style>
  <w:style w:type="paragraph" w:customStyle="1" w:styleId="Border">
    <w:name w:val="Border"/>
    <w:basedOn w:val="Normal"/>
    <w:qFormat/>
    <w:rsid w:val="00BC0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726"/>
    <w:rPr>
      <w:b/>
      <w:bCs/>
      <w:i/>
      <w:iCs/>
      <w:color w:val="auto"/>
    </w:rPr>
  </w:style>
  <w:style w:type="paragraph" w:styleId="IntenseQuote">
    <w:name w:val="Intense Quote"/>
    <w:basedOn w:val="Normal"/>
    <w:next w:val="Normal"/>
    <w:link w:val="IntenseQuoteChar"/>
    <w:uiPriority w:val="30"/>
    <w:qFormat/>
    <w:rsid w:val="00BC0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726"/>
    <w:rPr>
      <w:smallCaps/>
      <w:color w:val="auto"/>
      <w:u w:val="single"/>
    </w:rPr>
  </w:style>
  <w:style w:type="character" w:styleId="IntenseReference">
    <w:name w:val="Intense Reference"/>
    <w:basedOn w:val="DefaultParagraphFont"/>
    <w:uiPriority w:val="32"/>
    <w:qFormat/>
    <w:rsid w:val="00BC0726"/>
    <w:rPr>
      <w:b/>
      <w:bCs/>
      <w:smallCaps/>
      <w:color w:val="auto"/>
      <w:spacing w:val="5"/>
      <w:u w:val="single"/>
    </w:rPr>
  </w:style>
  <w:style w:type="paragraph" w:customStyle="1" w:styleId="2ColumnHeading">
    <w:name w:val="2Column Heading"/>
    <w:basedOn w:val="BodyText"/>
    <w:qFormat/>
    <w:rsid w:val="00BC0726"/>
    <w:pPr>
      <w:spacing w:after="60"/>
      <w:ind w:left="-2268"/>
    </w:pPr>
    <w:rPr>
      <w:b/>
    </w:rPr>
  </w:style>
  <w:style w:type="paragraph" w:customStyle="1" w:styleId="Heading1TOC">
    <w:name w:val="Heading1 TOC"/>
    <w:basedOn w:val="Normal"/>
    <w:qFormat/>
    <w:rsid w:val="00BC0726"/>
    <w:pPr>
      <w:spacing w:before="240" w:after="120"/>
    </w:pPr>
    <w:rPr>
      <w:rFonts w:ascii="Times New Roman" w:hAnsi="Times New Roman"/>
      <w:b/>
      <w:sz w:val="32"/>
    </w:rPr>
  </w:style>
  <w:style w:type="paragraph" w:customStyle="1" w:styleId="Heading2TOC">
    <w:name w:val="Heading2 TOC"/>
    <w:basedOn w:val="Normal"/>
    <w:qFormat/>
    <w:rsid w:val="00BC0726"/>
    <w:pPr>
      <w:spacing w:before="240" w:after="60"/>
    </w:pPr>
    <w:rPr>
      <w:rFonts w:ascii="Times New Roman" w:hAnsi="Times New Roman"/>
      <w:b/>
      <w:sz w:val="28"/>
    </w:rPr>
  </w:style>
  <w:style w:type="character" w:customStyle="1" w:styleId="Underline">
    <w:name w:val="Underline"/>
    <w:basedOn w:val="DefaultParagraphFont"/>
    <w:qFormat/>
    <w:rsid w:val="00BC0726"/>
    <w:rPr>
      <w:u w:val="single"/>
    </w:rPr>
  </w:style>
  <w:style w:type="character" w:customStyle="1" w:styleId="BoldandItalics">
    <w:name w:val="Bold and Italics"/>
    <w:qFormat/>
    <w:rsid w:val="00BC0726"/>
    <w:rPr>
      <w:b/>
      <w:i/>
      <w:u w:val="none"/>
    </w:rPr>
  </w:style>
  <w:style w:type="paragraph" w:styleId="BalloonText">
    <w:name w:val="Balloon Text"/>
    <w:basedOn w:val="Normal"/>
    <w:link w:val="BalloonTextChar"/>
    <w:rsid w:val="00BC0726"/>
    <w:rPr>
      <w:rFonts w:ascii="Tahoma" w:hAnsi="Tahoma" w:cs="Tahoma"/>
      <w:sz w:val="16"/>
      <w:szCs w:val="16"/>
    </w:rPr>
  </w:style>
  <w:style w:type="character" w:customStyle="1" w:styleId="BalloonTextChar">
    <w:name w:val="Balloon Text Char"/>
    <w:basedOn w:val="DefaultParagraphFont"/>
    <w:link w:val="BalloonText"/>
    <w:rsid w:val="00BC0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726"/>
    <w:rPr>
      <w:b/>
      <w:color w:val="660033"/>
      <w:spacing w:val="0"/>
    </w:rPr>
  </w:style>
  <w:style w:type="paragraph" w:customStyle="1" w:styleId="Nameditemlist">
    <w:name w:val="Named item list"/>
    <w:basedOn w:val="BodyText"/>
    <w:qFormat/>
    <w:rsid w:val="00BC0726"/>
    <w:pPr>
      <w:tabs>
        <w:tab w:val="left" w:pos="2835"/>
      </w:tabs>
      <w:ind w:left="2835" w:hanging="2835"/>
    </w:pPr>
  </w:style>
  <w:style w:type="paragraph" w:customStyle="1" w:styleId="BodyTextnopadding">
    <w:name w:val="Body Text no padding"/>
    <w:basedOn w:val="BodyText"/>
    <w:qFormat/>
    <w:rsid w:val="00BC0726"/>
    <w:pPr>
      <w:spacing w:before="0" w:after="0"/>
    </w:pPr>
  </w:style>
  <w:style w:type="character" w:styleId="Hyperlink">
    <w:name w:val="Hyperlink"/>
    <w:basedOn w:val="DefaultParagraphFont"/>
    <w:uiPriority w:val="99"/>
    <w:unhideWhenUsed/>
    <w:rsid w:val="000D3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2202</Characters>
  <Application>Microsoft Office Word</Application>
  <DocSecurity>0</DocSecurity>
  <Lines>95</Lines>
  <Paragraphs>66</Paragraphs>
  <ScaleCrop>false</ScaleCrop>
  <Company>Author-it Software Corporation Ltd.</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AHC20520 Certificate II in Arboriculture</dc:title>
  <dc:subject>Approved</dc:subject>
  <dc:creator>Skills Impact</dc:creator>
  <cp:keywords>Release 2</cp:keywords>
  <dc:description>Review Date: 12 April 2008</dc:description>
  <cp:lastModifiedBy>HSD_TPCMSd.prod</cp:lastModifiedBy>
  <cp:revision>3</cp:revision>
  <dcterms:created xsi:type="dcterms:W3CDTF">2022-02-15T17:28:03Z</dcterms:created>
  <dcterms:modified xsi:type="dcterms:W3CDTF">2022-02-14T06:40:00Z</dcterms:modified>
</cp:coreProperties>
</file>