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34E" w:rsidP="00774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ACM30310 Certificate III in Captive Animals</w:t>
      </w:r>
      <w:r>
        <w:fldChar w:fldCharType="end"/>
      </w:r>
    </w:p>
    <w:p w:rsidR="0077434E" w:rsidP="0077434E">
      <w:pPr>
        <w:pStyle w:val="Version"/>
        <w:sectPr w:rsidSect="00F60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600BF" w:rsidP="00F600BF">
      <w:pPr>
        <w:pStyle w:val="SuperHeading"/>
      </w:pPr>
      <w:r w:rsidRPr="00F600BF">
        <w:t>ACM30310 Certificate III in Captive Animals</w:t>
      </w:r>
    </w:p>
    <w:p w:rsidR="00000000" w:rsidRPr="00F600BF" w:rsidP="00F600BF">
      <w:pPr>
        <w:pStyle w:val="Heading1"/>
      </w:pPr>
      <w:bookmarkStart w:id="1" w:name="O_403472"/>
      <w:bookmarkEnd w:id="1"/>
      <w:r w:rsidRPr="00F600BF">
        <w:t>Modification History</w:t>
      </w:r>
    </w:p>
    <w:p w:rsidR="00000000" w:rsidRPr="00F600BF" w:rsidP="00F600BF">
      <w:pPr>
        <w:pStyle w:val="BodyText"/>
      </w:pPr>
      <w:r w:rsidRPr="00F600BF">
        <w:t>Updated imported Units:</w:t>
      </w:r>
    </w:p>
    <w:p w:rsidR="00000000" w:rsidRPr="00F600BF" w:rsidP="00F600BF">
      <w:pPr>
        <w:pStyle w:val="ListBullet"/>
      </w:pPr>
      <w:r w:rsidRPr="00F600BF">
        <w:t>RTD2502A replaced with AHCNAR202A</w:t>
      </w:r>
    </w:p>
    <w:p w:rsidR="00000000" w:rsidRPr="00F600BF" w:rsidP="00F600BF">
      <w:pPr>
        <w:pStyle w:val="ListBullet"/>
      </w:pPr>
      <w:r w:rsidRPr="00F600BF">
        <w:t>RTD3125A replaced with AHCFAU301A</w:t>
      </w:r>
    </w:p>
    <w:p w:rsidR="00000000" w:rsidRPr="00F600BF" w:rsidP="00F600BF">
      <w:pPr>
        <w:pStyle w:val="AllowPageBreak"/>
      </w:pPr>
    </w:p>
    <w:p w:rsidR="00000000" w:rsidRPr="00F600BF" w:rsidP="00F600BF">
      <w:pPr>
        <w:pStyle w:val="Heading1"/>
      </w:pPr>
      <w:bookmarkStart w:id="2" w:name="O_403477"/>
      <w:bookmarkEnd w:id="2"/>
      <w:r w:rsidRPr="00F600BF">
        <w:t>Description</w:t>
      </w:r>
    </w:p>
    <w:p w:rsidR="00000000" w:rsidRPr="00F600BF" w:rsidP="00F600BF">
      <w:pPr>
        <w:pStyle w:val="BodyText"/>
      </w:pPr>
      <w:r w:rsidRPr="00F600BF">
        <w:t>This qualification is a general industry qualification for persons operating at pre-trade level and undertaking animal care functions in a captive animal facility or institution. It is highly recommended that whilst undertaking this qualification, the lear</w:t>
      </w:r>
      <w:r w:rsidRPr="00F600BF">
        <w:t>ner should have access to a captive animal workplace through either paid employment or substantial periods of work placement or work experience blocks.</w:t>
      </w:r>
    </w:p>
    <w:p w:rsidR="00000000" w:rsidRPr="00F600BF" w:rsidP="00F600BF">
      <w:pPr>
        <w:pStyle w:val="BodyText"/>
      </w:pPr>
    </w:p>
    <w:p w:rsidR="00000000" w:rsidRPr="00F600BF" w:rsidP="00F600BF">
      <w:pPr>
        <w:pStyle w:val="BodyText"/>
      </w:pPr>
      <w:r w:rsidRPr="00F600BF">
        <w:rPr>
          <w:rStyle w:val="SpecialBold"/>
        </w:rPr>
        <w:t>Job roles</w:t>
      </w:r>
    </w:p>
    <w:p w:rsidR="00000000" w:rsidRPr="00F600BF" w:rsidP="00F600BF">
      <w:pPr>
        <w:pStyle w:val="BodyText"/>
      </w:pPr>
      <w:r w:rsidRPr="00F600BF">
        <w:t>Job roles and titles covered by this qualification may include:</w:t>
      </w:r>
    </w:p>
    <w:p w:rsidR="00000000" w:rsidRPr="00F600BF" w:rsidP="00F600BF">
      <w:pPr>
        <w:pStyle w:val="ListBullet"/>
      </w:pPr>
      <w:r w:rsidRPr="00F600BF">
        <w:t>Trainee keeper</w:t>
      </w:r>
    </w:p>
    <w:p w:rsidR="00000000" w:rsidRPr="00F600BF" w:rsidP="00F600BF">
      <w:pPr>
        <w:pStyle w:val="ListBullet"/>
      </w:pPr>
      <w:r w:rsidRPr="00F600BF">
        <w:t>Pre-trade kee</w:t>
      </w:r>
      <w:r w:rsidRPr="00F600BF">
        <w:t>per</w:t>
      </w:r>
    </w:p>
    <w:p w:rsidR="00000000" w:rsidRPr="00F600BF" w:rsidP="00F600BF">
      <w:pPr>
        <w:pStyle w:val="ListBullet"/>
      </w:pPr>
      <w:r w:rsidRPr="00F600BF">
        <w:t>Assistant keeper</w:t>
      </w:r>
    </w:p>
    <w:p w:rsidR="00000000" w:rsidRPr="00F600BF" w:rsidP="00F600BF">
      <w:pPr>
        <w:pStyle w:val="ListBullet"/>
      </w:pPr>
      <w:r w:rsidRPr="00F600BF">
        <w:t>Animal care attendant</w:t>
      </w:r>
    </w:p>
    <w:p w:rsidR="00000000" w:rsidRPr="00F600BF" w:rsidP="00F600BF">
      <w:pPr>
        <w:pStyle w:val="ListBullet"/>
      </w:pPr>
      <w:r w:rsidRPr="00F600BF">
        <w:t>Wildlife animal carer.</w:t>
      </w:r>
    </w:p>
    <w:p w:rsidR="00000000" w:rsidRPr="00F600BF" w:rsidP="00F600BF">
      <w:pPr>
        <w:pStyle w:val="AllowPageBreak"/>
      </w:pPr>
    </w:p>
    <w:p w:rsidR="00000000" w:rsidRPr="00F600BF" w:rsidP="00F600BF">
      <w:pPr>
        <w:pStyle w:val="Heading1"/>
      </w:pPr>
      <w:bookmarkStart w:id="3" w:name="O_403470"/>
      <w:bookmarkEnd w:id="3"/>
      <w:r w:rsidRPr="00F600BF">
        <w:t>Pathways Information</w:t>
      </w:r>
    </w:p>
    <w:p w:rsidR="00000000" w:rsidRPr="00F600BF" w:rsidP="00F600BF">
      <w:pPr>
        <w:pStyle w:val="BodyText"/>
      </w:pPr>
      <w:r w:rsidRPr="00F600BF">
        <w:rPr>
          <w:rStyle w:val="SpecialBold"/>
        </w:rPr>
        <w:t xml:space="preserve">Pathways </w:t>
      </w:r>
      <w:r w:rsidRPr="00F600BF">
        <w:t xml:space="preserve">into </w:t>
      </w:r>
      <w:r w:rsidRPr="00F600BF">
        <w:rPr>
          <w:rStyle w:val="SpecialBold"/>
        </w:rPr>
        <w:t>the qualification</w:t>
      </w:r>
    </w:p>
    <w:p w:rsidR="00000000" w:rsidRPr="00F600BF" w:rsidP="00F600BF">
      <w:pPr>
        <w:pStyle w:val="BodyText"/>
      </w:pPr>
      <w:r w:rsidRPr="00F600BF">
        <w:t>Pathways for candidates considering this qualification include:</w:t>
      </w:r>
    </w:p>
    <w:p w:rsidR="00000000" w:rsidRPr="00F600BF" w:rsidP="00F600BF">
      <w:pPr>
        <w:pStyle w:val="ListBullet"/>
      </w:pPr>
      <w:r w:rsidRPr="00F600BF">
        <w:t>direct entry</w:t>
      </w:r>
    </w:p>
    <w:p w:rsidR="00000000" w:rsidRPr="00F600BF" w:rsidP="00F600BF">
      <w:pPr>
        <w:pStyle w:val="ListBullet"/>
      </w:pPr>
      <w:r w:rsidRPr="00F600BF">
        <w:t>after achieving ACM20110 Certificate II in</w:t>
      </w:r>
      <w:r w:rsidRPr="00F600BF">
        <w:t xml:space="preserve"> Animal Studies</w:t>
      </w:r>
    </w:p>
    <w:p w:rsidR="00000000" w:rsidRPr="00F600BF" w:rsidP="00F600BF">
      <w:pPr>
        <w:pStyle w:val="ListBullet"/>
      </w:pPr>
      <w:r w:rsidRPr="00F600BF">
        <w:t>vocational training and/or work experience across a range of work settings.</w:t>
      </w:r>
    </w:p>
    <w:p w:rsidR="00000000" w:rsidRPr="00F600BF" w:rsidP="00F600BF">
      <w:pPr>
        <w:pStyle w:val="BodyText"/>
      </w:pPr>
    </w:p>
    <w:p w:rsidR="00000000" w:rsidRPr="00F600BF" w:rsidP="00F600BF">
      <w:pPr>
        <w:pStyle w:val="BodyText"/>
      </w:pPr>
      <w:r w:rsidRPr="00F600BF">
        <w:t>This qualification is suited to Australian Apprenticeship pathways.</w:t>
      </w:r>
    </w:p>
    <w:p w:rsidR="00000000" w:rsidRPr="00F600BF" w:rsidP="00F600BF">
      <w:pPr>
        <w:pStyle w:val="BodyText"/>
      </w:pPr>
    </w:p>
    <w:p w:rsidR="00000000" w:rsidRPr="00F600BF" w:rsidP="00F600BF">
      <w:pPr>
        <w:pStyle w:val="BodyText"/>
      </w:pPr>
      <w:r w:rsidRPr="00F600BF">
        <w:rPr>
          <w:rStyle w:val="SpecialBold"/>
        </w:rPr>
        <w:t>Pathways from the qualification</w:t>
      </w:r>
      <w:r w:rsidRPr="00F600BF">
        <w:t xml:space="preserve"> </w:t>
      </w:r>
    </w:p>
    <w:p w:rsidR="00000000" w:rsidRPr="00F600BF" w:rsidP="00F600BF">
      <w:pPr>
        <w:pStyle w:val="BodyText"/>
      </w:pPr>
      <w:r w:rsidRPr="00F600BF">
        <w:t>After achieving this qualification, candidates may undertake ACM40210 Certificate IV in Captive Animals that defines higher level job functions.</w:t>
      </w:r>
    </w:p>
    <w:p w:rsidR="00000000" w:rsidRPr="00F600BF" w:rsidP="00F600BF">
      <w:pPr>
        <w:pStyle w:val="AllowPageBreak"/>
      </w:pPr>
    </w:p>
    <w:p w:rsidR="00000000" w:rsidRPr="00F600BF" w:rsidP="00F600BF">
      <w:pPr>
        <w:pStyle w:val="Heading1"/>
      </w:pPr>
      <w:bookmarkStart w:id="4" w:name="O_403473"/>
      <w:bookmarkEnd w:id="4"/>
      <w:r w:rsidRPr="00F600BF">
        <w:t>Licensing/Regulatory Information</w:t>
      </w:r>
    </w:p>
    <w:p w:rsidR="00000000" w:rsidRPr="00F600BF" w:rsidP="00F600BF">
      <w:pPr>
        <w:pStyle w:val="BodyText"/>
      </w:pPr>
      <w:r w:rsidRPr="00F600BF">
        <w:t>There is no direct link between this qualification and licensing, legislative and/or regulatory requirements. However, an individual unit of competency may specify relevant licensing, legislative and/or regulatory requirements.</w:t>
      </w:r>
    </w:p>
    <w:p w:rsidR="00000000" w:rsidRPr="00F600BF" w:rsidP="00F600BF">
      <w:pPr>
        <w:pStyle w:val="AllowPageBreak"/>
      </w:pPr>
    </w:p>
    <w:p w:rsidR="00000000" w:rsidRPr="00F600BF" w:rsidP="00F600BF">
      <w:pPr>
        <w:pStyle w:val="Heading1"/>
      </w:pPr>
      <w:bookmarkStart w:id="5" w:name="O_403475"/>
      <w:bookmarkEnd w:id="5"/>
      <w:r w:rsidRPr="00F600BF">
        <w:t>Entry Requi</w:t>
      </w:r>
      <w:r w:rsidRPr="00F600BF">
        <w:t>rements</w:t>
      </w:r>
    </w:p>
    <w:p w:rsidR="00000000" w:rsidRPr="00F600BF" w:rsidP="00F600BF">
      <w:pPr>
        <w:pStyle w:val="BodyText"/>
      </w:pPr>
      <w:r w:rsidRPr="00F600BF">
        <w:t>Not applicable.</w:t>
      </w:r>
    </w:p>
    <w:p w:rsidR="00000000" w:rsidRPr="00F600BF" w:rsidP="00F600BF">
      <w:pPr>
        <w:pStyle w:val="AllowPageBreak"/>
      </w:pPr>
    </w:p>
    <w:p w:rsidR="00000000" w:rsidRPr="00F600BF" w:rsidP="00F600BF">
      <w:pPr>
        <w:pStyle w:val="Heading1"/>
      </w:pPr>
      <w:bookmarkStart w:id="6" w:name="O_403476"/>
      <w:bookmarkEnd w:id="6"/>
      <w:r w:rsidRPr="00F600B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rPr>
                <w:rStyle w:val="SpecialBold"/>
              </w:rPr>
              <w:t>EMPLOYABILITY SKILLS QUALIFICATION SUMMARY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BodyText"/>
            </w:pPr>
            <w:r w:rsidRPr="00F600B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rPr>
                <w:rStyle w:val="SpecialBold"/>
              </w:rPr>
              <w:t>Industry</w:t>
            </w:r>
            <w:r w:rsidRPr="00F600BF">
              <w:t>/</w:t>
            </w:r>
            <w:r w:rsidRPr="00F600BF">
              <w:rPr>
                <w:rStyle w:val="SpecialBold"/>
              </w:rPr>
              <w:t>enterprise requirements for this qualification include</w:t>
            </w:r>
            <w:r w:rsidRPr="00F600BF">
              <w:t>: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ListBullet"/>
            </w:pPr>
            <w:r w:rsidRPr="00F600BF">
              <w:t>complete standard documentation</w:t>
            </w:r>
          </w:p>
          <w:p w:rsidR="00000000" w:rsidRPr="00F600BF" w:rsidP="00F600BF">
            <w:pPr>
              <w:pStyle w:val="ListBullet"/>
            </w:pPr>
            <w:r w:rsidRPr="00F600BF">
              <w:t>confirm relevant industry and workplace requirements</w:t>
            </w:r>
          </w:p>
          <w:p w:rsidR="00000000" w:rsidRPr="00F600BF" w:rsidP="00F600BF">
            <w:pPr>
              <w:pStyle w:val="ListBullet"/>
            </w:pPr>
            <w:r w:rsidRPr="00F600BF">
              <w:t xml:space="preserve">provide relevant work-related information to others </w:t>
            </w:r>
          </w:p>
          <w:p w:rsidR="00000000" w:rsidRPr="00F600BF" w:rsidP="00F600BF">
            <w:pPr>
              <w:pStyle w:val="ListBullet"/>
            </w:pPr>
            <w:r w:rsidRPr="00F600BF">
              <w:t>ensure records are accurate and legible</w:t>
            </w:r>
          </w:p>
          <w:p w:rsidR="00000000" w:rsidRPr="00F600BF" w:rsidP="00F600BF">
            <w:pPr>
              <w:pStyle w:val="ListBullet"/>
            </w:pPr>
            <w:r w:rsidRPr="00F600BF">
              <w:t>establish effective working relationships with colleagues</w:t>
            </w:r>
          </w:p>
          <w:p w:rsidR="00000000" w:rsidRPr="00F600BF" w:rsidP="00F600BF">
            <w:pPr>
              <w:pStyle w:val="ListBullet"/>
            </w:pPr>
            <w:r w:rsidRPr="00F600BF">
              <w:t>support team communication practices</w:t>
            </w:r>
          </w:p>
          <w:p w:rsidR="00000000" w:rsidRPr="00F600BF" w:rsidP="00F600BF">
            <w:pPr>
              <w:pStyle w:val="ListBullet"/>
            </w:pPr>
            <w:r w:rsidRPr="00F600BF">
              <w:t>understand personal and team requirements of relevant industry and workplace standards, regulations and policies</w:t>
            </w:r>
          </w:p>
          <w:p w:rsidR="00000000" w:rsidP="00F600BF">
            <w:pPr>
              <w:pStyle w:val="ListBullet"/>
              <w:rPr>
                <w:lang w:val="en-NZ"/>
              </w:rPr>
            </w:pPr>
            <w:r w:rsidRPr="00F600BF">
              <w:t>use communication technologies efficiently.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ListBullet"/>
            </w:pPr>
            <w:r w:rsidRPr="00F600BF">
              <w:t>demonstrate and encourage others in working cooperatively with people of different ages,</w:t>
            </w:r>
            <w:r w:rsidRPr="00F600BF">
              <w:t xml:space="preserve"> gender, race or religion </w:t>
            </w:r>
          </w:p>
          <w:p w:rsidR="00000000" w:rsidRPr="00F600BF" w:rsidP="00F600BF">
            <w:pPr>
              <w:pStyle w:val="ListBullet"/>
            </w:pPr>
            <w:r w:rsidRPr="00F600BF">
              <w:t>explain and implement work team reporting requirements</w:t>
            </w:r>
          </w:p>
          <w:p w:rsidR="00000000" w:rsidRPr="00F600BF" w:rsidP="00F600BF">
            <w:pPr>
              <w:pStyle w:val="ListBullet"/>
            </w:pPr>
            <w:r w:rsidRPr="00F600BF">
              <w:t>monitor work team tasks in accordance with regulatory and workplace requirements</w:t>
            </w:r>
          </w:p>
          <w:p w:rsidR="00000000" w:rsidRPr="00F600BF" w:rsidP="00F600BF">
            <w:pPr>
              <w:pStyle w:val="ListBullet"/>
            </w:pPr>
            <w:r w:rsidRPr="00F600BF">
              <w:t xml:space="preserve">provide support to team members </w:t>
            </w:r>
          </w:p>
          <w:p w:rsidR="00000000" w:rsidP="00F600BF">
            <w:pPr>
              <w:pStyle w:val="ListBullet"/>
              <w:rPr>
                <w:lang w:val="en-NZ"/>
              </w:rPr>
            </w:pPr>
            <w:r w:rsidRPr="00F600BF">
              <w:t xml:space="preserve">undertake appropriate and effective communication with team </w:t>
            </w:r>
            <w:r w:rsidRPr="00F600BF">
              <w:t>members.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ListBullet"/>
            </w:pPr>
            <w:r w:rsidRPr="00F600BF">
              <w:t>evaluate skill requirements of work tasks</w:t>
            </w:r>
          </w:p>
          <w:p w:rsidR="00000000" w:rsidRPr="00F600BF" w:rsidP="00F600BF">
            <w:pPr>
              <w:pStyle w:val="ListBullet"/>
            </w:pPr>
            <w:r w:rsidRPr="00F600BF">
              <w:t>identify risks and implement risk control measures</w:t>
            </w:r>
          </w:p>
          <w:p w:rsidR="00000000" w:rsidRPr="00F600BF" w:rsidP="00F600BF">
            <w:pPr>
              <w:pStyle w:val="ListBullet"/>
            </w:pPr>
            <w:r w:rsidRPr="00F600BF">
              <w:t>implement animal care and management procedures</w:t>
            </w:r>
          </w:p>
          <w:p w:rsidR="00000000" w:rsidRPr="00F600BF" w:rsidP="00F600BF">
            <w:pPr>
              <w:pStyle w:val="ListBullet"/>
            </w:pPr>
            <w:r w:rsidRPr="00F600BF">
              <w:t>monitor and anticipate problems that may arise during workplace operations, including hazards and risks and take appropriate action to report or solve the problems within scope of responsibilities</w:t>
            </w:r>
          </w:p>
          <w:p w:rsidR="00000000" w:rsidRPr="00F600BF" w:rsidP="00F600BF">
            <w:pPr>
              <w:pStyle w:val="ListBullet"/>
            </w:pPr>
            <w:r w:rsidRPr="00F600BF">
              <w:t>provide problem solving support to team members</w:t>
            </w:r>
          </w:p>
          <w:p w:rsidR="00000000" w:rsidRPr="00F600BF" w:rsidP="00F600BF">
            <w:pPr>
              <w:pStyle w:val="ListBullet"/>
            </w:pPr>
            <w:r w:rsidRPr="00F600BF">
              <w:t>use asserti</w:t>
            </w:r>
            <w:r w:rsidRPr="00F600BF">
              <w:t>ve communication and/or conflict resolution skills to manage situations with clients who are distressed or in conflict with animal welfare or care directions</w:t>
            </w:r>
          </w:p>
          <w:p w:rsidR="00000000" w:rsidP="00F600BF">
            <w:pPr>
              <w:pStyle w:val="ListBullet"/>
              <w:rPr>
                <w:lang w:val="en-NZ"/>
              </w:rPr>
            </w:pPr>
            <w:r w:rsidRPr="00F600BF">
              <w:t>use problem solving techniques to determine work requirements.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ListBullet"/>
            </w:pPr>
            <w:r w:rsidRPr="00F600BF">
              <w:t>contrib</w:t>
            </w:r>
            <w:r w:rsidRPr="00F600BF">
              <w:t>ute to and promote continuous improvement processes</w:t>
            </w:r>
          </w:p>
          <w:p w:rsidR="00000000" w:rsidRPr="00F600BF" w:rsidP="00F600BF">
            <w:pPr>
              <w:pStyle w:val="ListBullet"/>
            </w:pPr>
            <w:r w:rsidRPr="00F600BF">
              <w:t>identify non-conformances to standards and take appropriate action</w:t>
            </w:r>
          </w:p>
          <w:p w:rsidR="00000000" w:rsidRPr="00F600BF" w:rsidP="00F600BF">
            <w:pPr>
              <w:pStyle w:val="ListBullet"/>
            </w:pPr>
            <w:r w:rsidRPr="00F600BF">
              <w:t>identify, assess and act on existing and potential risks</w:t>
            </w:r>
          </w:p>
          <w:p w:rsidR="00000000" w:rsidRPr="00F600BF" w:rsidP="00F600BF">
            <w:pPr>
              <w:pStyle w:val="ListBullet"/>
            </w:pPr>
            <w:r w:rsidRPr="00F600BF">
              <w:t>monitor and adjust activity in response to operational variations</w:t>
            </w:r>
          </w:p>
          <w:p w:rsidR="00000000" w:rsidRPr="00F600BF" w:rsidP="00F600BF">
            <w:pPr>
              <w:pStyle w:val="ListBullet"/>
            </w:pPr>
            <w:r w:rsidRPr="00F600BF">
              <w:t>rectify proble</w:t>
            </w:r>
            <w:r w:rsidRPr="00F600BF">
              <w:t>ms promptly and appropriately</w:t>
            </w:r>
          </w:p>
          <w:p w:rsidR="00000000" w:rsidP="00F600BF">
            <w:pPr>
              <w:pStyle w:val="ListBullet"/>
              <w:rPr>
                <w:lang w:val="en-NZ"/>
              </w:rPr>
            </w:pPr>
            <w:r w:rsidRPr="00F600BF">
              <w:t>seek and provide feedback on procedures and processes.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ListBullet"/>
            </w:pPr>
            <w:r w:rsidRPr="00F600BF">
              <w:t>contribute to continuous improvement and planning processes</w:t>
            </w:r>
          </w:p>
          <w:p w:rsidR="00000000" w:rsidRPr="00F600BF" w:rsidP="00F600BF">
            <w:pPr>
              <w:pStyle w:val="ListBullet"/>
            </w:pPr>
            <w:r w:rsidRPr="00F600BF">
              <w:t xml:space="preserve">determine work requirements in order to complete in appropriate timeframes </w:t>
            </w:r>
          </w:p>
          <w:p w:rsidR="00000000" w:rsidRPr="00F600BF" w:rsidP="00F600BF">
            <w:pPr>
              <w:pStyle w:val="ListBullet"/>
            </w:pPr>
            <w:r w:rsidRPr="00F600BF">
              <w:t>ensure work equipment, materials and tools are ready and available for required tasks</w:t>
            </w:r>
          </w:p>
          <w:p w:rsidR="00000000" w:rsidRPr="00F600BF" w:rsidP="00F600BF">
            <w:pPr>
              <w:pStyle w:val="ListBullet"/>
            </w:pPr>
            <w:r w:rsidRPr="00F600BF">
              <w:t>plan work tasks for self and others as required</w:t>
            </w:r>
          </w:p>
          <w:p w:rsidR="00000000" w:rsidP="00F600BF">
            <w:pPr>
              <w:pStyle w:val="ListBullet"/>
              <w:rPr>
                <w:lang w:val="en-NZ"/>
              </w:rPr>
            </w:pPr>
            <w:r w:rsidRPr="00F600BF">
              <w:t>report and assist with implementing contingency plan promptly when incidents occur.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ListBullet"/>
            </w:pPr>
            <w:r w:rsidRPr="00F600BF">
              <w:t>conduct regular hous</w:t>
            </w:r>
            <w:r w:rsidRPr="00F600BF">
              <w:t>ekeeping activities to maintain a clean and hygienic work area</w:t>
            </w:r>
          </w:p>
          <w:p w:rsidR="00000000" w:rsidRPr="00F600BF" w:rsidP="00F600BF">
            <w:pPr>
              <w:pStyle w:val="ListBullet"/>
            </w:pPr>
            <w:r w:rsidRPr="00F600BF">
              <w:t>identify and apply safety procedures, including the use of protective equipment</w:t>
            </w:r>
          </w:p>
          <w:p w:rsidR="00000000" w:rsidRPr="00F600BF" w:rsidP="00F600BF">
            <w:pPr>
              <w:pStyle w:val="ListBullet"/>
            </w:pPr>
            <w:r w:rsidRPr="00F600BF">
              <w:t xml:space="preserve">maintain currency of relevant, work-related information </w:t>
            </w:r>
          </w:p>
          <w:p w:rsidR="00000000" w:rsidRPr="00F600BF" w:rsidP="00F600BF">
            <w:pPr>
              <w:pStyle w:val="ListBullet"/>
            </w:pPr>
            <w:r w:rsidRPr="00F600BF">
              <w:t>manage work load priorities and timelines</w:t>
            </w:r>
          </w:p>
          <w:p w:rsidR="00000000" w:rsidRPr="00F600BF" w:rsidP="00F600BF">
            <w:pPr>
              <w:pStyle w:val="ListBullet"/>
            </w:pPr>
            <w:r w:rsidRPr="00F600BF">
              <w:t>monitor inform</w:t>
            </w:r>
            <w:r w:rsidRPr="00F600BF">
              <w:t>ation in work area</w:t>
            </w:r>
          </w:p>
          <w:p w:rsidR="00000000" w:rsidRPr="00F600BF" w:rsidP="00F600BF">
            <w:pPr>
              <w:pStyle w:val="ListBullet"/>
            </w:pPr>
            <w:r w:rsidRPr="00F600BF">
              <w:t>monitor own work against quality standards and identify areas for improvement</w:t>
            </w:r>
          </w:p>
          <w:p w:rsidR="00000000" w:rsidP="00F600BF">
            <w:pPr>
              <w:pStyle w:val="ListBullet"/>
              <w:rPr>
                <w:lang w:val="en-NZ"/>
              </w:rPr>
            </w:pPr>
            <w:r w:rsidRPr="00F600BF">
              <w:t>understand own work activities and responsibilities.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ListBullet"/>
            </w:pPr>
            <w:r w:rsidRPr="00F600BF">
              <w:t>ask questions to expand own knowledge</w:t>
            </w:r>
          </w:p>
          <w:p w:rsidR="00000000" w:rsidRPr="00F600BF" w:rsidP="00F600BF">
            <w:pPr>
              <w:pStyle w:val="ListBullet"/>
            </w:pPr>
            <w:r w:rsidRPr="00F600BF">
              <w:t>assess competencies in meeting job requirements</w:t>
            </w:r>
          </w:p>
          <w:p w:rsidR="00000000" w:rsidRPr="00F600BF" w:rsidP="00F600BF">
            <w:pPr>
              <w:pStyle w:val="ListBullet"/>
            </w:pPr>
            <w:r w:rsidRPr="00F600BF">
              <w:t>maintain skill and knowledge currency</w:t>
            </w:r>
          </w:p>
          <w:p w:rsidR="00000000" w:rsidRPr="00F600BF" w:rsidP="00F600BF">
            <w:pPr>
              <w:pStyle w:val="ListBullet"/>
            </w:pPr>
            <w:r w:rsidRPr="00F600BF">
              <w:t>participate in meetings to inform work practices</w:t>
            </w:r>
          </w:p>
          <w:p w:rsidR="00000000" w:rsidP="00F600BF">
            <w:pPr>
              <w:pStyle w:val="ListBullet"/>
              <w:rPr>
                <w:lang w:val="en-NZ"/>
              </w:rPr>
            </w:pPr>
            <w:r w:rsidRPr="00F600BF">
              <w:t>recognise limits of own expertise and seek skill development if required.</w:t>
            </w:r>
          </w:p>
        </w:tc>
      </w:tr>
      <w:tr w:rsidTr="007743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ListBullet"/>
            </w:pPr>
            <w:r w:rsidRPr="00F600BF">
              <w:t>use information technology devices as required</w:t>
            </w:r>
          </w:p>
          <w:p w:rsidR="00000000" w:rsidRPr="00F600BF" w:rsidP="00F600BF">
            <w:pPr>
              <w:pStyle w:val="ListBullet"/>
            </w:pPr>
            <w:r w:rsidRPr="00F600BF">
              <w:t>work with technology safely and acc</w:t>
            </w:r>
            <w:r w:rsidRPr="00F600BF">
              <w:t>ording to workplace standards.</w:t>
            </w:r>
          </w:p>
        </w:tc>
      </w:tr>
    </w:tbl>
    <w:p w:rsidR="00000000" w:rsidRPr="00F600BF" w:rsidP="00F600BF">
      <w:pPr>
        <w:pStyle w:val="BodyText"/>
      </w:pPr>
    </w:p>
    <w:p w:rsidR="00000000" w:rsidRPr="00F600BF" w:rsidP="00F600BF">
      <w:pPr>
        <w:pStyle w:val="AllowPageBreak"/>
      </w:pPr>
    </w:p>
    <w:p w:rsidR="00000000" w:rsidRPr="00F600BF" w:rsidP="00F600BF">
      <w:pPr>
        <w:pStyle w:val="Heading1"/>
      </w:pPr>
      <w:bookmarkStart w:id="7" w:name="O_403471"/>
      <w:bookmarkEnd w:id="7"/>
      <w:r w:rsidRPr="00F600BF">
        <w:t>Packaging Rules</w:t>
      </w:r>
    </w:p>
    <w:p w:rsidR="00000000" w:rsidRPr="00F600BF" w:rsidP="00F600BF">
      <w:pPr>
        <w:pStyle w:val="BodyText"/>
      </w:pPr>
      <w:r w:rsidRPr="00F600BF">
        <w:rPr>
          <w:rStyle w:val="SpecialBold"/>
        </w:rPr>
        <w:t>Packaging Rules</w:t>
      </w:r>
    </w:p>
    <w:p w:rsidR="00000000" w:rsidRPr="00F600BF" w:rsidP="00F600BF">
      <w:pPr>
        <w:pStyle w:val="BodyText"/>
      </w:pPr>
      <w:r w:rsidRPr="00F600BF">
        <w:t xml:space="preserve">A total of </w:t>
      </w:r>
      <w:r w:rsidRPr="00F600BF">
        <w:rPr>
          <w:rStyle w:val="SpecialBold"/>
        </w:rPr>
        <w:t>sixteen</w:t>
      </w:r>
      <w:r w:rsidRPr="00F600BF">
        <w:t xml:space="preserve"> (</w:t>
      </w:r>
      <w:r w:rsidRPr="00F600BF">
        <w:rPr>
          <w:rStyle w:val="SpecialBold"/>
        </w:rPr>
        <w:t>16</w:t>
      </w:r>
      <w:r w:rsidRPr="00F600BF">
        <w:t xml:space="preserve">) </w:t>
      </w:r>
      <w:r w:rsidRPr="00F600BF">
        <w:rPr>
          <w:rStyle w:val="SpecialBold"/>
        </w:rPr>
        <w:t>units</w:t>
      </w:r>
      <w:r w:rsidRPr="00F600BF">
        <w:t xml:space="preserve"> of competency must be achieved as specified below.</w:t>
      </w:r>
    </w:p>
    <w:p w:rsidR="00000000" w:rsidRPr="00F600BF" w:rsidP="00F600BF">
      <w:pPr>
        <w:pStyle w:val="BodyText"/>
      </w:pPr>
    </w:p>
    <w:p w:rsidR="00000000" w:rsidRPr="00F600BF" w:rsidP="00F600BF">
      <w:pPr>
        <w:pStyle w:val="ListBullet"/>
      </w:pPr>
      <w:r w:rsidRPr="00F600BF">
        <w:t xml:space="preserve">Complete </w:t>
      </w:r>
      <w:r w:rsidRPr="00F600BF">
        <w:rPr>
          <w:rStyle w:val="SpecialBold"/>
        </w:rPr>
        <w:t>eleven</w:t>
      </w:r>
      <w:r w:rsidRPr="00F600BF">
        <w:t xml:space="preserve"> (</w:t>
      </w:r>
      <w:r w:rsidRPr="00F600BF">
        <w:rPr>
          <w:rStyle w:val="SpecialBold"/>
        </w:rPr>
        <w:t>11</w:t>
      </w:r>
      <w:r w:rsidRPr="00F600BF">
        <w:t>) CORE units</w:t>
      </w:r>
    </w:p>
    <w:p w:rsidR="00000000" w:rsidRPr="00F600BF" w:rsidP="00F600BF">
      <w:pPr>
        <w:pStyle w:val="ListBullet"/>
      </w:pPr>
      <w:r w:rsidRPr="00F600BF">
        <w:t xml:space="preserve">Complete </w:t>
      </w:r>
      <w:r w:rsidRPr="00F600BF">
        <w:rPr>
          <w:rStyle w:val="SpecialBold"/>
        </w:rPr>
        <w:t>five</w:t>
      </w:r>
      <w:r w:rsidRPr="00F600BF">
        <w:t xml:space="preserve"> (</w:t>
      </w:r>
      <w:r w:rsidRPr="00F600BF">
        <w:rPr>
          <w:rStyle w:val="SpecialBold"/>
        </w:rPr>
        <w:t>5</w:t>
      </w:r>
      <w:r w:rsidRPr="00F600BF">
        <w:t>) ELECTIVE units.</w:t>
      </w:r>
    </w:p>
    <w:p w:rsidR="00000000" w:rsidRPr="00F600BF" w:rsidP="00F600BF">
      <w:pPr>
        <w:pStyle w:val="BodyText"/>
      </w:pPr>
    </w:p>
    <w:p w:rsidR="00000000" w:rsidRPr="00F600BF" w:rsidP="00F600BF">
      <w:pPr>
        <w:pStyle w:val="BodyText"/>
      </w:pPr>
      <w:r w:rsidRPr="00F600BF">
        <w:rPr>
          <w:rStyle w:val="SpecialBold"/>
        </w:rPr>
        <w:t>CORE</w:t>
      </w:r>
      <w:r w:rsidRPr="00F600BF">
        <w:t xml:space="preserve">: </w:t>
      </w:r>
      <w:r w:rsidRPr="00F600BF">
        <w:rPr>
          <w:rStyle w:val="SpecialBold"/>
        </w:rPr>
        <w:t>Complete the following eleven</w:t>
      </w:r>
      <w:r w:rsidRPr="00F600BF">
        <w:t xml:space="preserve"> (</w:t>
      </w:r>
      <w:r w:rsidRPr="00F600BF">
        <w:rPr>
          <w:rStyle w:val="SpecialBold"/>
        </w:rPr>
        <w:t>11</w:t>
      </w:r>
      <w:r w:rsidRPr="00F600BF">
        <w:t xml:space="preserve">) </w:t>
      </w:r>
      <w:r w:rsidRPr="00F600BF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Work within a captive animal facility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Prepare and present information to the public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Support collection management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ACMCAN304A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Prepare and maintain animal housing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ACMCAN305A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Assist with capturing, restraining and moving animals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ACMCAN306A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Monitor animal reproduction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ACMGAS301A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Maintain and monitor animal health and wellbeing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ACMGAS302A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enrichment for animals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ACMGAS303A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 xml:space="preserve">Plan for and provide nutritional requirements </w:t>
            </w:r>
            <w:r w:rsidRPr="00F600BF">
              <w:t>for animals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ACMOHS301A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Contribute to occupational health and safety processes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ACMSUS201A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BodyText"/>
            </w:pPr>
            <w:r w:rsidRPr="00F600BF">
              <w:t>Participate in environmentally sustainable work practices</w:t>
            </w:r>
          </w:p>
        </w:tc>
      </w:tr>
    </w:tbl>
    <w:p w:rsidR="00000000" w:rsidRPr="00F600BF" w:rsidP="00F600BF">
      <w:pPr>
        <w:pStyle w:val="BodyText"/>
      </w:pPr>
    </w:p>
    <w:p w:rsidR="00000000" w:rsidRPr="00F600BF" w:rsidP="00F600BF">
      <w:pPr>
        <w:pStyle w:val="BodyText"/>
      </w:pPr>
      <w:r w:rsidRPr="00F600BF">
        <w:rPr>
          <w:rStyle w:val="SpecialBold"/>
        </w:rPr>
        <w:t>ELECTIVE</w:t>
      </w:r>
      <w:r w:rsidRPr="00F600BF">
        <w:t xml:space="preserve">: </w:t>
      </w:r>
      <w:r w:rsidRPr="00F600BF">
        <w:rPr>
          <w:rStyle w:val="SpecialBold"/>
        </w:rPr>
        <w:t>Complete five</w:t>
      </w:r>
      <w:r w:rsidRPr="00F600BF">
        <w:t xml:space="preserve"> (</w:t>
      </w:r>
      <w:r w:rsidRPr="00F600BF">
        <w:rPr>
          <w:rStyle w:val="SpecialBold"/>
        </w:rPr>
        <w:t>5</w:t>
      </w:r>
      <w:r w:rsidRPr="00F600BF">
        <w:t xml:space="preserve">) </w:t>
      </w:r>
      <w:r w:rsidRPr="00F600BF">
        <w:rPr>
          <w:rStyle w:val="SpecialBold"/>
        </w:rPr>
        <w:t>elective units</w:t>
      </w:r>
      <w:r w:rsidRPr="00F600BF">
        <w:t>.</w:t>
      </w:r>
    </w:p>
    <w:p w:rsidR="00000000" w:rsidRPr="00F600BF" w:rsidP="00F600BF">
      <w:pPr>
        <w:pStyle w:val="BodyText"/>
      </w:pPr>
      <w:r w:rsidRPr="00F600BF">
        <w:rPr>
          <w:rStyle w:val="SpecialBold"/>
        </w:rPr>
        <w:t>Of these units at least three</w:t>
      </w:r>
      <w:r w:rsidRPr="00F600BF">
        <w:t xml:space="preserve"> (</w:t>
      </w:r>
      <w:r w:rsidRPr="00F600BF">
        <w:rPr>
          <w:rStyle w:val="SpecialBold"/>
        </w:rPr>
        <w:t>3</w:t>
      </w:r>
      <w:r w:rsidRPr="00F600BF">
        <w:t xml:space="preserve">) </w:t>
      </w:r>
      <w:r w:rsidRPr="00F600BF">
        <w:rPr>
          <w:rStyle w:val="SpecialBold"/>
        </w:rPr>
        <w:t>units must be selected from the units listed below and two</w:t>
      </w:r>
      <w:r w:rsidRPr="00F600BF">
        <w:t xml:space="preserve"> (</w:t>
      </w:r>
      <w:r w:rsidRPr="00F600BF">
        <w:rPr>
          <w:rStyle w:val="SpecialBold"/>
        </w:rPr>
        <w:t>2</w:t>
      </w:r>
      <w:r w:rsidRPr="00F600BF">
        <w:t xml:space="preserve">) </w:t>
      </w:r>
      <w:r w:rsidRPr="00F600BF">
        <w:rPr>
          <w:rStyle w:val="SpecialBold"/>
        </w:rPr>
        <w:t>additional units may be selected from within ACM10 or from any other national endorsed Training Package or accredited course</w:t>
      </w:r>
      <w:r w:rsidRPr="00F600BF">
        <w:t xml:space="preserve">. Units selected must be aligned to Certificate II, III or IV and be </w:t>
      </w:r>
      <w:r w:rsidRPr="00F600BF">
        <w:t>relevant to work undertaken in the captive animal sector.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1"/>
        <w:gridCol w:w="5691"/>
      </w:tblGrid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ACMATE302A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Carry out institution containment and exclusion procedures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Rehabilitate native wildlife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ACMCAN308A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Release native animals to natural environment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ACMCAN309A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Develop institutional husbandry guidelines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ACMCAN310A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Assist with exhibit design and renovation planning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ACMCAN311A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Care for young animals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ACMGAS305A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Rescue animals and apply basic first aid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ACMGAS306A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Assist with conditioning animals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</w:t>
            </w:r>
            <w:r w:rsidRPr="00F600BF">
              <w:t>de basic care of amphibians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birds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common native mammals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dogs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domestic cats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marine fish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freshwater fish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ACMSPE308A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marine aquatic invertebrates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ACMSPE309A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terrestrial and freshwater invertebrates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ACMSPE310A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mammals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non-venomous reptiles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ACMSPE312A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Provide basic care of rodents and rabbits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AHCNAR202A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Maintain wildlife habitat refuges</w:t>
            </w:r>
          </w:p>
        </w:tc>
      </w:tr>
      <w:tr w:rsidTr="00774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BF">
            <w:pPr>
              <w:pStyle w:val="BodyText"/>
              <w:rPr>
                <w:lang w:val="en-NZ"/>
              </w:rPr>
            </w:pPr>
            <w:r w:rsidRPr="00F600BF">
              <w:t>AHCFAU301A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BF" w:rsidP="00F600BF">
            <w:pPr>
              <w:pStyle w:val="BodyText"/>
            </w:pPr>
            <w:r w:rsidRPr="00F600BF">
              <w:t>Respond to wildlife emergencies</w:t>
            </w:r>
          </w:p>
        </w:tc>
      </w:tr>
    </w:tbl>
    <w:p w:rsidR="00000000" w:rsidRPr="00F600BF" w:rsidP="00F600BF">
      <w:pPr>
        <w:pStyle w:val="BodyText"/>
      </w:pPr>
    </w:p>
    <w:p w:rsidR="00000000" w:rsidRPr="00F600BF" w:rsidP="00F600BF"/>
    <w:sectPr w:rsidSect="00F600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7434E" w:rsidP="00774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34E" w:rsidP="00F60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434E" w:rsidP="00F60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7434E" w:rsidP="00F600B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7434E" w:rsidP="0077434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34E" w:rsidP="00F60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ACM30310 Certificate III in Captive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7434E" w:rsidP="00F600B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D62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B42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60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0BF"/>
  </w:style>
  <w:style w:type="character" w:customStyle="1" w:styleId="Heading1Char">
    <w:name w:val="Heading 1 Char"/>
    <w:basedOn w:val="DefaultParagraphFont"/>
    <w:link w:val="Heading1"/>
    <w:rsid w:val="00F60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0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0B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60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0B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600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0BF"/>
    <w:rPr>
      <w:b/>
      <w:spacing w:val="0"/>
    </w:rPr>
  </w:style>
  <w:style w:type="paragraph" w:styleId="Header">
    <w:name w:val="header"/>
    <w:basedOn w:val="Normal"/>
    <w:link w:val="HeaderChar"/>
    <w:rsid w:val="00F60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600B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60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0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600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600B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60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60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0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0B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60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0BF"/>
    <w:rPr>
      <w:i/>
    </w:rPr>
  </w:style>
  <w:style w:type="paragraph" w:styleId="Caption">
    <w:name w:val="caption"/>
    <w:basedOn w:val="BodyText"/>
    <w:next w:val="Normal"/>
    <w:qFormat/>
    <w:rsid w:val="00F60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0BF"/>
  </w:style>
  <w:style w:type="paragraph" w:styleId="TableofFigures">
    <w:name w:val="table of figures"/>
    <w:basedOn w:val="Normal"/>
    <w:next w:val="Normal"/>
    <w:semiHidden/>
    <w:rsid w:val="00F60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0BF"/>
    <w:pPr>
      <w:numPr>
        <w:numId w:val="10"/>
      </w:numPr>
    </w:pPr>
  </w:style>
  <w:style w:type="character" w:customStyle="1" w:styleId="WingdingSymbols">
    <w:name w:val="Wingding Symbols"/>
    <w:rsid w:val="00F600BF"/>
    <w:rPr>
      <w:rFonts w:ascii="Wingdings" w:hAnsi="Wingdings"/>
    </w:rPr>
  </w:style>
  <w:style w:type="paragraph" w:customStyle="1" w:styleId="TableHeading">
    <w:name w:val="Table Heading"/>
    <w:basedOn w:val="HeadingBase"/>
    <w:rsid w:val="00F60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0BF"/>
    <w:rPr>
      <w:color w:val="0033CC"/>
      <w:u w:val="none"/>
    </w:rPr>
  </w:style>
  <w:style w:type="paragraph" w:customStyle="1" w:styleId="BodyTextRight">
    <w:name w:val="Body Text Right"/>
    <w:basedOn w:val="BodyText"/>
    <w:rsid w:val="00F60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0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0B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600BF"/>
    <w:rPr>
      <w:sz w:val="32"/>
    </w:rPr>
  </w:style>
  <w:style w:type="paragraph" w:customStyle="1" w:styleId="HeadingProcedure">
    <w:name w:val="Heading Procedure"/>
    <w:basedOn w:val="HeadingBase"/>
    <w:next w:val="Normal"/>
    <w:rsid w:val="00F60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0BF"/>
    <w:pPr>
      <w:spacing w:before="60" w:after="60"/>
    </w:pPr>
  </w:style>
  <w:style w:type="paragraph" w:styleId="ListContinue">
    <w:name w:val="List Continue"/>
    <w:basedOn w:val="List"/>
    <w:rsid w:val="00F600BF"/>
    <w:pPr>
      <w:ind w:firstLine="0"/>
    </w:pPr>
  </w:style>
  <w:style w:type="paragraph" w:customStyle="1" w:styleId="ListNote">
    <w:name w:val="List Note"/>
    <w:basedOn w:val="List"/>
    <w:rsid w:val="00F60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0BF"/>
    <w:rPr>
      <w:rFonts w:ascii="Courier New" w:hAnsi="Courier New"/>
    </w:rPr>
  </w:style>
  <w:style w:type="paragraph" w:customStyle="1" w:styleId="NoteBullet">
    <w:name w:val="Note Bullet"/>
    <w:basedOn w:val="Note"/>
    <w:rsid w:val="00F60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0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0B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600BF"/>
    <w:rPr>
      <w:b/>
      <w:smallCaps/>
    </w:rPr>
  </w:style>
  <w:style w:type="paragraph" w:customStyle="1" w:styleId="TableListNumber">
    <w:name w:val="Table List Number"/>
    <w:basedOn w:val="ListNumber"/>
    <w:rsid w:val="00F60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0BF"/>
    <w:pPr>
      <w:numPr>
        <w:numId w:val="8"/>
      </w:numPr>
    </w:pPr>
  </w:style>
  <w:style w:type="paragraph" w:customStyle="1" w:styleId="ListAlpha2">
    <w:name w:val="List Alpha 2"/>
    <w:basedOn w:val="List2"/>
    <w:rsid w:val="00F600BF"/>
    <w:pPr>
      <w:numPr>
        <w:numId w:val="7"/>
      </w:numPr>
    </w:pPr>
  </w:style>
  <w:style w:type="paragraph" w:styleId="List2">
    <w:name w:val="List 2"/>
    <w:basedOn w:val="BodyText"/>
    <w:rsid w:val="00F60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0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0BF"/>
    <w:pPr>
      <w:numPr>
        <w:numId w:val="2"/>
      </w:numPr>
    </w:pPr>
  </w:style>
  <w:style w:type="paragraph" w:styleId="ListBullet5">
    <w:name w:val="List Bullet 5"/>
    <w:basedOn w:val="List5"/>
    <w:rsid w:val="00F600BF"/>
    <w:pPr>
      <w:numPr>
        <w:numId w:val="3"/>
      </w:numPr>
    </w:pPr>
  </w:style>
  <w:style w:type="paragraph" w:styleId="ListContinue2">
    <w:name w:val="List Continue 2"/>
    <w:basedOn w:val="List2"/>
    <w:rsid w:val="00F600BF"/>
    <w:pPr>
      <w:ind w:firstLine="0"/>
    </w:pPr>
  </w:style>
  <w:style w:type="paragraph" w:styleId="ListContinue3">
    <w:name w:val="List Continue 3"/>
    <w:basedOn w:val="List3"/>
    <w:rsid w:val="00F600BF"/>
    <w:pPr>
      <w:ind w:left="1021" w:firstLine="0"/>
    </w:pPr>
  </w:style>
  <w:style w:type="paragraph" w:styleId="ListContinue4">
    <w:name w:val="List Continue 4"/>
    <w:basedOn w:val="List4"/>
    <w:rsid w:val="00F600BF"/>
    <w:pPr>
      <w:ind w:firstLine="0"/>
    </w:pPr>
  </w:style>
  <w:style w:type="paragraph" w:styleId="ListContinue5">
    <w:name w:val="List Continue 5"/>
    <w:basedOn w:val="List5"/>
    <w:rsid w:val="00F600BF"/>
    <w:pPr>
      <w:ind w:firstLine="0"/>
    </w:pPr>
  </w:style>
  <w:style w:type="paragraph" w:styleId="ListNumber3">
    <w:name w:val="List Number 3"/>
    <w:basedOn w:val="List3"/>
    <w:rsid w:val="00F600BF"/>
    <w:pPr>
      <w:numPr>
        <w:numId w:val="4"/>
      </w:numPr>
    </w:pPr>
  </w:style>
  <w:style w:type="paragraph" w:styleId="ListNumber4">
    <w:name w:val="List Number 4"/>
    <w:basedOn w:val="List4"/>
    <w:rsid w:val="00F600BF"/>
    <w:pPr>
      <w:numPr>
        <w:numId w:val="5"/>
      </w:numPr>
    </w:pPr>
  </w:style>
  <w:style w:type="paragraph" w:styleId="ListNumber5">
    <w:name w:val="List Number 5"/>
    <w:basedOn w:val="List5"/>
    <w:rsid w:val="00F600BF"/>
    <w:pPr>
      <w:numPr>
        <w:numId w:val="6"/>
      </w:numPr>
    </w:pPr>
  </w:style>
  <w:style w:type="paragraph" w:styleId="BlockText">
    <w:name w:val="Block Text"/>
    <w:basedOn w:val="Normal"/>
    <w:rsid w:val="00F60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0BF"/>
    <w:rPr>
      <w:sz w:val="16"/>
      <w:vertAlign w:val="superscript"/>
    </w:rPr>
  </w:style>
  <w:style w:type="character" w:customStyle="1" w:styleId="Symbols">
    <w:name w:val="Symbols"/>
    <w:basedOn w:val="DefaultParagraphFont"/>
    <w:rsid w:val="00F600BF"/>
    <w:rPr>
      <w:rFonts w:ascii="Symbol" w:hAnsi="Symbol"/>
    </w:rPr>
  </w:style>
  <w:style w:type="character" w:customStyle="1" w:styleId="MenuOptions">
    <w:name w:val="Menu Options"/>
    <w:basedOn w:val="DefaultParagraphFont"/>
    <w:rsid w:val="00F60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0BF"/>
    <w:rPr>
      <w:b/>
    </w:rPr>
  </w:style>
  <w:style w:type="character" w:customStyle="1" w:styleId="Underlined">
    <w:name w:val="Underlined"/>
    <w:basedOn w:val="DefaultParagraphFont"/>
    <w:rsid w:val="00F600BF"/>
    <w:rPr>
      <w:u w:val="single"/>
    </w:rPr>
  </w:style>
  <w:style w:type="paragraph" w:customStyle="1" w:styleId="TableBodyTextRight">
    <w:name w:val="Table Body Text Right"/>
    <w:basedOn w:val="TableBodyText"/>
    <w:rsid w:val="00F60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0BF"/>
    <w:rPr>
      <w:sz w:val="18"/>
    </w:rPr>
  </w:style>
  <w:style w:type="paragraph" w:customStyle="1" w:styleId="BodySmallRight">
    <w:name w:val="Body Small Right"/>
    <w:basedOn w:val="BodyTextRight"/>
    <w:rsid w:val="00F600BF"/>
    <w:rPr>
      <w:sz w:val="18"/>
      <w:szCs w:val="18"/>
    </w:rPr>
  </w:style>
  <w:style w:type="paragraph" w:customStyle="1" w:styleId="MarginEdition">
    <w:name w:val="Margin Edition"/>
    <w:basedOn w:val="MarginNote"/>
    <w:rsid w:val="00F60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0BF"/>
    <w:rPr>
      <w:sz w:val="2"/>
      <w:szCs w:val="2"/>
    </w:rPr>
  </w:style>
  <w:style w:type="character" w:customStyle="1" w:styleId="Small">
    <w:name w:val="Small"/>
    <w:basedOn w:val="DefaultParagraphFont"/>
    <w:rsid w:val="00F600BF"/>
    <w:rPr>
      <w:sz w:val="16"/>
    </w:rPr>
  </w:style>
  <w:style w:type="paragraph" w:customStyle="1" w:styleId="WideTable">
    <w:name w:val="Wide Table"/>
    <w:basedOn w:val="Normal"/>
    <w:rsid w:val="00F60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0BF"/>
  </w:style>
  <w:style w:type="paragraph" w:styleId="Quote">
    <w:name w:val="Quote"/>
    <w:basedOn w:val="Heading1"/>
    <w:link w:val="QuoteChar"/>
    <w:qFormat/>
    <w:rsid w:val="00F60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0BF"/>
    <w:pPr>
      <w:pageBreakBefore/>
    </w:pPr>
  </w:style>
  <w:style w:type="paragraph" w:customStyle="1" w:styleId="Border">
    <w:name w:val="Border"/>
    <w:basedOn w:val="Normal"/>
    <w:qFormat/>
    <w:rsid w:val="00F60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0B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60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0BF"/>
    <w:rPr>
      <w:u w:val="single"/>
    </w:rPr>
  </w:style>
  <w:style w:type="character" w:customStyle="1" w:styleId="BoldandItalics">
    <w:name w:val="Bold and Italics"/>
    <w:qFormat/>
    <w:rsid w:val="00F600BF"/>
    <w:rPr>
      <w:b/>
      <w:i/>
      <w:u w:val="none"/>
    </w:rPr>
  </w:style>
  <w:style w:type="paragraph" w:styleId="BalloonText">
    <w:name w:val="Balloon Text"/>
    <w:basedOn w:val="Normal"/>
    <w:link w:val="BalloonTextChar"/>
    <w:rsid w:val="00F60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0B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600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0B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943</Words>
  <Characters>6218</Characters>
  <Application>Microsoft Office Word</Application>
  <DocSecurity>0</DocSecurity>
  <Lines>208</Lines>
  <Paragraphs>160</Paragraphs>
  <ScaleCrop>false</ScaleCrop>
  <Company>Author-it Software Corporation Ltd.</Company>
  <LinksUpToDate>false</LinksUpToDate>
  <CharactersWithSpaces>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ACM30310 Certificate III in Captive Animals</dc:title>
  <dc:subject>Approved</dc:subject>
  <dc:creator>AgriFood Skills Australia</dc:creator>
  <cp:keywords>Revision Number: 2</cp:keywords>
  <dc:description>Copyright © 1996-2007 Author-it Software Corporation Ltd., all rights reserved.</dc:description>
  <cp:lastModifiedBy>Alex Baker</cp:lastModifiedBy>
  <cp:revision>3</cp:revision>
  <dcterms:created xsi:type="dcterms:W3CDTF">2012-05-27T04:21:00Z</dcterms:created>
  <dcterms:modified xsi:type="dcterms:W3CDTF">2012-05-27T04:21:00Z</dcterms:modified>
</cp:coreProperties>
</file>