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A2F" w:rsidP="00937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ACM20110 Certificate II in Animal Studies</w:t>
      </w:r>
      <w:r>
        <w:fldChar w:fldCharType="end"/>
      </w:r>
    </w:p>
    <w:p w:rsidR="00937A2F" w:rsidP="00937A2F">
      <w:pPr>
        <w:pStyle w:val="Version"/>
        <w:sectPr w:rsidSect="00527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27F09" w:rsidP="00527F09">
      <w:pPr>
        <w:pStyle w:val="SuperHeading"/>
      </w:pPr>
      <w:r w:rsidRPr="00527F09">
        <w:t>ACM20110 Certificate II in Animal Studies</w:t>
      </w:r>
    </w:p>
    <w:p w:rsidR="00000000" w:rsidRPr="00527F09" w:rsidP="00527F09">
      <w:pPr>
        <w:pStyle w:val="Heading1"/>
      </w:pPr>
      <w:bookmarkStart w:id="1" w:name="O_512501"/>
      <w:bookmarkEnd w:id="1"/>
      <w:r w:rsidRPr="00527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52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rPr>
                <w:rStyle w:val="SpecialBold"/>
              </w:rPr>
              <w:t>Comments</w:t>
            </w:r>
          </w:p>
        </w:tc>
      </w:tr>
      <w:tr w:rsidTr="0052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Updated Pathways information</w:t>
            </w:r>
          </w:p>
        </w:tc>
      </w:tr>
      <w:tr w:rsidTr="0052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ACM10v2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Updated equivalent imported units</w:t>
            </w:r>
          </w:p>
        </w:tc>
      </w:tr>
      <w:tr w:rsidTr="0052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ACM10v1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t>Initial release. Supersedes and is not equivalent to RUV20104</w:t>
            </w:r>
          </w:p>
        </w:tc>
      </w:tr>
    </w:tbl>
    <w:p w:rsidR="00000000" w:rsidRPr="00527F09" w:rsidP="00527F09">
      <w:pPr>
        <w:pStyle w:val="BodyText"/>
      </w:pP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2" w:name="O_512500"/>
      <w:bookmarkEnd w:id="2"/>
      <w:r w:rsidRPr="00527F09">
        <w:t>Description</w:t>
      </w:r>
    </w:p>
    <w:p w:rsidR="00000000" w:rsidRPr="00527F09" w:rsidP="00527F09">
      <w:pPr>
        <w:pStyle w:val="BodyText"/>
      </w:pPr>
      <w:r w:rsidRPr="00527F09">
        <w:t xml:space="preserve">This qualification is a general pre-vocational qualification aimed for inclusion in a VET in Schools program or as an entry point into the animal care and management industry. It is highly recommended that whilst undertaking this qualification the learner </w:t>
      </w:r>
      <w:r w:rsidRPr="00527F09">
        <w:t>should seek to gain a period of work placement or work experience in an animal care environment and/or workplace.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rPr>
          <w:rStyle w:val="SpecialBold"/>
        </w:rPr>
        <w:t>Job roles</w:t>
      </w:r>
    </w:p>
    <w:p w:rsidR="00000000" w:rsidRPr="00527F09" w:rsidP="00527F09">
      <w:pPr>
        <w:pStyle w:val="BodyText"/>
      </w:pPr>
      <w:r w:rsidRPr="00527F09">
        <w:t>Job role titles covered by this qualification may include:</w:t>
      </w:r>
    </w:p>
    <w:p w:rsidR="00000000" w:rsidRPr="00527F09" w:rsidP="00527F09">
      <w:pPr>
        <w:pStyle w:val="ListBullet"/>
      </w:pPr>
      <w:r w:rsidRPr="00527F09">
        <w:t>Animal care attendant</w:t>
      </w:r>
    </w:p>
    <w:p w:rsidR="00000000" w:rsidRPr="00527F09" w:rsidP="00527F09">
      <w:pPr>
        <w:pStyle w:val="ListBullet"/>
      </w:pPr>
      <w:r w:rsidRPr="00527F09">
        <w:t>Animal shelter attendant</w:t>
      </w:r>
    </w:p>
    <w:p w:rsidR="00000000" w:rsidRPr="00527F09" w:rsidP="00527F09">
      <w:pPr>
        <w:pStyle w:val="ListBullet"/>
      </w:pPr>
      <w:r w:rsidRPr="00527F09">
        <w:t>Kennel hand</w:t>
      </w:r>
    </w:p>
    <w:p w:rsidR="00000000" w:rsidRPr="00527F09" w:rsidP="00527F09">
      <w:pPr>
        <w:pStyle w:val="ListBullet"/>
      </w:pPr>
      <w:r w:rsidRPr="00527F09">
        <w:t>Cattery atte</w:t>
      </w:r>
      <w:r w:rsidRPr="00527F09">
        <w:t>ndant</w:t>
      </w:r>
    </w:p>
    <w:p w:rsidR="00000000" w:rsidRPr="00527F09" w:rsidP="00527F09">
      <w:pPr>
        <w:pStyle w:val="ListBullet"/>
      </w:pPr>
      <w:r w:rsidRPr="00527F09">
        <w:t>Pet shop attendant</w:t>
      </w:r>
    </w:p>
    <w:p w:rsidR="00000000" w:rsidRPr="00527F09" w:rsidP="00527F09">
      <w:pPr>
        <w:pStyle w:val="ListBullet"/>
      </w:pPr>
      <w:r w:rsidRPr="00527F09">
        <w:t>Assistant dog groomer.</w:t>
      </w: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3" w:name="O_512502"/>
      <w:bookmarkEnd w:id="3"/>
      <w:r w:rsidRPr="00527F09">
        <w:t>Pathways Information</w:t>
      </w:r>
    </w:p>
    <w:p w:rsidR="00000000" w:rsidRPr="00527F09" w:rsidP="00527F09">
      <w:pPr>
        <w:pStyle w:val="BodyText"/>
      </w:pPr>
      <w:r w:rsidRPr="00527F09">
        <w:rPr>
          <w:rStyle w:val="SpecialBold"/>
        </w:rPr>
        <w:t xml:space="preserve">Pathways </w:t>
      </w:r>
      <w:r w:rsidRPr="00527F09">
        <w:t xml:space="preserve">into </w:t>
      </w:r>
      <w:r w:rsidRPr="00527F09">
        <w:rPr>
          <w:rStyle w:val="SpecialBold"/>
        </w:rPr>
        <w:t>the qualification</w:t>
      </w:r>
      <w:r w:rsidRPr="00527F09">
        <w:t xml:space="preserve"> </w:t>
      </w:r>
    </w:p>
    <w:p w:rsidR="00000000" w:rsidRPr="00527F09" w:rsidP="00527F09">
      <w:pPr>
        <w:pStyle w:val="BodyText"/>
      </w:pPr>
      <w:r w:rsidRPr="00527F09">
        <w:t>Pathways for candidates considering this qualification include:</w:t>
      </w:r>
    </w:p>
    <w:p w:rsidR="00000000" w:rsidRPr="00527F09" w:rsidP="00527F09">
      <w:pPr>
        <w:pStyle w:val="ListBullet"/>
      </w:pPr>
      <w:r w:rsidRPr="00527F09">
        <w:t>direct entry, including VET in Schools</w:t>
      </w:r>
    </w:p>
    <w:p w:rsidR="00000000" w:rsidRPr="00527F09" w:rsidP="00527F09">
      <w:pPr>
        <w:pStyle w:val="ListBullet"/>
      </w:pPr>
      <w:r w:rsidRPr="00527F09">
        <w:t>after achieving ACM10110 Certificate I in Animal Studies</w:t>
      </w:r>
    </w:p>
    <w:p w:rsidR="00000000" w:rsidRPr="00527F09" w:rsidP="00527F09">
      <w:pPr>
        <w:pStyle w:val="ListBullet"/>
      </w:pPr>
      <w:r w:rsidRPr="00527F09">
        <w:t>limited vocational training and/or work experience.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t>This qualification is suited to Australian Apprenticeship pathways.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rPr>
          <w:rStyle w:val="SpecialBold"/>
        </w:rPr>
        <w:t xml:space="preserve">Pathways </w:t>
      </w:r>
      <w:r w:rsidRPr="00527F09">
        <w:t xml:space="preserve">from </w:t>
      </w:r>
      <w:r w:rsidRPr="00527F09">
        <w:rPr>
          <w:rStyle w:val="SpecialBold"/>
        </w:rPr>
        <w:t>the qualification</w:t>
      </w:r>
    </w:p>
    <w:p w:rsidR="00000000" w:rsidRPr="00527F09" w:rsidP="00527F09">
      <w:pPr>
        <w:pStyle w:val="BodyText"/>
      </w:pPr>
      <w:r w:rsidRPr="00527F09">
        <w:t>After achieving this qualification candidates</w:t>
      </w:r>
      <w:r w:rsidRPr="00527F09">
        <w:t xml:space="preserve"> may undertake:</w:t>
      </w:r>
    </w:p>
    <w:p w:rsidR="00000000" w:rsidRPr="00527F09" w:rsidP="00527F09">
      <w:pPr>
        <w:pStyle w:val="ListBullet"/>
      </w:pPr>
      <w:r w:rsidRPr="00527F09">
        <w:t>ACM30110 Certificate III in Animal Studies</w:t>
      </w:r>
    </w:p>
    <w:p w:rsidR="00000000" w:rsidRPr="00527F09" w:rsidP="00527F09">
      <w:pPr>
        <w:pStyle w:val="ListBullet"/>
      </w:pPr>
      <w:r w:rsidRPr="00527F09">
        <w:t>ACM30210 Certificate III in Animal Technology</w:t>
      </w:r>
    </w:p>
    <w:p w:rsidR="00000000" w:rsidRPr="00527F09" w:rsidP="00527F09">
      <w:pPr>
        <w:pStyle w:val="ListBullet"/>
      </w:pPr>
      <w:r w:rsidRPr="00527F09">
        <w:t>ACM30310 Certificate III in Captive Animals</w:t>
      </w:r>
    </w:p>
    <w:p w:rsidR="00000000" w:rsidRPr="00527F09" w:rsidP="00527F09">
      <w:pPr>
        <w:pStyle w:val="ListBullet"/>
      </w:pPr>
      <w:r w:rsidRPr="00527F09">
        <w:t>ACM30410 Certificate III in Companion Animal Services</w:t>
      </w:r>
    </w:p>
    <w:p w:rsidR="00000000" w:rsidRPr="00527F09" w:rsidP="00527F09">
      <w:pPr>
        <w:pStyle w:val="ListBullet"/>
      </w:pPr>
      <w:r w:rsidRPr="00527F09">
        <w:t>ACM30612 Certificate III in Pet Grooming</w:t>
      </w:r>
    </w:p>
    <w:p w:rsidR="00000000" w:rsidRPr="00527F09" w:rsidP="00527F09">
      <w:pPr>
        <w:pStyle w:val="ListBullet"/>
      </w:pPr>
      <w:r w:rsidRPr="00527F09">
        <w:t>ACM40410 Ce</w:t>
      </w:r>
      <w:r w:rsidRPr="00527F09">
        <w:t>rtificate IV in Veterinary Nursing</w:t>
      </w: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4" w:name="O_512506"/>
      <w:bookmarkEnd w:id="4"/>
      <w:r w:rsidRPr="00527F09">
        <w:t>Licensing/Regulatory Information</w:t>
      </w:r>
    </w:p>
    <w:p w:rsidR="00000000" w:rsidRPr="00527F09" w:rsidP="00527F09">
      <w:pPr>
        <w:pStyle w:val="BodyText"/>
      </w:pPr>
      <w:r w:rsidRPr="00527F09">
        <w:t>There is no direct link between this qualification and licensing, legislative and/or regulatory requirements. However, an individual unit of competency may specify relevan</w:t>
      </w:r>
      <w:r w:rsidRPr="00527F09">
        <w:t>t licensing, legislative and/or regulatory requirements.</w:t>
      </w: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5" w:name="O_512505"/>
      <w:bookmarkEnd w:id="5"/>
      <w:r w:rsidRPr="00527F09">
        <w:t>Entry Requirements</w:t>
      </w:r>
    </w:p>
    <w:p w:rsidR="00000000" w:rsidRPr="00527F09" w:rsidP="00527F09">
      <w:pPr>
        <w:pStyle w:val="BodyText"/>
      </w:pPr>
      <w:r w:rsidRPr="00527F09">
        <w:t>Not applicable.</w:t>
      </w: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6" w:name="O_512499"/>
      <w:bookmarkEnd w:id="6"/>
      <w:r w:rsidRPr="00527F0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rPr>
                <w:rStyle w:val="SpecialBold"/>
              </w:rPr>
              <w:t>EMPLOYABILITY SKILLS QUALIFICATION SUMMARY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rPr>
                <w:rStyle w:val="SpecialBold"/>
              </w:rPr>
              <w:t>Industry</w:t>
            </w:r>
            <w:r w:rsidRPr="00527F09">
              <w:t>/</w:t>
            </w:r>
            <w:r w:rsidRPr="00527F09">
              <w:rPr>
                <w:rStyle w:val="SpecialBold"/>
              </w:rPr>
              <w:t>enterprise requirements for this qualification include</w:t>
            </w:r>
            <w:r w:rsidRPr="00527F09">
              <w:t>: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apply numeracy skills to workplace requirements</w:t>
            </w:r>
          </w:p>
          <w:p w:rsidR="00000000" w:rsidRPr="00527F09" w:rsidP="00527F09">
            <w:pPr>
              <w:pStyle w:val="ListBullet"/>
            </w:pPr>
            <w:r w:rsidRPr="00527F09">
              <w:t xml:space="preserve">communicate information about problems with work </w:t>
            </w:r>
          </w:p>
          <w:p w:rsidR="00000000" w:rsidRPr="00527F09" w:rsidP="00527F09">
            <w:pPr>
              <w:pStyle w:val="ListBullet"/>
            </w:pPr>
            <w:r w:rsidRPr="00527F09">
              <w:t>communicate information relating to OHS</w:t>
            </w:r>
          </w:p>
          <w:p w:rsidR="00000000" w:rsidRPr="00527F09" w:rsidP="00527F09">
            <w:pPr>
              <w:pStyle w:val="ListBullet"/>
            </w:pPr>
            <w:r w:rsidRPr="00527F09">
              <w:t>complete work forms and required written docu</w:t>
            </w:r>
            <w:r w:rsidRPr="00527F09">
              <w:t xml:space="preserve">mentation </w:t>
            </w:r>
          </w:p>
          <w:p w:rsidR="00000000" w:rsidRPr="00527F09" w:rsidP="00527F09">
            <w:pPr>
              <w:pStyle w:val="ListBullet"/>
            </w:pPr>
            <w:r w:rsidRPr="00527F09">
              <w:t>demonstrate effective and appropriate interpersonal skills</w:t>
            </w:r>
          </w:p>
          <w:p w:rsidR="00000000" w:rsidRPr="00527F09" w:rsidP="00527F09">
            <w:pPr>
              <w:pStyle w:val="ListBullet"/>
            </w:pPr>
            <w:r w:rsidRPr="00527F09">
              <w:t>interpret and apply workplace procedures and instructions</w:t>
            </w:r>
          </w:p>
          <w:p w:rsidR="00000000" w:rsidRPr="00527F09" w:rsidP="00527F09">
            <w:pPr>
              <w:pStyle w:val="ListBullet"/>
            </w:pPr>
            <w:r w:rsidRPr="00527F09">
              <w:t>share workplace information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use communication and information technologies to support work operations.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assist with mo</w:t>
            </w:r>
            <w:r w:rsidRPr="00527F09">
              <w:t>nitoring the health and welfare of animals</w:t>
            </w:r>
          </w:p>
          <w:p w:rsidR="00000000" w:rsidRPr="00527F09" w:rsidP="00527F09">
            <w:pPr>
              <w:pStyle w:val="ListBullet"/>
            </w:pPr>
            <w:r w:rsidRPr="00527F09">
              <w:t>identify own role and responsibilities within a team</w:t>
            </w:r>
          </w:p>
          <w:p w:rsidR="00000000" w:rsidRPr="00527F09" w:rsidP="00527F09">
            <w:pPr>
              <w:pStyle w:val="ListBullet"/>
            </w:pPr>
            <w:r w:rsidRPr="00527F09">
              <w:t>identify team goals</w:t>
            </w:r>
          </w:p>
          <w:p w:rsidR="00000000" w:rsidRPr="00527F09" w:rsidP="00527F09">
            <w:pPr>
              <w:pStyle w:val="ListBullet"/>
            </w:pPr>
            <w:r w:rsidRPr="00527F09">
              <w:t>maintain health and safety of work area for self and others</w:t>
            </w:r>
          </w:p>
          <w:p w:rsidR="00000000" w:rsidRPr="00527F09" w:rsidP="00527F09">
            <w:pPr>
              <w:pStyle w:val="ListBullet"/>
            </w:pPr>
            <w:r w:rsidRPr="00527F09">
              <w:t>provide assistance to others in the work area</w:t>
            </w:r>
          </w:p>
          <w:p w:rsidR="00000000" w:rsidRPr="00527F09" w:rsidP="00527F09">
            <w:pPr>
              <w:pStyle w:val="ListBullet"/>
            </w:pPr>
            <w:r w:rsidRPr="00527F09">
              <w:t>share work-related information</w:t>
            </w:r>
          </w:p>
          <w:p w:rsidR="00000000" w:rsidRPr="00527F09" w:rsidP="00527F09">
            <w:pPr>
              <w:pStyle w:val="ListBullet"/>
            </w:pPr>
            <w:r w:rsidRPr="00527F09">
              <w:t>work as part of a team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work with persons of different ages, genders, races, religions and political persuasion.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check performance of machines and equipment and identify signs of faulty operations</w:t>
            </w:r>
          </w:p>
          <w:p w:rsidR="00000000" w:rsidRPr="00527F09" w:rsidP="00527F09">
            <w:pPr>
              <w:pStyle w:val="ListBullet"/>
            </w:pPr>
            <w:r w:rsidRPr="00527F09">
              <w:t>identify and apply health and safety issue</w:t>
            </w:r>
            <w:r w:rsidRPr="00527F09">
              <w:t>s relating to work in the animal care and management industry</w:t>
            </w:r>
          </w:p>
          <w:p w:rsidR="00000000" w:rsidRPr="00527F09" w:rsidP="00527F09">
            <w:pPr>
              <w:pStyle w:val="ListBullet"/>
            </w:pPr>
            <w:r w:rsidRPr="00527F09">
              <w:t>identify and report any workplace hazards</w:t>
            </w:r>
          </w:p>
          <w:p w:rsidR="00000000" w:rsidRPr="00527F09" w:rsidP="00527F09">
            <w:pPr>
              <w:pStyle w:val="ListBullet"/>
            </w:pPr>
            <w:r w:rsidRPr="00527F09">
              <w:t>identify workplace problems and make contributions to their solution</w:t>
            </w:r>
          </w:p>
          <w:p w:rsidR="00000000" w:rsidRPr="00527F09" w:rsidP="00527F09">
            <w:pPr>
              <w:pStyle w:val="ListBullet"/>
            </w:pPr>
            <w:r w:rsidRPr="00527F09">
              <w:t>monitor workplace activities and identify and report non-compliances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report difficu</w:t>
            </w:r>
            <w:r w:rsidRPr="00527F09">
              <w:t>lties in handling animals.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ask questions regarding requirements and expectations</w:t>
            </w:r>
          </w:p>
          <w:p w:rsidR="00000000" w:rsidRPr="00527F09" w:rsidP="00527F09">
            <w:pPr>
              <w:pStyle w:val="ListBullet"/>
            </w:pPr>
            <w:r w:rsidRPr="00527F09">
              <w:t>assess quality of work on an ongoing basis</w:t>
            </w:r>
          </w:p>
          <w:p w:rsidR="00000000" w:rsidRPr="00527F09" w:rsidP="00527F09">
            <w:pPr>
              <w:pStyle w:val="ListBullet"/>
            </w:pPr>
            <w:r w:rsidRPr="00527F09">
              <w:t>gather and interpret information to support safe and efficient work</w:t>
            </w:r>
          </w:p>
          <w:p w:rsidR="00000000" w:rsidRPr="00527F09" w:rsidP="00527F09">
            <w:pPr>
              <w:pStyle w:val="ListBullet"/>
            </w:pPr>
            <w:r w:rsidRPr="00527F09">
              <w:t xml:space="preserve">make suggestions for continuous improvement </w:t>
            </w:r>
          </w:p>
          <w:p w:rsidR="00000000" w:rsidRPr="00527F09" w:rsidP="00527F09">
            <w:pPr>
              <w:pStyle w:val="ListBullet"/>
            </w:pPr>
            <w:r w:rsidRPr="00527F09">
              <w:t>provide feedback on procedures and processes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record basic information on the quality and other indicators of work outcomes.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identify and report issues affecting ability to meet work out</w:t>
            </w:r>
            <w:r w:rsidRPr="00527F09">
              <w:t>comes</w:t>
            </w:r>
          </w:p>
          <w:p w:rsidR="00000000" w:rsidRPr="00527F09" w:rsidP="00527F09">
            <w:pPr>
              <w:pStyle w:val="ListBullet"/>
            </w:pPr>
            <w:r w:rsidRPr="00527F09">
              <w:t>identify and use relevant personal protective equipment</w:t>
            </w:r>
          </w:p>
          <w:p w:rsidR="00000000" w:rsidRPr="00527F09" w:rsidP="00527F09">
            <w:pPr>
              <w:pStyle w:val="ListBullet"/>
            </w:pPr>
            <w:r w:rsidRPr="00527F09">
              <w:t>identify work requirements and work load priorities</w:t>
            </w:r>
          </w:p>
          <w:p w:rsidR="00000000" w:rsidRPr="00527F09" w:rsidP="00527F09">
            <w:pPr>
              <w:pStyle w:val="ListBullet"/>
            </w:pPr>
            <w:r w:rsidRPr="00527F09">
              <w:t>organise work area to maintain housekeeping standards</w:t>
            </w:r>
          </w:p>
          <w:p w:rsidR="00000000" w:rsidRPr="00527F09" w:rsidP="00527F09">
            <w:pPr>
              <w:pStyle w:val="ListBullet"/>
            </w:pPr>
            <w:r w:rsidRPr="00527F09">
              <w:t>plan work activities to meet daily work requirements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select and organise relevant equipm</w:t>
            </w:r>
            <w:r w:rsidRPr="00527F09">
              <w:t>ent and tools.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accept responsibility for quality of own work</w:t>
            </w:r>
          </w:p>
          <w:p w:rsidR="00000000" w:rsidRPr="00527F09" w:rsidP="00527F09">
            <w:pPr>
              <w:pStyle w:val="ListBullet"/>
            </w:pPr>
            <w:r w:rsidRPr="00527F09">
              <w:t xml:space="preserve">apply safe animal handling and work practices </w:t>
            </w:r>
          </w:p>
          <w:p w:rsidR="00000000" w:rsidRPr="00527F09" w:rsidP="00527F09">
            <w:pPr>
              <w:pStyle w:val="ListBullet"/>
            </w:pPr>
            <w:r w:rsidRPr="00527F09">
              <w:t>identify personal responsibilities</w:t>
            </w:r>
          </w:p>
          <w:p w:rsidR="00000000" w:rsidRPr="00527F09" w:rsidP="00527F09">
            <w:pPr>
              <w:pStyle w:val="ListBullet"/>
            </w:pPr>
            <w:r w:rsidRPr="00527F09">
              <w:t>keep the work area clean and tidy at all times</w:t>
            </w:r>
          </w:p>
          <w:p w:rsidR="00000000" w:rsidRPr="00527F09" w:rsidP="00527F09">
            <w:pPr>
              <w:pStyle w:val="ListBullet"/>
            </w:pPr>
            <w:r w:rsidRPr="00527F09">
              <w:t>monitor own work and maintain work efficiency</w:t>
            </w:r>
          </w:p>
          <w:p w:rsidR="00000000" w:rsidRPr="00527F09" w:rsidP="00527F09">
            <w:pPr>
              <w:pStyle w:val="ListBullet"/>
            </w:pPr>
            <w:r w:rsidRPr="00527F09">
              <w:t>participate in OHS practices</w:t>
            </w:r>
          </w:p>
          <w:p w:rsidR="00000000" w:rsidRPr="00527F09" w:rsidP="00527F09">
            <w:pPr>
              <w:pStyle w:val="ListBullet"/>
            </w:pPr>
            <w:r w:rsidRPr="00527F09">
              <w:t>plan to meet required work outcomes of self and team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recognise own shortcomings and seek advice and assistance from supervisors.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ask questions to expand own knowledge</w:t>
            </w:r>
          </w:p>
          <w:p w:rsidR="00000000" w:rsidRPr="00527F09" w:rsidP="00527F09">
            <w:pPr>
              <w:pStyle w:val="ListBullet"/>
            </w:pPr>
            <w:r w:rsidRPr="00527F09">
              <w:t>assess own competencies in meeting job requiremen</w:t>
            </w:r>
            <w:r w:rsidRPr="00527F09">
              <w:t>ts</w:t>
            </w:r>
          </w:p>
          <w:p w:rsidR="00000000" w:rsidRPr="00527F09" w:rsidP="00527F09">
            <w:pPr>
              <w:pStyle w:val="ListBullet"/>
            </w:pPr>
            <w:r w:rsidRPr="00527F09">
              <w:t>attend training or skill development activities</w:t>
            </w:r>
          </w:p>
          <w:p w:rsidR="00000000" w:rsidRPr="00527F09" w:rsidP="00527F09">
            <w:pPr>
              <w:pStyle w:val="ListBullet"/>
            </w:pPr>
            <w:r w:rsidRPr="00527F09">
              <w:t>identify own skill requirements and seek skill development if required</w:t>
            </w:r>
          </w:p>
          <w:p w:rsidR="00000000" w:rsidP="00527F09">
            <w:pPr>
              <w:pStyle w:val="ListBullet"/>
              <w:rPr>
                <w:lang w:val="en-NZ"/>
              </w:rPr>
            </w:pPr>
            <w:r w:rsidRPr="00527F09">
              <w:t>listen to feedback and advice of supervisors.</w:t>
            </w:r>
          </w:p>
        </w:tc>
      </w:tr>
      <w:tr w:rsidTr="00937A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ListBullet"/>
            </w:pPr>
            <w:r w:rsidRPr="00527F09">
              <w:t>use information technology devices as required</w:t>
            </w:r>
          </w:p>
          <w:p w:rsidR="00000000" w:rsidRPr="00527F09" w:rsidP="00527F09">
            <w:pPr>
              <w:pStyle w:val="ListBullet"/>
            </w:pPr>
            <w:r w:rsidRPr="00527F09">
              <w:t>use manual handling technologies in the workplace</w:t>
            </w:r>
          </w:p>
          <w:p w:rsidR="00000000" w:rsidRPr="00527F09" w:rsidP="00527F09">
            <w:pPr>
              <w:pStyle w:val="ListBullet"/>
            </w:pPr>
            <w:r w:rsidRPr="00527F09">
              <w:t>use work tools, machines and equipment safely and effectively.</w:t>
            </w:r>
          </w:p>
        </w:tc>
      </w:tr>
    </w:tbl>
    <w:p w:rsidR="00000000" w:rsidRPr="00527F09" w:rsidP="00527F09">
      <w:pPr>
        <w:pStyle w:val="BodyText"/>
      </w:pPr>
    </w:p>
    <w:p w:rsidR="00000000" w:rsidRPr="00527F09" w:rsidP="00527F09">
      <w:pPr>
        <w:pStyle w:val="AllowPageBreak"/>
      </w:pPr>
    </w:p>
    <w:p w:rsidR="00000000" w:rsidRPr="00527F09" w:rsidP="00527F09">
      <w:pPr>
        <w:pStyle w:val="Heading1"/>
      </w:pPr>
      <w:bookmarkStart w:id="7" w:name="O_512504"/>
      <w:bookmarkEnd w:id="7"/>
      <w:r w:rsidRPr="00527F09">
        <w:t>Packaging Rules</w:t>
      </w:r>
    </w:p>
    <w:p w:rsidR="00000000" w:rsidRPr="00527F09" w:rsidP="00527F09">
      <w:pPr>
        <w:pStyle w:val="BodyText"/>
      </w:pPr>
      <w:r w:rsidRPr="00527F09">
        <w:rPr>
          <w:rStyle w:val="SpecialBold"/>
        </w:rPr>
        <w:t>Packaging Rules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t xml:space="preserve">A total of </w:t>
      </w:r>
      <w:r w:rsidRPr="00527F09">
        <w:rPr>
          <w:rStyle w:val="SpecialBold"/>
        </w:rPr>
        <w:t>twelve</w:t>
      </w:r>
      <w:r w:rsidRPr="00527F09">
        <w:t xml:space="preserve"> (</w:t>
      </w:r>
      <w:r w:rsidRPr="00527F09">
        <w:rPr>
          <w:rStyle w:val="SpecialBold"/>
        </w:rPr>
        <w:t>12</w:t>
      </w:r>
      <w:r w:rsidRPr="00527F09">
        <w:t xml:space="preserve">) </w:t>
      </w:r>
      <w:r w:rsidRPr="00527F09">
        <w:rPr>
          <w:rStyle w:val="SpecialBold"/>
        </w:rPr>
        <w:t>units</w:t>
      </w:r>
      <w:r w:rsidRPr="00527F09">
        <w:t xml:space="preserve"> of competency must be achieved as specified below.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ListBullet"/>
      </w:pPr>
      <w:r w:rsidRPr="00527F09">
        <w:t xml:space="preserve">Complete </w:t>
      </w:r>
      <w:r w:rsidRPr="00527F09">
        <w:rPr>
          <w:rStyle w:val="SpecialBold"/>
        </w:rPr>
        <w:t>seven</w:t>
      </w:r>
      <w:r w:rsidRPr="00527F09">
        <w:t xml:space="preserve"> (</w:t>
      </w:r>
      <w:r w:rsidRPr="00527F09">
        <w:rPr>
          <w:rStyle w:val="SpecialBold"/>
        </w:rPr>
        <w:t>7</w:t>
      </w:r>
      <w:r w:rsidRPr="00527F09">
        <w:t>) CORE units</w:t>
      </w:r>
    </w:p>
    <w:p w:rsidR="00000000" w:rsidRPr="00527F09" w:rsidP="00527F09">
      <w:pPr>
        <w:pStyle w:val="ListBullet"/>
      </w:pPr>
      <w:r w:rsidRPr="00527F09">
        <w:t xml:space="preserve">Complete </w:t>
      </w:r>
      <w:r w:rsidRPr="00527F09">
        <w:rPr>
          <w:rStyle w:val="SpecialBold"/>
        </w:rPr>
        <w:t>three</w:t>
      </w:r>
      <w:r w:rsidRPr="00527F09">
        <w:t xml:space="preserve"> (</w:t>
      </w:r>
      <w:r w:rsidRPr="00527F09">
        <w:rPr>
          <w:rStyle w:val="SpecialBold"/>
        </w:rPr>
        <w:t>3</w:t>
      </w:r>
      <w:r w:rsidRPr="00527F09">
        <w:t>) ELECTIVE units from Group A</w:t>
      </w:r>
    </w:p>
    <w:p w:rsidR="00000000" w:rsidRPr="00527F09" w:rsidP="00527F09">
      <w:pPr>
        <w:pStyle w:val="ListBullet"/>
      </w:pPr>
      <w:r w:rsidRPr="00527F09">
        <w:t xml:space="preserve">Complete </w:t>
      </w:r>
      <w:r w:rsidRPr="00527F09">
        <w:rPr>
          <w:rStyle w:val="SpecialBold"/>
        </w:rPr>
        <w:t>two</w:t>
      </w:r>
      <w:r w:rsidRPr="00527F09">
        <w:t xml:space="preserve"> (</w:t>
      </w:r>
      <w:r w:rsidRPr="00527F09">
        <w:rPr>
          <w:rStyle w:val="SpecialBold"/>
        </w:rPr>
        <w:t>2</w:t>
      </w:r>
      <w:r w:rsidRPr="00527F09">
        <w:t>) ELECTIVE units from Group A and/or Group B</w:t>
      </w:r>
    </w:p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rPr>
          <w:rStyle w:val="SpecialBold"/>
        </w:rPr>
        <w:t>CORE</w:t>
      </w:r>
      <w:r w:rsidRPr="00527F09">
        <w:t xml:space="preserve">: </w:t>
      </w:r>
      <w:r w:rsidRPr="00527F09">
        <w:rPr>
          <w:rStyle w:val="SpecialBold"/>
        </w:rPr>
        <w:t>Complete the following seven</w:t>
      </w:r>
      <w:r w:rsidRPr="00527F09">
        <w:t xml:space="preserve"> (</w:t>
      </w:r>
      <w:r w:rsidRPr="00527F09">
        <w:rPr>
          <w:rStyle w:val="SpecialBold"/>
        </w:rPr>
        <w:t>7</w:t>
      </w:r>
      <w:r w:rsidRPr="00527F09">
        <w:t xml:space="preserve">) </w:t>
      </w:r>
      <w:r w:rsidRPr="00527F09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ACMOHS201A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Participate in occupational health and safety processes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Work in the animal care industry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Participate in workplace communications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Complete animal care hygiene routines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Feed and water animals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ACMGAS205A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Assist in health care of animals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ACMSUS201A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t>Participate in environmentally sustainable work practices</w:t>
            </w:r>
          </w:p>
        </w:tc>
      </w:tr>
    </w:tbl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rPr>
          <w:rStyle w:val="SpecialBold"/>
        </w:rPr>
        <w:t>ELECTIVE</w:t>
      </w:r>
      <w:r w:rsidRPr="00527F09">
        <w:t>:</w:t>
      </w:r>
    </w:p>
    <w:p w:rsidR="00000000" w:rsidRPr="00527F09" w:rsidP="00527F09">
      <w:pPr>
        <w:pStyle w:val="BodyText"/>
      </w:pPr>
      <w:r w:rsidRPr="00527F09">
        <w:rPr>
          <w:rStyle w:val="SpecialBold"/>
        </w:rPr>
        <w:t>Group A</w:t>
      </w:r>
      <w:r w:rsidRPr="00527F09">
        <w:t xml:space="preserve">: </w:t>
      </w:r>
      <w:r w:rsidRPr="00527F09">
        <w:rPr>
          <w:rStyle w:val="SpecialBold"/>
        </w:rPr>
        <w:t>Complete three</w:t>
      </w:r>
      <w:r w:rsidRPr="00527F09">
        <w:t xml:space="preserve"> (</w:t>
      </w:r>
      <w:r w:rsidRPr="00527F09">
        <w:rPr>
          <w:rStyle w:val="SpecialBold"/>
        </w:rPr>
        <w:t>3</w:t>
      </w:r>
      <w:r w:rsidRPr="00527F09">
        <w:t xml:space="preserve">) </w:t>
      </w:r>
      <w:r w:rsidRPr="00527F09">
        <w:rPr>
          <w:rStyle w:val="SpecialBold"/>
        </w:rPr>
        <w:t>units from the following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first aid for animals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reception services for an animal care facility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Source information for animal care needs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information on companion animals, products and services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ACMGAS210A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Prepare for and conduct a tour or presentation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ACMVET201A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Carry out veterinary nursing reception duties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ACMVET202A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 xml:space="preserve">Carry out </w:t>
            </w:r>
            <w:r w:rsidRPr="00527F09">
              <w:t>daily clinic routines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ACMVET203A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Assist with surgery preparation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HLTFA301C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t>Apply first aid</w:t>
            </w:r>
          </w:p>
        </w:tc>
      </w:tr>
    </w:tbl>
    <w:p w:rsidR="00000000" w:rsidRPr="00527F09" w:rsidP="00527F09">
      <w:pPr>
        <w:pStyle w:val="BodyText"/>
      </w:pPr>
    </w:p>
    <w:p w:rsidR="00000000" w:rsidRPr="00527F09" w:rsidP="00527F09">
      <w:pPr>
        <w:pStyle w:val="BodyText"/>
      </w:pPr>
      <w:r w:rsidRPr="00527F09">
        <w:rPr>
          <w:rStyle w:val="SpecialBold"/>
        </w:rPr>
        <w:t>Group B</w:t>
      </w:r>
      <w:r w:rsidRPr="00527F09">
        <w:t xml:space="preserve">: </w:t>
      </w:r>
      <w:r w:rsidRPr="00527F09">
        <w:rPr>
          <w:rStyle w:val="SpecialBold"/>
        </w:rPr>
        <w:t>Complete two</w:t>
      </w:r>
      <w:r w:rsidRPr="00527F09">
        <w:t xml:space="preserve"> (</w:t>
      </w:r>
      <w:r w:rsidRPr="00527F09">
        <w:rPr>
          <w:rStyle w:val="SpecialBold"/>
        </w:rPr>
        <w:t>2</w:t>
      </w:r>
      <w:r w:rsidRPr="00527F09">
        <w:t xml:space="preserve">) </w:t>
      </w:r>
      <w:r w:rsidRPr="00527F09">
        <w:rPr>
          <w:rStyle w:val="SpecialBold"/>
        </w:rPr>
        <w:t>units from within ACM10 or from any other nationally endorsed Training Package or accredited course</w:t>
      </w:r>
      <w:r w:rsidRPr="00527F09">
        <w:t>. Units selected must be aligned to Certificate II or III and be relevant to work undertaken in the animal care and management sector. Suggested units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5715"/>
      </w:tblGrid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amphibians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ACMSPE302A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birds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ACMSPE303A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common native mammals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ACMSPE304A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dogs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ACMSPE305A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domestic cats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ACMSPE306A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marine fish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ACMSPE307A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freshwater fish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ACMSPE308A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</w:t>
            </w:r>
            <w:r w:rsidRPr="00527F09">
              <w:t>e of marine aquatic invertebrates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ACMSPE309A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terrestrial and freshwater invertebrates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ACMSPE310A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mammals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ACMSPE311A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Provide basic care of non-venomous reptiles</w:t>
            </w:r>
          </w:p>
        </w:tc>
      </w:tr>
      <w:tr w:rsidTr="0093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09">
            <w:pPr>
              <w:pStyle w:val="BodyText"/>
              <w:rPr>
                <w:lang w:val="en-NZ"/>
              </w:rPr>
            </w:pPr>
            <w:r w:rsidRPr="00527F09">
              <w:t>ACMSPE312A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09" w:rsidP="00527F09">
            <w:pPr>
              <w:pStyle w:val="BodyText"/>
            </w:pPr>
            <w:r w:rsidRPr="00527F09">
              <w:t>Provide basic care of rodents and rabbits</w:t>
            </w:r>
          </w:p>
        </w:tc>
      </w:tr>
    </w:tbl>
    <w:p w:rsidR="00000000" w:rsidRPr="00527F09" w:rsidP="00527F09">
      <w:pPr>
        <w:pStyle w:val="BodyText"/>
      </w:pPr>
    </w:p>
    <w:p w:rsidR="00000000" w:rsidRPr="00527F09" w:rsidP="00527F09"/>
    <w:sectPr w:rsidSect="00527F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 w:rsidP="0052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7A2F" w:rsidP="0052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37A2F" w:rsidP="00527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09" w:rsidRPr="00937A2F" w:rsidP="00937A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2F" w:rsidRPr="002D2AF8" w:rsidP="0052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ACM20110 Certificate II in Animal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7/12/2012</w:t>
    </w:r>
    <w:r>
      <w:fldChar w:fldCharType="end"/>
    </w:r>
  </w:p>
  <w:p w:rsidR="00937A2F" w:rsidP="00527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C0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788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F09"/>
  </w:style>
  <w:style w:type="character" w:customStyle="1" w:styleId="Heading1Char">
    <w:name w:val="Heading 1 Char"/>
    <w:basedOn w:val="DefaultParagraphFont"/>
    <w:link w:val="Heading1"/>
    <w:rsid w:val="00527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F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F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F09"/>
    <w:rPr>
      <w:b/>
      <w:spacing w:val="0"/>
    </w:rPr>
  </w:style>
  <w:style w:type="paragraph" w:customStyle="1" w:styleId="SuperHeading">
    <w:name w:val="SuperHeading"/>
    <w:basedOn w:val="Normal"/>
    <w:rsid w:val="00527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F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F09"/>
    <w:rPr>
      <w:i/>
    </w:rPr>
  </w:style>
  <w:style w:type="paragraph" w:styleId="Caption">
    <w:name w:val="caption"/>
    <w:basedOn w:val="BodyText"/>
    <w:next w:val="Normal"/>
    <w:qFormat/>
    <w:rsid w:val="00527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F09"/>
  </w:style>
  <w:style w:type="paragraph" w:styleId="TableofFigures">
    <w:name w:val="table of figures"/>
    <w:basedOn w:val="Normal"/>
    <w:next w:val="Normal"/>
    <w:semiHidden/>
    <w:rsid w:val="00527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F09"/>
    <w:pPr>
      <w:numPr>
        <w:numId w:val="10"/>
      </w:numPr>
    </w:pPr>
  </w:style>
  <w:style w:type="character" w:customStyle="1" w:styleId="WingdingSymbols">
    <w:name w:val="Wingding Symbols"/>
    <w:rsid w:val="00527F09"/>
    <w:rPr>
      <w:rFonts w:ascii="Wingdings" w:hAnsi="Wingdings"/>
    </w:rPr>
  </w:style>
  <w:style w:type="paragraph" w:customStyle="1" w:styleId="TableHeading">
    <w:name w:val="Table Heading"/>
    <w:basedOn w:val="HeadingBase"/>
    <w:rsid w:val="00527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F09"/>
    <w:rPr>
      <w:color w:val="0033CC"/>
      <w:u w:val="none"/>
    </w:rPr>
  </w:style>
  <w:style w:type="paragraph" w:customStyle="1" w:styleId="BodyTextRight">
    <w:name w:val="Body Text Right"/>
    <w:basedOn w:val="BodyText"/>
    <w:rsid w:val="00527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F09"/>
    <w:rPr>
      <w:sz w:val="32"/>
    </w:rPr>
  </w:style>
  <w:style w:type="paragraph" w:customStyle="1" w:styleId="HeadingProcedure">
    <w:name w:val="Heading Procedure"/>
    <w:basedOn w:val="HeadingBase"/>
    <w:next w:val="Normal"/>
    <w:rsid w:val="00527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F09"/>
    <w:pPr>
      <w:spacing w:before="60" w:after="60"/>
    </w:pPr>
  </w:style>
  <w:style w:type="paragraph" w:styleId="ListContinue">
    <w:name w:val="List Continue"/>
    <w:basedOn w:val="List"/>
    <w:rsid w:val="00527F09"/>
    <w:pPr>
      <w:ind w:firstLine="0"/>
    </w:pPr>
  </w:style>
  <w:style w:type="paragraph" w:customStyle="1" w:styleId="ListNote">
    <w:name w:val="List Note"/>
    <w:basedOn w:val="List"/>
    <w:rsid w:val="00527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F09"/>
    <w:rPr>
      <w:rFonts w:ascii="Courier New" w:hAnsi="Courier New"/>
    </w:rPr>
  </w:style>
  <w:style w:type="paragraph" w:customStyle="1" w:styleId="NoteBullet">
    <w:name w:val="Note Bullet"/>
    <w:basedOn w:val="Note"/>
    <w:rsid w:val="00527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F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F09"/>
    <w:rPr>
      <w:b/>
      <w:smallCaps/>
    </w:rPr>
  </w:style>
  <w:style w:type="paragraph" w:customStyle="1" w:styleId="TableListNumber">
    <w:name w:val="Table List Number"/>
    <w:basedOn w:val="ListNumber"/>
    <w:rsid w:val="00527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F09"/>
    <w:pPr>
      <w:numPr>
        <w:numId w:val="8"/>
      </w:numPr>
    </w:pPr>
  </w:style>
  <w:style w:type="paragraph" w:customStyle="1" w:styleId="ListAlpha2">
    <w:name w:val="List Alpha 2"/>
    <w:basedOn w:val="List2"/>
    <w:rsid w:val="00527F09"/>
    <w:pPr>
      <w:numPr>
        <w:numId w:val="7"/>
      </w:numPr>
    </w:pPr>
  </w:style>
  <w:style w:type="paragraph" w:styleId="List2">
    <w:name w:val="List 2"/>
    <w:basedOn w:val="BodyText"/>
    <w:rsid w:val="00527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F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F09"/>
    <w:pPr>
      <w:numPr>
        <w:numId w:val="2"/>
      </w:numPr>
    </w:pPr>
  </w:style>
  <w:style w:type="paragraph" w:styleId="ListBullet5">
    <w:name w:val="List Bullet 5"/>
    <w:basedOn w:val="List5"/>
    <w:rsid w:val="00527F09"/>
    <w:pPr>
      <w:numPr>
        <w:numId w:val="3"/>
      </w:numPr>
    </w:pPr>
  </w:style>
  <w:style w:type="paragraph" w:styleId="ListContinue2">
    <w:name w:val="List Continue 2"/>
    <w:basedOn w:val="List2"/>
    <w:rsid w:val="00527F09"/>
    <w:pPr>
      <w:ind w:firstLine="0"/>
    </w:pPr>
  </w:style>
  <w:style w:type="paragraph" w:styleId="ListContinue3">
    <w:name w:val="List Continue 3"/>
    <w:basedOn w:val="List3"/>
    <w:rsid w:val="00527F09"/>
    <w:pPr>
      <w:ind w:left="1021" w:firstLine="0"/>
    </w:pPr>
  </w:style>
  <w:style w:type="paragraph" w:styleId="ListContinue4">
    <w:name w:val="List Continue 4"/>
    <w:basedOn w:val="List4"/>
    <w:rsid w:val="00527F09"/>
    <w:pPr>
      <w:ind w:firstLine="0"/>
    </w:pPr>
  </w:style>
  <w:style w:type="paragraph" w:styleId="ListContinue5">
    <w:name w:val="List Continue 5"/>
    <w:basedOn w:val="List5"/>
    <w:rsid w:val="00527F09"/>
    <w:pPr>
      <w:ind w:firstLine="0"/>
    </w:pPr>
  </w:style>
  <w:style w:type="paragraph" w:styleId="ListNumber3">
    <w:name w:val="List Number 3"/>
    <w:basedOn w:val="List3"/>
    <w:rsid w:val="00527F09"/>
    <w:pPr>
      <w:numPr>
        <w:numId w:val="4"/>
      </w:numPr>
    </w:pPr>
  </w:style>
  <w:style w:type="paragraph" w:styleId="ListNumber4">
    <w:name w:val="List Number 4"/>
    <w:basedOn w:val="List4"/>
    <w:rsid w:val="00527F09"/>
    <w:pPr>
      <w:numPr>
        <w:numId w:val="5"/>
      </w:numPr>
    </w:pPr>
  </w:style>
  <w:style w:type="paragraph" w:styleId="ListNumber5">
    <w:name w:val="List Number 5"/>
    <w:basedOn w:val="List5"/>
    <w:rsid w:val="00527F09"/>
    <w:pPr>
      <w:numPr>
        <w:numId w:val="6"/>
      </w:numPr>
    </w:pPr>
  </w:style>
  <w:style w:type="paragraph" w:styleId="BlockText">
    <w:name w:val="Block Text"/>
    <w:basedOn w:val="Normal"/>
    <w:rsid w:val="00527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F09"/>
    <w:rPr>
      <w:sz w:val="16"/>
      <w:vertAlign w:val="superscript"/>
    </w:rPr>
  </w:style>
  <w:style w:type="character" w:customStyle="1" w:styleId="Symbols">
    <w:name w:val="Symbols"/>
    <w:basedOn w:val="DefaultParagraphFont"/>
    <w:rsid w:val="00527F09"/>
    <w:rPr>
      <w:rFonts w:ascii="Symbol" w:hAnsi="Symbol"/>
    </w:rPr>
  </w:style>
  <w:style w:type="character" w:customStyle="1" w:styleId="MenuOptions">
    <w:name w:val="Menu Options"/>
    <w:basedOn w:val="DefaultParagraphFont"/>
    <w:rsid w:val="00527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F09"/>
    <w:rPr>
      <w:b/>
    </w:rPr>
  </w:style>
  <w:style w:type="character" w:customStyle="1" w:styleId="Underlined">
    <w:name w:val="Underlined"/>
    <w:basedOn w:val="DefaultParagraphFont"/>
    <w:rsid w:val="00527F09"/>
    <w:rPr>
      <w:u w:val="single"/>
    </w:rPr>
  </w:style>
  <w:style w:type="paragraph" w:customStyle="1" w:styleId="TableBodyTextRight">
    <w:name w:val="Table Body Text Right"/>
    <w:basedOn w:val="TableBodyText"/>
    <w:rsid w:val="00527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F09"/>
    <w:rPr>
      <w:sz w:val="18"/>
    </w:rPr>
  </w:style>
  <w:style w:type="paragraph" w:customStyle="1" w:styleId="BodySmallRight">
    <w:name w:val="Body Small Right"/>
    <w:basedOn w:val="BodyTextRight"/>
    <w:rsid w:val="00527F09"/>
    <w:rPr>
      <w:sz w:val="18"/>
      <w:szCs w:val="18"/>
    </w:rPr>
  </w:style>
  <w:style w:type="paragraph" w:customStyle="1" w:styleId="MarginEdition">
    <w:name w:val="Margin Edition"/>
    <w:basedOn w:val="MarginNote"/>
    <w:rsid w:val="00527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F09"/>
    <w:rPr>
      <w:sz w:val="2"/>
      <w:szCs w:val="2"/>
    </w:rPr>
  </w:style>
  <w:style w:type="character" w:customStyle="1" w:styleId="Small">
    <w:name w:val="Small"/>
    <w:basedOn w:val="DefaultParagraphFont"/>
    <w:rsid w:val="00527F09"/>
    <w:rPr>
      <w:sz w:val="16"/>
    </w:rPr>
  </w:style>
  <w:style w:type="paragraph" w:customStyle="1" w:styleId="WideTable">
    <w:name w:val="Wide Table"/>
    <w:basedOn w:val="Normal"/>
    <w:rsid w:val="00527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F09"/>
  </w:style>
  <w:style w:type="paragraph" w:styleId="Quote">
    <w:name w:val="Quote"/>
    <w:basedOn w:val="Heading1"/>
    <w:link w:val="QuoteChar"/>
    <w:qFormat/>
    <w:rsid w:val="00527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F09"/>
    <w:pPr>
      <w:pageBreakBefore/>
    </w:pPr>
  </w:style>
  <w:style w:type="paragraph" w:customStyle="1" w:styleId="Border">
    <w:name w:val="Border"/>
    <w:basedOn w:val="Normal"/>
    <w:qFormat/>
    <w:rsid w:val="00527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F09"/>
    <w:rPr>
      <w:u w:val="single"/>
    </w:rPr>
  </w:style>
  <w:style w:type="character" w:customStyle="1" w:styleId="BoldandItalics">
    <w:name w:val="Bold and Italics"/>
    <w:qFormat/>
    <w:rsid w:val="00527F09"/>
    <w:rPr>
      <w:b/>
      <w:i/>
      <w:u w:val="none"/>
    </w:rPr>
  </w:style>
  <w:style w:type="paragraph" w:styleId="BalloonText">
    <w:name w:val="Balloon Text"/>
    <w:basedOn w:val="Normal"/>
    <w:link w:val="BalloonTextChar"/>
    <w:rsid w:val="00527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F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F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953</Words>
  <Characters>5996</Characters>
  <Application>Microsoft Office Word</Application>
  <DocSecurity>0</DocSecurity>
  <Lines>215</Lines>
  <Paragraphs>173</Paragraphs>
  <ScaleCrop>false</ScaleCrop>
  <Company>Author-it Software Corporation Ltd.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ACM20110 Certificate II in Animal Studies</dc:title>
  <dc:subject>Approved</dc:subject>
  <dc:creator>AgriFood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2012-12-07T03:35:00Z</dcterms:created>
  <dcterms:modified xsi:type="dcterms:W3CDTF">2012-12-07T03:35:00Z</dcterms:modified>
</cp:coreProperties>
</file>