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99D" w:rsidP="00807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ACMSS00042 Companion Animal Incident Management Planner Skill Set</w:t>
      </w:r>
      <w:r>
        <w:fldChar w:fldCharType="end"/>
      </w:r>
    </w:p>
    <w:p w:rsidR="0080799D" w:rsidP="0080799D">
      <w:pPr>
        <w:pStyle w:val="Version"/>
        <w:sectPr w:rsidSect="00F37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7CBF" w:rsidP="00F37CBF">
      <w:pPr>
        <w:pStyle w:val="SuperHeading"/>
      </w:pPr>
      <w:r w:rsidRPr="00F37CBF">
        <w:t>ACMSS00042 Companion Animal Incident Management Planner Skill Set</w:t>
      </w:r>
    </w:p>
    <w:p w:rsidR="00000000" w:rsidRPr="00F37CBF" w:rsidP="00F37CBF">
      <w:pPr>
        <w:pStyle w:val="Heading1"/>
      </w:pPr>
      <w:bookmarkStart w:id="1" w:name="O_1233562"/>
      <w:bookmarkEnd w:id="1"/>
      <w:r w:rsidRPr="00F37C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7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CBF">
            <w:pPr>
              <w:pStyle w:val="BodyTextBold"/>
              <w:rPr>
                <w:lang w:val="en-NZ"/>
              </w:rPr>
            </w:pPr>
            <w:r w:rsidRPr="00F37C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CBF">
            <w:pPr>
              <w:pStyle w:val="BodyTextBold"/>
              <w:rPr>
                <w:lang w:val="en-NZ"/>
              </w:rPr>
            </w:pPr>
            <w:r w:rsidRPr="00F37CBF">
              <w:t>Comments</w:t>
            </w:r>
          </w:p>
        </w:tc>
      </w:tr>
      <w:tr w:rsidTr="00F37C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CBF">
            <w:pPr>
              <w:pStyle w:val="BodyText"/>
              <w:rPr>
                <w:lang w:val="en-NZ"/>
              </w:rPr>
            </w:pPr>
            <w:r w:rsidRPr="00F37C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CBF" w:rsidP="00F37CBF">
            <w:pPr>
              <w:pStyle w:val="BodyText"/>
            </w:pPr>
            <w:r w:rsidRPr="00F37CBF">
              <w:t>This version released with ACM Animal Care and Management Training Package Version 6.0.</w:t>
            </w:r>
          </w:p>
        </w:tc>
      </w:tr>
    </w:tbl>
    <w:p w:rsidR="00000000" w:rsidRPr="00F37CBF" w:rsidP="00F37CBF">
      <w:pPr>
        <w:pStyle w:val="BodyText"/>
      </w:pPr>
    </w:p>
    <w:p w:rsidR="00000000" w:rsidRPr="00F37CBF" w:rsidP="00F37CBF">
      <w:pPr>
        <w:pStyle w:val="AllowPageBreak"/>
      </w:pPr>
    </w:p>
    <w:p w:rsidR="00000000" w:rsidRPr="00F37CBF" w:rsidP="00F37CBF">
      <w:pPr>
        <w:pStyle w:val="Heading1"/>
      </w:pPr>
      <w:bookmarkStart w:id="2" w:name="O_1233563"/>
      <w:bookmarkEnd w:id="2"/>
      <w:r w:rsidRPr="00F37CBF">
        <w:t>Description</w:t>
      </w:r>
    </w:p>
    <w:p w:rsidR="00000000" w:rsidRPr="00F37CBF" w:rsidP="0080799D">
      <w:pPr>
        <w:pStyle w:val="BodyText"/>
      </w:pPr>
      <w:r w:rsidRPr="00F37CBF">
        <w:t>This skill set is designed to provide individuals with skills and knowledge to plan for the rescue of companion animals during incidents.</w:t>
      </w:r>
    </w:p>
    <w:p w:rsidR="00000000" w:rsidRPr="00F37CBF" w:rsidP="00F37CBF">
      <w:pPr>
        <w:pStyle w:val="Heading1"/>
      </w:pPr>
      <w:bookmarkStart w:id="3" w:name="O_1233564"/>
      <w:bookmarkEnd w:id="3"/>
      <w:r w:rsidRPr="00F37CBF">
        <w:t>Pathways Information</w:t>
      </w:r>
    </w:p>
    <w:p w:rsidR="00000000" w:rsidRPr="00F37CBF" w:rsidP="0080799D">
      <w:pPr>
        <w:pStyle w:val="BodyText"/>
      </w:pPr>
      <w:r w:rsidRPr="00F37CBF">
        <w:t xml:space="preserve">These units of competency provide credit towards </w:t>
      </w:r>
      <w:r w:rsidRPr="00F37CBF">
        <w:rPr>
          <w:rStyle w:val="Emphasis"/>
        </w:rPr>
        <w:t>ACM40122 Certificate IV in An</w:t>
      </w:r>
      <w:r w:rsidRPr="00F37CBF">
        <w:rPr>
          <w:rStyle w:val="Emphasis"/>
        </w:rPr>
        <w:t>imal Regulation and Management</w:t>
      </w:r>
      <w:r w:rsidRPr="00F37CBF">
        <w:t xml:space="preserve"> and </w:t>
      </w:r>
      <w:r w:rsidRPr="00F37CBF">
        <w:rPr>
          <w:rStyle w:val="Emphasis"/>
        </w:rPr>
        <w:t>ACM40222 Certificate IV in Animal Facility Management</w:t>
      </w:r>
      <w:r w:rsidRPr="00F37CBF">
        <w:t>.</w:t>
      </w:r>
    </w:p>
    <w:p w:rsidR="00000000" w:rsidRPr="00F37CBF" w:rsidP="00F37CBF">
      <w:pPr>
        <w:pStyle w:val="Heading1"/>
      </w:pPr>
      <w:bookmarkStart w:id="4" w:name="O_1233565"/>
      <w:bookmarkEnd w:id="4"/>
      <w:r w:rsidRPr="00F37CBF">
        <w:t>Licensing/Regulatory Information</w:t>
      </w:r>
    </w:p>
    <w:p w:rsidR="00000000" w:rsidRPr="00F37CBF" w:rsidP="0080799D">
      <w:pPr>
        <w:pStyle w:val="BodyText"/>
      </w:pPr>
      <w:r w:rsidRPr="00F37CBF">
        <w:t>No licensing, legislative or certification requirements apply to this skill set at the time of publication.</w:t>
      </w:r>
    </w:p>
    <w:p w:rsidR="00000000" w:rsidRPr="00F37CBF" w:rsidP="00F37CBF">
      <w:pPr>
        <w:pStyle w:val="Heading1"/>
      </w:pPr>
      <w:bookmarkStart w:id="5" w:name="O_1233566"/>
      <w:bookmarkEnd w:id="5"/>
      <w:r w:rsidRPr="00F37CBF">
        <w:t>Skill Set Requirements</w:t>
      </w:r>
    </w:p>
    <w:p w:rsidR="00000000" w:rsidRPr="00F37CBF" w:rsidP="00F37CBF">
      <w:pPr>
        <w:pStyle w:val="ListBullet"/>
      </w:pPr>
      <w:r w:rsidRPr="00F37CBF">
        <w:t>ACMAIM405 Determine database information requirements for companion animal evacuation processes and facilities</w:t>
      </w:r>
    </w:p>
    <w:p w:rsidR="00000000" w:rsidRPr="00F37CBF" w:rsidP="00F37CBF">
      <w:pPr>
        <w:pStyle w:val="ListBullet"/>
      </w:pPr>
      <w:r w:rsidRPr="00F37CBF">
        <w:t>ACMAIM501 Develop a plan for the rescue of companion animals during major incidents</w:t>
      </w:r>
    </w:p>
    <w:p w:rsidR="00000000" w:rsidRPr="00F37CBF" w:rsidP="00F37CBF">
      <w:pPr>
        <w:pStyle w:val="ListBullet"/>
      </w:pPr>
      <w:r w:rsidRPr="00F37CBF">
        <w:t>ACMAIM502 Prepare plans to set up a companion animal evacuation facility</w:t>
      </w:r>
    </w:p>
    <w:p w:rsidR="00000000" w:rsidRPr="00F37CBF" w:rsidP="00F37CBF">
      <w:pPr>
        <w:pStyle w:val="ListBullet"/>
      </w:pPr>
      <w:r w:rsidRPr="00F37CBF">
        <w:t>PUAEMR001 Establish context for emergency risk assessment</w:t>
      </w:r>
    </w:p>
    <w:p w:rsidR="00000000" w:rsidRPr="00F37CBF" w:rsidP="00F37CBF">
      <w:pPr>
        <w:pStyle w:val="AllowPageBreak"/>
      </w:pPr>
    </w:p>
    <w:p w:rsidR="00000000" w:rsidRPr="00F37CBF" w:rsidP="00F37CBF">
      <w:pPr>
        <w:pStyle w:val="Heading1"/>
      </w:pPr>
      <w:bookmarkStart w:id="6" w:name="O_1233567"/>
      <w:bookmarkEnd w:id="6"/>
      <w:r w:rsidRPr="00F37CBF">
        <w:t>Target Group</w:t>
      </w:r>
    </w:p>
    <w:p w:rsidR="00000000" w:rsidRPr="00F37CBF" w:rsidP="0080799D">
      <w:pPr>
        <w:pStyle w:val="BodyText"/>
      </w:pPr>
      <w:r w:rsidRPr="00F37CBF">
        <w:t>This skill set is for individuals who have experience in emergency rescue activity.</w:t>
      </w:r>
    </w:p>
    <w:p w:rsidR="00000000" w:rsidRPr="00F37CBF" w:rsidP="00F37CBF">
      <w:pPr>
        <w:pStyle w:val="Heading1"/>
      </w:pPr>
      <w:bookmarkStart w:id="7" w:name="O_1233568"/>
      <w:bookmarkEnd w:id="7"/>
      <w:r w:rsidRPr="00F37CBF">
        <w:t>Suggested words for Statement of Attainment</w:t>
      </w:r>
    </w:p>
    <w:p w:rsidR="00000000" w:rsidRPr="00F37CBF" w:rsidP="0080799D">
      <w:pPr>
        <w:pStyle w:val="BodyText"/>
      </w:pPr>
      <w:r w:rsidRPr="00F37CBF">
        <w:t xml:space="preserve">These units of competency from the </w:t>
      </w:r>
      <w:r w:rsidRPr="00F37CBF">
        <w:rPr>
          <w:rStyle w:val="Emphasis"/>
        </w:rPr>
        <w:t>ACM Animal Care and Management Training Package</w:t>
      </w:r>
      <w:r w:rsidRPr="00F37CBF">
        <w:t xml:space="preserve">, and the </w:t>
      </w:r>
      <w:r w:rsidRPr="00F37CBF">
        <w:rPr>
          <w:rStyle w:val="Emphasis"/>
        </w:rPr>
        <w:t>PUA Public Safety Training Package</w:t>
      </w:r>
      <w:r w:rsidRPr="00F37CBF">
        <w:t xml:space="preserve"> meet the industry planning requirements for companion animal incident manag</w:t>
      </w:r>
      <w:r w:rsidRPr="00F37CBF">
        <w:t>ement.</w:t>
      </w:r>
    </w:p>
    <w:p w:rsidR="00000000" w:rsidRPr="00F37CBF" w:rsidP="00F37CBF"/>
    <w:sectPr w:rsidSect="00F37C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F" w:rsidRPr="0080799D" w:rsidP="00807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99D" w:rsidP="00F37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0799D" w:rsidP="00F37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799D" w:rsidP="00F37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CBF" w:rsidRPr="0080799D" w:rsidP="00807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99D" w:rsidRPr="002D2AF8" w:rsidP="00F37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ACMSS00042 Companion Animal Incident Management Planner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0799D" w:rsidP="00F37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D64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8E2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CBF"/>
  </w:style>
  <w:style w:type="character" w:customStyle="1" w:styleId="Heading1Char">
    <w:name w:val="Heading 1 Char"/>
    <w:basedOn w:val="DefaultParagraphFont"/>
    <w:link w:val="Heading1"/>
    <w:rsid w:val="00F37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C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37CBF"/>
    <w:rPr>
      <w:i/>
    </w:rPr>
  </w:style>
  <w:style w:type="paragraph" w:customStyle="1" w:styleId="SuperHeading">
    <w:name w:val="SuperHeading"/>
    <w:basedOn w:val="Normal"/>
    <w:rsid w:val="00F37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7CBF"/>
    <w:rPr>
      <w:b/>
    </w:rPr>
  </w:style>
  <w:style w:type="character" w:customStyle="1" w:styleId="Heading2Char">
    <w:name w:val="Heading 2 Char"/>
    <w:basedOn w:val="DefaultParagraphFont"/>
    <w:link w:val="Heading2"/>
    <w:rsid w:val="00F37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7CBF"/>
    <w:rPr>
      <w:b/>
      <w:spacing w:val="0"/>
    </w:rPr>
  </w:style>
  <w:style w:type="paragraph" w:customStyle="1" w:styleId="SuperTitle">
    <w:name w:val="SuperTitle"/>
    <w:basedOn w:val="Title"/>
    <w:rsid w:val="00F37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C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7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CBF"/>
  </w:style>
  <w:style w:type="paragraph" w:styleId="TableofFigures">
    <w:name w:val="table of figures"/>
    <w:basedOn w:val="Normal"/>
    <w:next w:val="Normal"/>
    <w:semiHidden/>
    <w:rsid w:val="00F37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C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7CBF"/>
    <w:rPr>
      <w:rFonts w:ascii="Wingdings" w:hAnsi="Wingdings"/>
    </w:rPr>
  </w:style>
  <w:style w:type="paragraph" w:customStyle="1" w:styleId="TableHeading">
    <w:name w:val="Table Heading"/>
    <w:basedOn w:val="HeadingBase"/>
    <w:rsid w:val="00F37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CBF"/>
    <w:rPr>
      <w:color w:val="0033CC"/>
      <w:u w:val="none"/>
    </w:rPr>
  </w:style>
  <w:style w:type="paragraph" w:customStyle="1" w:styleId="BodyTextRight">
    <w:name w:val="Body Text Right"/>
    <w:basedOn w:val="BodyText"/>
    <w:rsid w:val="00F37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C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CBF"/>
    <w:rPr>
      <w:sz w:val="32"/>
    </w:rPr>
  </w:style>
  <w:style w:type="paragraph" w:customStyle="1" w:styleId="HeadingProcedure">
    <w:name w:val="Heading Procedure"/>
    <w:basedOn w:val="HeadingBase"/>
    <w:next w:val="Normal"/>
    <w:rsid w:val="00F37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CBF"/>
    <w:pPr>
      <w:spacing w:before="60" w:after="60"/>
    </w:pPr>
  </w:style>
  <w:style w:type="paragraph" w:styleId="ListContinue">
    <w:name w:val="List Continue"/>
    <w:basedOn w:val="List"/>
    <w:rsid w:val="00F37CBF"/>
    <w:pPr>
      <w:ind w:firstLine="0"/>
    </w:pPr>
  </w:style>
  <w:style w:type="paragraph" w:customStyle="1" w:styleId="ListNote">
    <w:name w:val="List Note"/>
    <w:basedOn w:val="List"/>
    <w:rsid w:val="00F37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CBF"/>
    <w:rPr>
      <w:rFonts w:ascii="Courier New" w:hAnsi="Courier New"/>
    </w:rPr>
  </w:style>
  <w:style w:type="paragraph" w:customStyle="1" w:styleId="NoteBullet">
    <w:name w:val="Note Bullet"/>
    <w:basedOn w:val="Note"/>
    <w:rsid w:val="00F37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C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CBF"/>
    <w:rPr>
      <w:b/>
      <w:smallCaps/>
    </w:rPr>
  </w:style>
  <w:style w:type="paragraph" w:customStyle="1" w:styleId="TableListNumber">
    <w:name w:val="Table List Number"/>
    <w:basedOn w:val="ListNumber"/>
    <w:rsid w:val="00F37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CBF"/>
    <w:pPr>
      <w:numPr>
        <w:numId w:val="8"/>
      </w:numPr>
    </w:pPr>
  </w:style>
  <w:style w:type="paragraph" w:customStyle="1" w:styleId="ListAlpha2">
    <w:name w:val="List Alpha 2"/>
    <w:basedOn w:val="List2"/>
    <w:rsid w:val="00F37CBF"/>
    <w:pPr>
      <w:numPr>
        <w:numId w:val="7"/>
      </w:numPr>
    </w:pPr>
  </w:style>
  <w:style w:type="paragraph" w:styleId="List2">
    <w:name w:val="List 2"/>
    <w:basedOn w:val="BodyText"/>
    <w:rsid w:val="00F37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C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C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CBF"/>
    <w:pPr>
      <w:numPr>
        <w:numId w:val="3"/>
      </w:numPr>
    </w:pPr>
  </w:style>
  <w:style w:type="paragraph" w:styleId="ListContinue2">
    <w:name w:val="List Continue 2"/>
    <w:basedOn w:val="List2"/>
    <w:rsid w:val="00F37CBF"/>
    <w:pPr>
      <w:ind w:firstLine="0"/>
    </w:pPr>
  </w:style>
  <w:style w:type="paragraph" w:styleId="ListContinue3">
    <w:name w:val="List Continue 3"/>
    <w:basedOn w:val="List3"/>
    <w:rsid w:val="00F37CBF"/>
    <w:pPr>
      <w:ind w:left="1021" w:firstLine="0"/>
    </w:pPr>
  </w:style>
  <w:style w:type="paragraph" w:styleId="ListContinue4">
    <w:name w:val="List Continue 4"/>
    <w:basedOn w:val="List4"/>
    <w:rsid w:val="00F37CBF"/>
    <w:pPr>
      <w:ind w:firstLine="0"/>
    </w:pPr>
  </w:style>
  <w:style w:type="paragraph" w:styleId="ListContinue5">
    <w:name w:val="List Continue 5"/>
    <w:basedOn w:val="List5"/>
    <w:rsid w:val="00F37CBF"/>
    <w:pPr>
      <w:ind w:firstLine="0"/>
    </w:pPr>
  </w:style>
  <w:style w:type="paragraph" w:styleId="ListNumber3">
    <w:name w:val="List Number 3"/>
    <w:basedOn w:val="List3"/>
    <w:rsid w:val="00F37CBF"/>
    <w:pPr>
      <w:numPr>
        <w:numId w:val="4"/>
      </w:numPr>
    </w:pPr>
  </w:style>
  <w:style w:type="paragraph" w:styleId="ListNumber4">
    <w:name w:val="List Number 4"/>
    <w:basedOn w:val="List4"/>
    <w:rsid w:val="00F37CBF"/>
    <w:pPr>
      <w:numPr>
        <w:numId w:val="5"/>
      </w:numPr>
    </w:pPr>
  </w:style>
  <w:style w:type="paragraph" w:styleId="ListNumber5">
    <w:name w:val="List Number 5"/>
    <w:basedOn w:val="List5"/>
    <w:rsid w:val="00F37CBF"/>
    <w:pPr>
      <w:numPr>
        <w:numId w:val="6"/>
      </w:numPr>
    </w:pPr>
  </w:style>
  <w:style w:type="paragraph" w:styleId="BlockText">
    <w:name w:val="Block Text"/>
    <w:basedOn w:val="Normal"/>
    <w:rsid w:val="00F37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CBF"/>
    <w:rPr>
      <w:sz w:val="16"/>
      <w:vertAlign w:val="superscript"/>
    </w:rPr>
  </w:style>
  <w:style w:type="character" w:customStyle="1" w:styleId="Symbols">
    <w:name w:val="Symbols"/>
    <w:basedOn w:val="DefaultParagraphFont"/>
    <w:rsid w:val="00F37CBF"/>
    <w:rPr>
      <w:rFonts w:ascii="Symbol" w:hAnsi="Symbol"/>
    </w:rPr>
  </w:style>
  <w:style w:type="character" w:customStyle="1" w:styleId="MenuOptions">
    <w:name w:val="Menu Options"/>
    <w:basedOn w:val="DefaultParagraphFont"/>
    <w:rsid w:val="00F37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CBF"/>
    <w:rPr>
      <w:b/>
    </w:rPr>
  </w:style>
  <w:style w:type="character" w:customStyle="1" w:styleId="Underlined">
    <w:name w:val="Underlined"/>
    <w:basedOn w:val="DefaultParagraphFont"/>
    <w:rsid w:val="00F37CBF"/>
    <w:rPr>
      <w:u w:val="single"/>
    </w:rPr>
  </w:style>
  <w:style w:type="paragraph" w:customStyle="1" w:styleId="TableBodyTextRight">
    <w:name w:val="Table Body Text Right"/>
    <w:basedOn w:val="TableBodyText"/>
    <w:rsid w:val="00F37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CBF"/>
    <w:rPr>
      <w:sz w:val="18"/>
    </w:rPr>
  </w:style>
  <w:style w:type="paragraph" w:customStyle="1" w:styleId="BodySmallRight">
    <w:name w:val="Body Small Right"/>
    <w:basedOn w:val="BodyTextRight"/>
    <w:rsid w:val="00F37CBF"/>
    <w:rPr>
      <w:sz w:val="18"/>
      <w:szCs w:val="18"/>
    </w:rPr>
  </w:style>
  <w:style w:type="paragraph" w:customStyle="1" w:styleId="MarginEdition">
    <w:name w:val="Margin Edition"/>
    <w:basedOn w:val="MarginNote"/>
    <w:rsid w:val="00F37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CBF"/>
    <w:rPr>
      <w:sz w:val="2"/>
      <w:szCs w:val="2"/>
    </w:rPr>
  </w:style>
  <w:style w:type="character" w:customStyle="1" w:styleId="Small">
    <w:name w:val="Small"/>
    <w:basedOn w:val="DefaultParagraphFont"/>
    <w:rsid w:val="00F37CBF"/>
    <w:rPr>
      <w:sz w:val="16"/>
    </w:rPr>
  </w:style>
  <w:style w:type="paragraph" w:customStyle="1" w:styleId="WideTable">
    <w:name w:val="Wide Table"/>
    <w:basedOn w:val="Normal"/>
    <w:rsid w:val="00F37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CBF"/>
  </w:style>
  <w:style w:type="paragraph" w:styleId="Quote">
    <w:name w:val="Quote"/>
    <w:basedOn w:val="Heading1"/>
    <w:link w:val="QuoteChar"/>
    <w:qFormat/>
    <w:rsid w:val="00F37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CBF"/>
    <w:pPr>
      <w:pageBreakBefore/>
    </w:pPr>
  </w:style>
  <w:style w:type="paragraph" w:customStyle="1" w:styleId="Border">
    <w:name w:val="Border"/>
    <w:basedOn w:val="Normal"/>
    <w:qFormat/>
    <w:rsid w:val="00F37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CBF"/>
    <w:rPr>
      <w:u w:val="single"/>
    </w:rPr>
  </w:style>
  <w:style w:type="character" w:customStyle="1" w:styleId="BoldandItalics">
    <w:name w:val="Bold and Italics"/>
    <w:qFormat/>
    <w:rsid w:val="00F37CBF"/>
    <w:rPr>
      <w:b/>
      <w:i/>
      <w:u w:val="none"/>
    </w:rPr>
  </w:style>
  <w:style w:type="paragraph" w:styleId="BalloonText">
    <w:name w:val="Balloon Text"/>
    <w:basedOn w:val="Normal"/>
    <w:link w:val="BalloonTextChar"/>
    <w:rsid w:val="00F37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CB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1323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ACMSS00042 Companion Animal Incident Management Planner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2022-07-16T18:35:04Z</dcterms:created>
  <dcterms:modified xsi:type="dcterms:W3CDTF">2022-07-15T04:21:00Z</dcterms:modified>
</cp:coreProperties>
</file>