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0E2" w:rsidP="00D850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ACMCAS409 Provide training advice to companion animal owners</w:t>
      </w:r>
      <w:r>
        <w:fldChar w:fldCharType="end"/>
      </w:r>
    </w:p>
    <w:p w:rsidR="00D850E2" w:rsidP="00D850E2">
      <w:pPr>
        <w:pStyle w:val="Version"/>
        <w:sectPr w:rsidSect="00080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662" w:rsidP="00080662">
      <w:pPr>
        <w:pStyle w:val="SuperHeading"/>
      </w:pPr>
      <w:r w:rsidRPr="00080662">
        <w:t>ACMCAS409 Provide training advice to companion animal owners</w:t>
      </w:r>
    </w:p>
    <w:p w:rsidR="00000000" w:rsidRPr="00080662" w:rsidP="00080662">
      <w:pPr>
        <w:pStyle w:val="Heading1"/>
      </w:pPr>
      <w:bookmarkStart w:id="1" w:name="O_858819"/>
      <w:bookmarkEnd w:id="1"/>
      <w:r w:rsidRPr="00080662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0806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rPr>
                <w:rStyle w:val="SpecialBold"/>
              </w:rPr>
              <w:t>Comments</w:t>
            </w:r>
          </w:p>
        </w:tc>
      </w:tr>
      <w:tr w:rsidTr="000806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t>This version released with ACM Animal Care and Management Training Package Version 1.0.</w:t>
            </w:r>
          </w:p>
        </w:tc>
      </w:tr>
    </w:tbl>
    <w:p w:rsidR="00000000" w:rsidRPr="00080662" w:rsidP="00080662">
      <w:pPr>
        <w:pStyle w:val="BodyText"/>
      </w:pPr>
    </w:p>
    <w:p w:rsidR="00000000" w:rsidRPr="00080662" w:rsidP="00080662">
      <w:pPr>
        <w:pStyle w:val="AllowPageBreak"/>
      </w:pPr>
    </w:p>
    <w:p w:rsidR="00000000" w:rsidRPr="00080662" w:rsidP="00080662">
      <w:pPr>
        <w:pStyle w:val="Heading1"/>
      </w:pPr>
      <w:bookmarkStart w:id="2" w:name="O_858820"/>
      <w:bookmarkEnd w:id="2"/>
      <w:r w:rsidRPr="00080662">
        <w:t>Application</w:t>
      </w:r>
    </w:p>
    <w:p w:rsidR="00000000" w:rsidRPr="00080662" w:rsidP="00D850E2">
      <w:pPr>
        <w:pStyle w:val="BodyText"/>
      </w:pPr>
      <w:r w:rsidRPr="00080662">
        <w:t>This unit of competency describes the skills and knowledge required to d</w:t>
      </w:r>
      <w:r w:rsidRPr="00080662">
        <w:t>evelop, conduct and review training plans and programs for companion animals for their owners.</w:t>
      </w:r>
    </w:p>
    <w:p w:rsidR="00000000" w:rsidRPr="00080662" w:rsidP="00D850E2">
      <w:pPr>
        <w:pStyle w:val="BodyText"/>
      </w:pPr>
      <w:r w:rsidRPr="00080662">
        <w:t>This unit applies to individuals working in the companion animal industry sector where training is required to modify undesirable behaviour traits for a range o</w:t>
      </w:r>
      <w:r w:rsidRPr="00080662">
        <w:t>f breeds and species. This includes training conducted in group or one-on-one sessions with animals and their owners (clients) that takes place in public open spaces, in private residences or at agreed alternative venues. These individuals analyse informat</w:t>
      </w:r>
      <w:r w:rsidRPr="00080662">
        <w:t>ion and exercise judgement to complete a range of skilled activities and demonstrate deep knowledge in a specific technical area. They have accountability for the work of others and analyse, design and communicate solutions to a range of complex problems.</w:t>
      </w:r>
    </w:p>
    <w:p w:rsidR="00000000" w:rsidRPr="00080662" w:rsidP="00D850E2">
      <w:pPr>
        <w:pStyle w:val="BodyText"/>
      </w:pPr>
      <w:r w:rsidRPr="00080662">
        <w:t>No occupational licensing, legislative or certification requirements apply to this unit at the time of publication.</w:t>
      </w:r>
    </w:p>
    <w:p w:rsidR="00000000" w:rsidRPr="00080662" w:rsidP="00080662">
      <w:pPr>
        <w:pStyle w:val="Heading1"/>
      </w:pPr>
      <w:bookmarkStart w:id="3" w:name="O_858821"/>
      <w:bookmarkEnd w:id="3"/>
      <w:r w:rsidRPr="00080662">
        <w:t>Pre-requisite Unit</w:t>
      </w:r>
    </w:p>
    <w:p w:rsidR="00000000" w:rsidRPr="00080662" w:rsidP="00D850E2">
      <w:pPr>
        <w:pStyle w:val="BodyText"/>
      </w:pPr>
      <w:r w:rsidRPr="00080662">
        <w:t>Nil</w:t>
      </w:r>
    </w:p>
    <w:p w:rsidR="00000000" w:rsidRPr="00080662" w:rsidP="00080662">
      <w:pPr>
        <w:pStyle w:val="Heading1"/>
      </w:pPr>
      <w:bookmarkStart w:id="4" w:name="O_858823"/>
      <w:bookmarkEnd w:id="4"/>
      <w:r w:rsidRPr="00080662">
        <w:t>Unit Sector</w:t>
      </w:r>
    </w:p>
    <w:p w:rsidR="00000000" w:rsidRPr="00080662" w:rsidP="00D850E2">
      <w:pPr>
        <w:pStyle w:val="BodyText"/>
      </w:pPr>
      <w:r w:rsidRPr="00080662">
        <w:t>Companion Animal Sector (CAS)</w:t>
      </w:r>
    </w:p>
    <w:p w:rsidR="00000000" w:rsidRPr="00080662" w:rsidP="00080662">
      <w:pPr>
        <w:pStyle w:val="Heading1"/>
      </w:pPr>
      <w:bookmarkStart w:id="5" w:name="O_858824"/>
      <w:bookmarkEnd w:id="5"/>
      <w:r w:rsidRPr="00080662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D850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rPr>
                <w:rStyle w:val="SpecialBold"/>
              </w:rPr>
              <w:t>Performance Criteria</w:t>
            </w:r>
          </w:p>
        </w:tc>
      </w:tr>
      <w:tr w:rsidTr="00D850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50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1. Determine client’s needs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t>1.1 Discuss and determine training needs with client</w:t>
            </w:r>
          </w:p>
          <w:p w:rsidR="00000000" w:rsidRPr="00080662" w:rsidP="00080662">
            <w:pPr>
              <w:pStyle w:val="BodyText"/>
            </w:pPr>
            <w:r w:rsidRPr="00080662">
              <w:t>1.2 Conduct initial assessment of animal</w:t>
            </w:r>
          </w:p>
          <w:p w:rsidR="00000000" w:rsidRPr="00080662" w:rsidP="00080662">
            <w:pPr>
              <w:pStyle w:val="BodyText"/>
            </w:pPr>
            <w:r w:rsidRPr="00080662">
              <w:t>1.3 Set short- and medium-term goals in conjunction with client</w:t>
            </w:r>
          </w:p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1.4 Offer referral to an animal behaviourist or other relevant persons if required</w:t>
            </w:r>
          </w:p>
        </w:tc>
      </w:tr>
      <w:tr w:rsidTr="00D850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2. Develop tra</w:t>
            </w:r>
            <w:r w:rsidRPr="00080662">
              <w:t>ining plans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t>2.1 Research behavioural traits and conditioning strategies for a range of breeds</w:t>
            </w:r>
          </w:p>
          <w:p w:rsidR="00000000" w:rsidRPr="00080662" w:rsidP="00080662">
            <w:pPr>
              <w:pStyle w:val="BodyText"/>
            </w:pPr>
            <w:r w:rsidRPr="00080662">
              <w:t>2.2 Determine training strategies to achieve desirable behaviours for a range of breeds</w:t>
            </w:r>
          </w:p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 xml:space="preserve">2.3 Develop training plans to achieve desirable behaviours for a range of </w:t>
            </w:r>
            <w:r w:rsidRPr="00080662">
              <w:t>breeds</w:t>
            </w:r>
          </w:p>
        </w:tc>
      </w:tr>
      <w:tr w:rsidTr="00D850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3. Conduct training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t>3.1 Select and use appropriate training equipment according to training plan</w:t>
            </w:r>
          </w:p>
          <w:p w:rsidR="00000000" w:rsidRPr="00080662" w:rsidP="00080662">
            <w:pPr>
              <w:pStyle w:val="BodyText"/>
            </w:pPr>
            <w:r w:rsidRPr="00080662">
              <w:t>3.2 Explain initial training to client</w:t>
            </w:r>
          </w:p>
          <w:p w:rsidR="00000000" w:rsidRPr="00080662" w:rsidP="00080662">
            <w:pPr>
              <w:pStyle w:val="BodyText"/>
            </w:pPr>
            <w:r w:rsidRPr="00080662">
              <w:t>3.3 Conduct training according to industry standards, animal welfare and ethics requirements</w:t>
            </w:r>
          </w:p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3.4 Maintain, hygie</w:t>
            </w:r>
            <w:r w:rsidRPr="00080662">
              <w:t>nically clean and store training equipment according to workplace policies and procedures and manufacturers’ guidelines</w:t>
            </w:r>
          </w:p>
        </w:tc>
      </w:tr>
      <w:tr w:rsidTr="00D850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4. Conduct ongoing assessments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t>4.1 Review progress of animal according to training plan and discuss with client</w:t>
            </w:r>
          </w:p>
          <w:p w:rsidR="00000000" w:rsidRPr="00080662" w:rsidP="00080662">
            <w:pPr>
              <w:pStyle w:val="BodyText"/>
            </w:pPr>
            <w:r w:rsidRPr="00080662">
              <w:t>4.2 Review training plan and modify accordingly</w:t>
            </w:r>
          </w:p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4.3 Maintain training records according to industry standards</w:t>
            </w:r>
          </w:p>
        </w:tc>
      </w:tr>
      <w:tr w:rsidTr="00D850E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5. Instruct client in ongoing management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t>5.1 Discuss strategies to achieve short- and medium-term conditioning objectives</w:t>
            </w:r>
          </w:p>
          <w:p w:rsidR="00000000" w:rsidRPr="00080662" w:rsidP="00080662">
            <w:pPr>
              <w:pStyle w:val="BodyText"/>
            </w:pPr>
            <w:r w:rsidRPr="00080662">
              <w:t>5.2 Provide advice on l</w:t>
            </w:r>
            <w:r w:rsidRPr="00080662">
              <w:t>onger-term objectives to client</w:t>
            </w:r>
          </w:p>
          <w:p w:rsidR="00000000" w:rsidRPr="00080662" w:rsidP="00080662">
            <w:pPr>
              <w:pStyle w:val="BodyText"/>
            </w:pPr>
            <w:r w:rsidRPr="00080662">
              <w:t>5.3 Provide advice to client on training plans, including dietary requirements, behavioural enrichment, exercise and maintenance</w:t>
            </w:r>
          </w:p>
        </w:tc>
      </w:tr>
    </w:tbl>
    <w:p w:rsidR="00000000" w:rsidRPr="00080662" w:rsidP="00080662">
      <w:pPr>
        <w:pStyle w:val="List"/>
      </w:pPr>
    </w:p>
    <w:p w:rsidR="00000000" w:rsidRPr="00080662" w:rsidP="00080662">
      <w:pPr>
        <w:pStyle w:val="AllowPageBreak"/>
      </w:pPr>
    </w:p>
    <w:p w:rsidR="00000000" w:rsidRPr="00080662" w:rsidP="00080662">
      <w:pPr>
        <w:pStyle w:val="Heading1"/>
      </w:pPr>
      <w:bookmarkStart w:id="6" w:name="O_858825"/>
      <w:bookmarkEnd w:id="6"/>
      <w:r w:rsidRPr="00080662">
        <w:t>Foundation Skills</w:t>
      </w:r>
    </w:p>
    <w:p w:rsidR="00000000" w:rsidRPr="00D850E2" w:rsidP="00D850E2">
      <w:pPr>
        <w:pStyle w:val="BodyText"/>
        <w:rPr>
          <w:i/>
        </w:rPr>
      </w:pPr>
      <w:r w:rsidRPr="00D850E2">
        <w:rPr>
          <w:rStyle w:val="Emphasis"/>
        </w:rPr>
        <w:t xml:space="preserve">This section describes those language, literacy, numeracy </w:t>
      </w:r>
      <w:r w:rsidRPr="00D850E2">
        <w:rPr>
          <w:rStyle w:val="Emphasis"/>
        </w:rPr>
        <w:t>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0806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rPr>
                <w:rStyle w:val="SpecialBold"/>
              </w:rPr>
              <w:t>Description</w:t>
            </w:r>
          </w:p>
        </w:tc>
      </w:tr>
      <w:tr w:rsidTr="000806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ListBullet"/>
            </w:pPr>
            <w:r w:rsidRPr="00080662">
              <w:t>Explain concepts to people unfamiliar with those concepts, in terms that they understand</w:t>
            </w:r>
          </w:p>
          <w:p w:rsidR="00000000" w:rsidRPr="00080662" w:rsidP="00080662">
            <w:pPr>
              <w:pStyle w:val="ListBullet"/>
            </w:pPr>
            <w:r w:rsidRPr="00080662">
              <w:t>Use open-ended questioning, active listening and paraphrases</w:t>
            </w:r>
          </w:p>
          <w:p w:rsidR="00000000" w:rsidP="00080662">
            <w:pPr>
              <w:pStyle w:val="ListBullet"/>
              <w:rPr>
                <w:lang w:val="en-NZ"/>
              </w:rPr>
            </w:pPr>
            <w:r w:rsidRPr="00080662">
              <w:t>Sequence information logically for easy understanding</w:t>
            </w:r>
          </w:p>
        </w:tc>
      </w:tr>
      <w:tr w:rsidTr="000806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ListBullet"/>
              <w:rPr>
                <w:lang w:val="en-NZ"/>
              </w:rPr>
            </w:pPr>
            <w:r w:rsidRPr="00080662">
              <w:t>Write training plans and strategies that c</w:t>
            </w:r>
            <w:r w:rsidRPr="00080662">
              <w:t>an be followed by clients</w:t>
            </w:r>
          </w:p>
        </w:tc>
      </w:tr>
      <w:tr w:rsidTr="000806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ListBullet"/>
            </w:pPr>
            <w:r w:rsidRPr="00080662">
              <w:t>Research behaviours associated with breeds</w:t>
            </w:r>
          </w:p>
        </w:tc>
      </w:tr>
    </w:tbl>
    <w:p w:rsidR="00000000" w:rsidRPr="00080662" w:rsidP="00080662">
      <w:pPr>
        <w:pStyle w:val="BodyText"/>
      </w:pPr>
    </w:p>
    <w:p w:rsidR="00000000" w:rsidRPr="00080662" w:rsidP="00080662">
      <w:pPr>
        <w:pStyle w:val="AllowPageBreak"/>
      </w:pPr>
    </w:p>
    <w:p w:rsidR="00000000" w:rsidRPr="00080662" w:rsidP="00080662">
      <w:pPr>
        <w:pStyle w:val="Heading1"/>
      </w:pPr>
      <w:bookmarkStart w:id="7" w:name="O_858827"/>
      <w:bookmarkEnd w:id="7"/>
      <w:r w:rsidRPr="00080662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0806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rPr>
                <w:rStyle w:val="SpecialBold"/>
              </w:rPr>
              <w:t>Code and title previous 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rPr>
                <w:rStyle w:val="SpecialBold"/>
              </w:rPr>
              <w:t>Equivalence status</w:t>
            </w:r>
          </w:p>
        </w:tc>
      </w:tr>
      <w:tr w:rsidTr="000806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ACMCAS409 Provide training advice to companion animal owners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ACMCAS409A Provide training advice to companion animal owners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t>Equivalent unit</w:t>
            </w:r>
          </w:p>
        </w:tc>
      </w:tr>
    </w:tbl>
    <w:p w:rsidR="00D850E2" w:rsidP="00080662">
      <w:pPr>
        <w:pStyle w:val="BodyText"/>
      </w:pPr>
    </w:p>
    <w:p w:rsidR="00D850E2" w:rsidP="00080662">
      <w:pPr>
        <w:pStyle w:val="BodyText"/>
      </w:pPr>
    </w:p>
    <w:p w:rsidR="00000000" w:rsidRPr="00080662" w:rsidP="00080662">
      <w:pPr>
        <w:pStyle w:val="Heading1"/>
      </w:pPr>
      <w:bookmarkStart w:id="8" w:name="O_858834"/>
      <w:bookmarkEnd w:id="8"/>
      <w:r w:rsidRPr="00080662">
        <w:t>Links</w:t>
      </w:r>
    </w:p>
    <w:p w:rsidR="00000000" w:rsidRPr="00080662" w:rsidP="00D850E2">
      <w:pPr>
        <w:pStyle w:val="BodyText"/>
      </w:pPr>
      <w:r w:rsidRPr="00080662">
        <w:t>Companion Volumes, including Implementation</w:t>
      </w:r>
      <w:r w:rsidRPr="00080662">
        <w:t xml:space="preserve">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13DD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80662" w:rsidP="00D850E2">
      <w:pPr>
        <w:pStyle w:val="BodyText"/>
        <w:sectPr w:rsidSect="000806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0662" w:rsidP="00080662">
      <w:pPr>
        <w:pStyle w:val="SuperHeading"/>
      </w:pPr>
      <w:r w:rsidRPr="00080662">
        <w:t>Assessment Requirements for ACMCAS409 Provide training advice to companion animal owners</w:t>
      </w:r>
    </w:p>
    <w:p w:rsidR="00000000" w:rsidRPr="00080662" w:rsidP="00080662">
      <w:pPr>
        <w:pStyle w:val="Heading1"/>
      </w:pPr>
      <w:bookmarkStart w:id="9" w:name="O_858829"/>
      <w:bookmarkEnd w:id="9"/>
      <w:r w:rsidRPr="00080662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0806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rPr>
                <w:rStyle w:val="SpecialBold"/>
              </w:rPr>
              <w:t>Comments</w:t>
            </w:r>
          </w:p>
        </w:tc>
      </w:tr>
      <w:tr w:rsidTr="000806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62">
            <w:pPr>
              <w:pStyle w:val="BodyText"/>
              <w:rPr>
                <w:lang w:val="en-NZ"/>
              </w:rPr>
            </w:pPr>
            <w:r w:rsidRPr="00080662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62" w:rsidP="00080662">
            <w:pPr>
              <w:pStyle w:val="BodyText"/>
            </w:pPr>
            <w:r w:rsidRPr="00080662">
              <w:t>This version released with ACM Animal Care and Management Training Package Version 1.0.</w:t>
            </w:r>
          </w:p>
        </w:tc>
      </w:tr>
    </w:tbl>
    <w:p w:rsidR="00000000" w:rsidRPr="00080662" w:rsidP="00080662">
      <w:pPr>
        <w:pStyle w:val="BodyText"/>
      </w:pPr>
    </w:p>
    <w:p w:rsidR="00000000" w:rsidRPr="00080662" w:rsidP="00080662">
      <w:pPr>
        <w:pStyle w:val="AllowPageBreak"/>
      </w:pPr>
    </w:p>
    <w:p w:rsidR="00000000" w:rsidRPr="00080662" w:rsidP="00080662">
      <w:pPr>
        <w:pStyle w:val="Heading1"/>
      </w:pPr>
      <w:bookmarkStart w:id="10" w:name="O_858830"/>
      <w:bookmarkEnd w:id="10"/>
      <w:r w:rsidRPr="00080662">
        <w:t>Performance Evidence</w:t>
      </w:r>
    </w:p>
    <w:p w:rsidR="00000000" w:rsidRPr="00080662" w:rsidP="00D850E2">
      <w:pPr>
        <w:pStyle w:val="BodyText"/>
      </w:pPr>
      <w:r w:rsidRPr="00080662">
        <w:t>An ind</w:t>
      </w:r>
      <w:r w:rsidRPr="00080662">
        <w:t xml:space="preserve">ividual demonstrating competency must satisfy all of the elements and performance criteria in this unit. </w:t>
      </w:r>
    </w:p>
    <w:p w:rsidR="00000000" w:rsidRPr="00080662" w:rsidP="00D850E2">
      <w:pPr>
        <w:pStyle w:val="BodyText"/>
      </w:pPr>
      <w:r w:rsidRPr="00080662">
        <w:t xml:space="preserve">There must be evidence that the individual has: </w:t>
      </w:r>
    </w:p>
    <w:p w:rsidR="00000000" w:rsidRPr="00080662" w:rsidP="00080662">
      <w:pPr>
        <w:pStyle w:val="ListBullet"/>
      </w:pPr>
      <w:r w:rsidRPr="00080662">
        <w:t>provided training advice to three owners of companion animals</w:t>
      </w:r>
    </w:p>
    <w:p w:rsidR="00000000" w:rsidRPr="00080662" w:rsidP="00080662">
      <w:pPr>
        <w:pStyle w:val="ListBullet"/>
      </w:pPr>
      <w:r w:rsidRPr="00080662">
        <w:t>communicated effectively with clients on three occasions to determine animal and client needs and provided advice and assistance</w:t>
      </w:r>
    </w:p>
    <w:p w:rsidR="00000000" w:rsidRPr="00080662" w:rsidP="00080662">
      <w:pPr>
        <w:pStyle w:val="ListBullet"/>
      </w:pPr>
      <w:r w:rsidRPr="00080662">
        <w:t>evaluated behaviour, signs and objective measures that may indicate animal health is at risk</w:t>
      </w:r>
    </w:p>
    <w:p w:rsidR="00000000" w:rsidRPr="00080662" w:rsidP="00080662">
      <w:pPr>
        <w:pStyle w:val="ListBullet"/>
      </w:pPr>
      <w:r w:rsidRPr="00080662">
        <w:t>handled and restrained animals app</w:t>
      </w:r>
      <w:r w:rsidRPr="00080662">
        <w:t>ropriately and humanely</w:t>
      </w:r>
    </w:p>
    <w:p w:rsidR="00000000" w:rsidRPr="00080662" w:rsidP="00080662">
      <w:pPr>
        <w:pStyle w:val="ListBullet"/>
      </w:pPr>
      <w:r w:rsidRPr="00080662">
        <w:t>identified and implemented a variety of scientifically recognised behaviour modification techniques, including the effect of positive and negative reinforcement</w:t>
      </w:r>
    </w:p>
    <w:p w:rsidR="00000000" w:rsidRPr="00080662" w:rsidP="00080662">
      <w:pPr>
        <w:pStyle w:val="ListBullet"/>
      </w:pPr>
      <w:r w:rsidRPr="00080662">
        <w:t>researched and determined training strategies to achieve desirable beha</w:t>
      </w:r>
      <w:r w:rsidRPr="00080662">
        <w:t>viours</w:t>
      </w:r>
    </w:p>
    <w:p w:rsidR="00000000" w:rsidRPr="00080662" w:rsidP="00080662">
      <w:pPr>
        <w:pStyle w:val="ListBullet"/>
      </w:pPr>
      <w:r w:rsidRPr="00080662">
        <w:t>selected, used and maintained appropriate and humane training equipment</w:t>
      </w:r>
    </w:p>
    <w:p w:rsidR="00000000" w:rsidRPr="00080662" w:rsidP="00080662">
      <w:pPr>
        <w:pStyle w:val="ListBullet"/>
      </w:pPr>
      <w:r w:rsidRPr="00080662">
        <w:t>supervised the training of animals in accordance with training plans</w:t>
      </w:r>
    </w:p>
    <w:p w:rsidR="00000000" w:rsidRPr="00080662" w:rsidP="00080662">
      <w:pPr>
        <w:pStyle w:val="ListBullet"/>
      </w:pPr>
      <w:r w:rsidRPr="00080662">
        <w:t>used and maintained training equipment, including restraint devices</w:t>
      </w:r>
    </w:p>
    <w:p w:rsidR="00000000" w:rsidRPr="00080662" w:rsidP="00080662">
      <w:pPr>
        <w:pStyle w:val="ListBullet"/>
      </w:pPr>
      <w:r w:rsidRPr="00080662">
        <w:t>used safe manual handling techniques and</w:t>
      </w:r>
      <w:r w:rsidRPr="00080662">
        <w:t xml:space="preserve"> equipment.</w:t>
      </w:r>
    </w:p>
    <w:p w:rsidR="00000000" w:rsidRPr="00080662" w:rsidP="00080662">
      <w:pPr>
        <w:pStyle w:val="AllowPageBreak"/>
      </w:pPr>
    </w:p>
    <w:p w:rsidR="00000000" w:rsidRPr="00080662" w:rsidP="00080662">
      <w:pPr>
        <w:pStyle w:val="Heading1"/>
      </w:pPr>
      <w:bookmarkStart w:id="11" w:name="O_858831"/>
      <w:bookmarkEnd w:id="11"/>
      <w:r w:rsidRPr="00080662">
        <w:t>Knowledge Evidence</w:t>
      </w:r>
    </w:p>
    <w:p w:rsidR="00000000" w:rsidRPr="00080662" w:rsidP="00D850E2">
      <w:pPr>
        <w:pStyle w:val="BodyText"/>
      </w:pPr>
      <w:r w:rsidRPr="00080662">
        <w:t>An individual must be able to demonstrate the knowledge required to perform the tasks outlined in the elements and performance criteria of this unit. This includes knowledge of:</w:t>
      </w:r>
    </w:p>
    <w:p w:rsidR="00000000" w:rsidRPr="00080662" w:rsidP="00080662">
      <w:pPr>
        <w:pStyle w:val="ListBullet"/>
      </w:pPr>
      <w:r w:rsidRPr="00080662">
        <w:t xml:space="preserve">animal dietary, exercise and </w:t>
      </w:r>
      <w:r w:rsidRPr="00080662">
        <w:t>maintenance requirements</w:t>
      </w:r>
    </w:p>
    <w:p w:rsidR="00000000" w:rsidRPr="00080662" w:rsidP="00080662">
      <w:pPr>
        <w:pStyle w:val="ListBullet"/>
      </w:pPr>
      <w:r w:rsidRPr="00080662">
        <w:t>basic animal anatomy and physiology related to companion animal behaviour management requirements</w:t>
      </w:r>
    </w:p>
    <w:p w:rsidR="00000000" w:rsidRPr="00080662" w:rsidP="00080662">
      <w:pPr>
        <w:pStyle w:val="ListBullet"/>
      </w:pPr>
      <w:r w:rsidRPr="00080662">
        <w:t>behaviour modification techniques and conditioning strategies</w:t>
      </w:r>
    </w:p>
    <w:p w:rsidR="00000000" w:rsidRPr="00080662" w:rsidP="00080662">
      <w:pPr>
        <w:pStyle w:val="ListBullet"/>
      </w:pPr>
      <w:r w:rsidRPr="00080662">
        <w:t>humane training techniques for a range of animals and training requirem</w:t>
      </w:r>
      <w:r w:rsidRPr="00080662">
        <w:t>ents</w:t>
      </w:r>
    </w:p>
    <w:p w:rsidR="00000000" w:rsidRPr="00080662" w:rsidP="00080662">
      <w:pPr>
        <w:pStyle w:val="ListBullet"/>
      </w:pPr>
      <w:r w:rsidRPr="00080662">
        <w:t>animal welfare and ethics</w:t>
      </w:r>
    </w:p>
    <w:p w:rsidR="00000000" w:rsidRPr="00080662" w:rsidP="00080662">
      <w:pPr>
        <w:pStyle w:val="ListBullet"/>
      </w:pPr>
      <w:r w:rsidRPr="00080662">
        <w:t>normal and abnormal animal behaviour relating to the characteristics of the species, age, health status and social needs</w:t>
      </w:r>
    </w:p>
    <w:p w:rsidR="00000000" w:rsidRPr="00080662" w:rsidP="00080662">
      <w:pPr>
        <w:pStyle w:val="ListBullet"/>
      </w:pPr>
      <w:r w:rsidRPr="00080662">
        <w:t>safe animal handling and restraint techniques and procedures</w:t>
      </w:r>
    </w:p>
    <w:p w:rsidR="00000000" w:rsidRPr="00080662" w:rsidP="00080662">
      <w:pPr>
        <w:pStyle w:val="ListBullet"/>
      </w:pPr>
      <w:r w:rsidRPr="00080662">
        <w:t>safe work practices</w:t>
      </w:r>
    </w:p>
    <w:p w:rsidR="00000000" w:rsidRPr="00080662" w:rsidP="00080662">
      <w:pPr>
        <w:pStyle w:val="ListBullet"/>
      </w:pPr>
      <w:r w:rsidRPr="00080662">
        <w:t>training strategies and plans</w:t>
      </w:r>
    </w:p>
    <w:p w:rsidR="00000000" w:rsidRPr="00080662" w:rsidP="00080662">
      <w:pPr>
        <w:pStyle w:val="ListBullet"/>
      </w:pPr>
      <w:r w:rsidRPr="00080662">
        <w:t>waste management strategies</w:t>
      </w:r>
    </w:p>
    <w:p w:rsidR="00000000" w:rsidRPr="00080662" w:rsidP="00080662">
      <w:pPr>
        <w:pStyle w:val="ListBullet"/>
      </w:pPr>
      <w:r w:rsidRPr="00080662">
        <w:t>the types of disinfectants, cleaning agents, cleaning techniques and cleaning equipment and materials used in a companion animal workplace</w:t>
      </w:r>
    </w:p>
    <w:p w:rsidR="00000000" w:rsidRPr="00080662" w:rsidP="00080662">
      <w:pPr>
        <w:pStyle w:val="ListBullet"/>
      </w:pPr>
      <w:r w:rsidRPr="00080662">
        <w:t>the standards, guidelines and approaches to environmental s</w:t>
      </w:r>
      <w:r w:rsidRPr="00080662">
        <w:t>ustainability relevant to the animal care industry</w:t>
      </w:r>
    </w:p>
    <w:p w:rsidR="00000000" w:rsidRPr="00080662" w:rsidP="00080662">
      <w:pPr>
        <w:pStyle w:val="ListBullet"/>
      </w:pPr>
      <w:r w:rsidRPr="00080662">
        <w:t>common animals and breeds, their typical behavioural traits and temperaments</w:t>
      </w:r>
    </w:p>
    <w:p w:rsidR="00000000" w:rsidRPr="00080662" w:rsidP="00080662">
      <w:pPr>
        <w:pStyle w:val="ListBullet"/>
      </w:pPr>
      <w:r w:rsidRPr="00080662">
        <w:t>commonly used animal training equipment and its use.</w:t>
      </w:r>
    </w:p>
    <w:p w:rsidR="00000000" w:rsidRPr="00080662" w:rsidP="00080662">
      <w:pPr>
        <w:pStyle w:val="AllowPageBreak"/>
      </w:pPr>
    </w:p>
    <w:p w:rsidR="00000000" w:rsidRPr="00080662" w:rsidP="00080662">
      <w:pPr>
        <w:pStyle w:val="Heading1"/>
      </w:pPr>
      <w:bookmarkStart w:id="12" w:name="O_858832"/>
      <w:bookmarkEnd w:id="12"/>
      <w:r w:rsidRPr="00080662">
        <w:t>Assessment Conditions</w:t>
      </w:r>
    </w:p>
    <w:p w:rsidR="00000000" w:rsidRPr="00080662" w:rsidP="00D850E2">
      <w:pPr>
        <w:pStyle w:val="BodyText"/>
      </w:pPr>
      <w:r w:rsidRPr="00080662">
        <w:t>Assessment of skills must take place</w:t>
      </w:r>
      <w:r w:rsidRPr="00080662">
        <w:t xml:space="preserve"> under the following conditions: </w:t>
      </w:r>
    </w:p>
    <w:p w:rsidR="00000000" w:rsidRPr="00080662" w:rsidP="00080662">
      <w:pPr>
        <w:pStyle w:val="ListBullet"/>
      </w:pPr>
      <w:r w:rsidRPr="00080662">
        <w:t>physical conditions:</w:t>
      </w:r>
    </w:p>
    <w:p w:rsidR="00000000" w:rsidRPr="00080662" w:rsidP="00080662">
      <w:pPr>
        <w:pStyle w:val="ListBullet2"/>
      </w:pPr>
      <w:r w:rsidRPr="00080662">
        <w:t>skills must be demonstrated in a workplace setting or an environment that accurately represents workplace conditions</w:t>
      </w:r>
    </w:p>
    <w:p w:rsidR="00000000" w:rsidRPr="00080662" w:rsidP="00080662">
      <w:pPr>
        <w:pStyle w:val="ListBullet"/>
      </w:pPr>
      <w:r w:rsidRPr="00080662">
        <w:t>resources, equipment and materials:</w:t>
      </w:r>
    </w:p>
    <w:p w:rsidR="00000000" w:rsidRPr="00080662" w:rsidP="00080662">
      <w:pPr>
        <w:pStyle w:val="ListBullet2"/>
      </w:pPr>
      <w:r w:rsidRPr="00080662">
        <w:t>live companion animals</w:t>
      </w:r>
    </w:p>
    <w:p w:rsidR="00000000" w:rsidRPr="00080662" w:rsidP="00080662">
      <w:pPr>
        <w:pStyle w:val="ListBullet2"/>
      </w:pPr>
      <w:r w:rsidRPr="00080662">
        <w:t>equipment for training and restraining animals</w:t>
      </w:r>
    </w:p>
    <w:p w:rsidR="00000000" w:rsidRPr="00080662" w:rsidP="00080662">
      <w:pPr>
        <w:pStyle w:val="ListBullet"/>
      </w:pPr>
      <w:r w:rsidRPr="00080662">
        <w:t>relationships:</w:t>
      </w:r>
    </w:p>
    <w:p w:rsidR="00000000" w:rsidRPr="00080662" w:rsidP="00080662">
      <w:pPr>
        <w:pStyle w:val="ListBullet2"/>
      </w:pPr>
      <w:r w:rsidRPr="00080662">
        <w:t>interactions with real clients/customers or realistic scenarios or roleplays.</w:t>
      </w:r>
    </w:p>
    <w:p w:rsidR="00000000" w:rsidRPr="00080662" w:rsidP="00080662">
      <w:pPr>
        <w:pStyle w:val="BodyText"/>
      </w:pPr>
    </w:p>
    <w:p w:rsidR="00000000" w:rsidRPr="00080662" w:rsidP="00D850E2">
      <w:pPr>
        <w:pStyle w:val="BodyText"/>
      </w:pPr>
      <w:r w:rsidRPr="00080662">
        <w:t>Assessors of this unit must satisfy the requirements for assessors in applicable vocational education and trainin</w:t>
      </w:r>
      <w:r w:rsidRPr="00080662">
        <w:t>g legislation, frameworks and/or standards.</w:t>
      </w:r>
    </w:p>
    <w:p w:rsidR="00000000" w:rsidRPr="00080662" w:rsidP="00080662">
      <w:pPr>
        <w:pStyle w:val="Heading1"/>
      </w:pPr>
      <w:bookmarkStart w:id="13" w:name="O_858835"/>
      <w:bookmarkEnd w:id="13"/>
      <w:r w:rsidRPr="00080662">
        <w:t>Links</w:t>
      </w:r>
    </w:p>
    <w:p w:rsidR="00000000" w:rsidRPr="00080662" w:rsidP="00D850E2">
      <w:pPr>
        <w:pStyle w:val="BodyText"/>
      </w:pPr>
      <w:r w:rsidRPr="000806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13DD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80662" w:rsidP="00080662"/>
    <w:sectPr w:rsidSect="000806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62" w:rsidRPr="00D850E2" w:rsidP="00D850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E2" w:rsidP="00080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50E2" w:rsidP="00080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50E2" w:rsidP="000806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62" w:rsidP="00080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50E2">
      <w:t>Approved</w:t>
    </w:r>
    <w:r w:rsidR="00D850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50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50E2">
      <w:rPr>
        <w:noProof/>
      </w:rPr>
      <w:t>4</w:t>
    </w:r>
    <w:r>
      <w:rPr>
        <w:noProof/>
      </w:rPr>
      <w:fldChar w:fldCharType="end"/>
    </w:r>
  </w:p>
  <w:p w:rsidR="00080662" w:rsidP="00080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50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50E2">
      <w:t>Skills Insight</w:t>
    </w:r>
    <w:r w:rsidR="00D850E2">
      <w:fldChar w:fldCharType="end"/>
    </w:r>
  </w:p>
  <w:p w:rsidR="00080662" w:rsidP="00080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662" w:rsidRPr="00D850E2" w:rsidP="00D850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E2" w:rsidRPr="002D2AF8" w:rsidP="00080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ACMCAS409 Provide training advice to companion animal owners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50E2" w:rsidP="000806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62" w:rsidRPr="002D2AF8" w:rsidP="00080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50E2">
      <w:t>ACMCAS409 Provide training advice to companion animal owners</w:t>
    </w:r>
    <w:r w:rsidR="00D850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50E2">
      <w:rPr>
        <w:noProof/>
      </w:rPr>
      <w:t>2 March 2025</w:t>
    </w:r>
    <w:r>
      <w:fldChar w:fldCharType="end"/>
    </w:r>
  </w:p>
  <w:p w:rsidR="00080662" w:rsidP="00080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500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84E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6E2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662"/>
  </w:style>
  <w:style w:type="character" w:customStyle="1" w:styleId="Heading1Char">
    <w:name w:val="Heading 1 Char"/>
    <w:basedOn w:val="DefaultParagraphFont"/>
    <w:link w:val="Heading1"/>
    <w:rsid w:val="00080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6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6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06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06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662"/>
    <w:rPr>
      <w:b/>
      <w:spacing w:val="0"/>
    </w:rPr>
  </w:style>
  <w:style w:type="paragraph" w:styleId="ListBullet2">
    <w:name w:val="List Bullet 2"/>
    <w:basedOn w:val="List2"/>
    <w:rsid w:val="000806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0662"/>
    <w:rPr>
      <w:i/>
    </w:rPr>
  </w:style>
  <w:style w:type="paragraph" w:customStyle="1" w:styleId="SuperHeading">
    <w:name w:val="SuperHeading"/>
    <w:basedOn w:val="Normal"/>
    <w:rsid w:val="00080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6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0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6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662"/>
  </w:style>
  <w:style w:type="paragraph" w:styleId="TableofFigures">
    <w:name w:val="table of figures"/>
    <w:basedOn w:val="Normal"/>
    <w:next w:val="Normal"/>
    <w:semiHidden/>
    <w:rsid w:val="00080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6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0662"/>
    <w:rPr>
      <w:rFonts w:ascii="Wingdings" w:hAnsi="Wingdings"/>
    </w:rPr>
  </w:style>
  <w:style w:type="paragraph" w:customStyle="1" w:styleId="TableHeading">
    <w:name w:val="Table Heading"/>
    <w:basedOn w:val="HeadingBase"/>
    <w:rsid w:val="00080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662"/>
    <w:rPr>
      <w:color w:val="0033CC"/>
      <w:u w:val="none"/>
    </w:rPr>
  </w:style>
  <w:style w:type="paragraph" w:customStyle="1" w:styleId="BodyTextRight">
    <w:name w:val="Body Text Right"/>
    <w:basedOn w:val="BodyText"/>
    <w:rsid w:val="000806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6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662"/>
    <w:rPr>
      <w:sz w:val="32"/>
    </w:rPr>
  </w:style>
  <w:style w:type="paragraph" w:customStyle="1" w:styleId="HeadingProcedure">
    <w:name w:val="Heading Procedure"/>
    <w:basedOn w:val="HeadingBase"/>
    <w:next w:val="Normal"/>
    <w:rsid w:val="00080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662"/>
    <w:pPr>
      <w:spacing w:before="60" w:after="60"/>
    </w:pPr>
  </w:style>
  <w:style w:type="paragraph" w:styleId="ListContinue">
    <w:name w:val="List Continue"/>
    <w:basedOn w:val="List"/>
    <w:rsid w:val="00080662"/>
    <w:pPr>
      <w:ind w:firstLine="0"/>
    </w:pPr>
  </w:style>
  <w:style w:type="paragraph" w:customStyle="1" w:styleId="ListNote">
    <w:name w:val="List Note"/>
    <w:basedOn w:val="List"/>
    <w:rsid w:val="00080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662"/>
    <w:rPr>
      <w:rFonts w:ascii="Courier New" w:hAnsi="Courier New"/>
    </w:rPr>
  </w:style>
  <w:style w:type="paragraph" w:customStyle="1" w:styleId="NoteBullet">
    <w:name w:val="Note Bullet"/>
    <w:basedOn w:val="Note"/>
    <w:rsid w:val="00080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6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662"/>
    <w:rPr>
      <w:b/>
      <w:smallCaps/>
    </w:rPr>
  </w:style>
  <w:style w:type="paragraph" w:customStyle="1" w:styleId="TableListNumber">
    <w:name w:val="Table List Number"/>
    <w:basedOn w:val="ListNumber"/>
    <w:rsid w:val="00080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662"/>
    <w:pPr>
      <w:numPr>
        <w:numId w:val="9"/>
      </w:numPr>
    </w:pPr>
  </w:style>
  <w:style w:type="paragraph" w:customStyle="1" w:styleId="ListAlpha2">
    <w:name w:val="List Alpha 2"/>
    <w:basedOn w:val="List2"/>
    <w:rsid w:val="00080662"/>
    <w:pPr>
      <w:numPr>
        <w:numId w:val="8"/>
      </w:numPr>
    </w:pPr>
  </w:style>
  <w:style w:type="paragraph" w:styleId="List2">
    <w:name w:val="List 2"/>
    <w:basedOn w:val="BodyText"/>
    <w:rsid w:val="00080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6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6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6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0662"/>
    <w:pPr>
      <w:numPr>
        <w:numId w:val="4"/>
      </w:numPr>
    </w:pPr>
  </w:style>
  <w:style w:type="paragraph" w:styleId="ListContinue2">
    <w:name w:val="List Continue 2"/>
    <w:basedOn w:val="List2"/>
    <w:rsid w:val="00080662"/>
    <w:pPr>
      <w:ind w:firstLine="0"/>
    </w:pPr>
  </w:style>
  <w:style w:type="paragraph" w:styleId="ListContinue3">
    <w:name w:val="List Continue 3"/>
    <w:basedOn w:val="List3"/>
    <w:rsid w:val="00080662"/>
    <w:pPr>
      <w:ind w:left="1021" w:firstLine="0"/>
    </w:pPr>
  </w:style>
  <w:style w:type="paragraph" w:styleId="ListContinue4">
    <w:name w:val="List Continue 4"/>
    <w:basedOn w:val="List4"/>
    <w:rsid w:val="00080662"/>
    <w:pPr>
      <w:ind w:firstLine="0"/>
    </w:pPr>
  </w:style>
  <w:style w:type="paragraph" w:styleId="ListContinue5">
    <w:name w:val="List Continue 5"/>
    <w:basedOn w:val="List5"/>
    <w:rsid w:val="00080662"/>
    <w:pPr>
      <w:ind w:firstLine="0"/>
    </w:pPr>
  </w:style>
  <w:style w:type="paragraph" w:styleId="ListNumber3">
    <w:name w:val="List Number 3"/>
    <w:basedOn w:val="List3"/>
    <w:rsid w:val="00080662"/>
    <w:pPr>
      <w:numPr>
        <w:numId w:val="5"/>
      </w:numPr>
    </w:pPr>
  </w:style>
  <w:style w:type="paragraph" w:styleId="ListNumber4">
    <w:name w:val="List Number 4"/>
    <w:basedOn w:val="List4"/>
    <w:rsid w:val="00080662"/>
    <w:pPr>
      <w:numPr>
        <w:numId w:val="6"/>
      </w:numPr>
    </w:pPr>
  </w:style>
  <w:style w:type="paragraph" w:styleId="ListNumber5">
    <w:name w:val="List Number 5"/>
    <w:basedOn w:val="List5"/>
    <w:rsid w:val="00080662"/>
    <w:pPr>
      <w:numPr>
        <w:numId w:val="7"/>
      </w:numPr>
    </w:pPr>
  </w:style>
  <w:style w:type="paragraph" w:styleId="BlockText">
    <w:name w:val="Block Text"/>
    <w:basedOn w:val="Normal"/>
    <w:rsid w:val="00080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662"/>
    <w:rPr>
      <w:sz w:val="16"/>
      <w:vertAlign w:val="superscript"/>
    </w:rPr>
  </w:style>
  <w:style w:type="character" w:customStyle="1" w:styleId="Symbols">
    <w:name w:val="Symbols"/>
    <w:basedOn w:val="DefaultParagraphFont"/>
    <w:rsid w:val="00080662"/>
    <w:rPr>
      <w:rFonts w:ascii="Symbol" w:hAnsi="Symbol"/>
    </w:rPr>
  </w:style>
  <w:style w:type="character" w:customStyle="1" w:styleId="MenuOptions">
    <w:name w:val="Menu Options"/>
    <w:basedOn w:val="DefaultParagraphFont"/>
    <w:rsid w:val="00080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662"/>
    <w:rPr>
      <w:b/>
    </w:rPr>
  </w:style>
  <w:style w:type="character" w:customStyle="1" w:styleId="Underlined">
    <w:name w:val="Underlined"/>
    <w:basedOn w:val="DefaultParagraphFont"/>
    <w:rsid w:val="00080662"/>
    <w:rPr>
      <w:u w:val="single"/>
    </w:rPr>
  </w:style>
  <w:style w:type="paragraph" w:customStyle="1" w:styleId="TableBodyTextRight">
    <w:name w:val="Table Body Text Right"/>
    <w:basedOn w:val="TableBodyText"/>
    <w:rsid w:val="00080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662"/>
    <w:rPr>
      <w:sz w:val="18"/>
    </w:rPr>
  </w:style>
  <w:style w:type="paragraph" w:customStyle="1" w:styleId="BodySmallRight">
    <w:name w:val="Body Small Right"/>
    <w:basedOn w:val="BodyTextRight"/>
    <w:rsid w:val="00080662"/>
    <w:rPr>
      <w:sz w:val="18"/>
      <w:szCs w:val="18"/>
    </w:rPr>
  </w:style>
  <w:style w:type="paragraph" w:customStyle="1" w:styleId="MarginEdition">
    <w:name w:val="Margin Edition"/>
    <w:basedOn w:val="MarginNote"/>
    <w:rsid w:val="00080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662"/>
    <w:rPr>
      <w:sz w:val="2"/>
      <w:szCs w:val="2"/>
    </w:rPr>
  </w:style>
  <w:style w:type="character" w:customStyle="1" w:styleId="Small">
    <w:name w:val="Small"/>
    <w:basedOn w:val="DefaultParagraphFont"/>
    <w:rsid w:val="00080662"/>
    <w:rPr>
      <w:sz w:val="16"/>
    </w:rPr>
  </w:style>
  <w:style w:type="paragraph" w:customStyle="1" w:styleId="WideTable">
    <w:name w:val="Wide Table"/>
    <w:basedOn w:val="Normal"/>
    <w:rsid w:val="00080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662"/>
  </w:style>
  <w:style w:type="paragraph" w:styleId="Quote">
    <w:name w:val="Quote"/>
    <w:basedOn w:val="Heading1"/>
    <w:link w:val="QuoteChar"/>
    <w:qFormat/>
    <w:rsid w:val="00080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662"/>
    <w:pPr>
      <w:pageBreakBefore/>
    </w:pPr>
  </w:style>
  <w:style w:type="paragraph" w:customStyle="1" w:styleId="Border">
    <w:name w:val="Border"/>
    <w:basedOn w:val="Normal"/>
    <w:qFormat/>
    <w:rsid w:val="00080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662"/>
    <w:rPr>
      <w:u w:val="single"/>
    </w:rPr>
  </w:style>
  <w:style w:type="character" w:customStyle="1" w:styleId="BoldandItalics">
    <w:name w:val="Bold and Italics"/>
    <w:qFormat/>
    <w:rsid w:val="00080662"/>
    <w:rPr>
      <w:b/>
      <w:i/>
      <w:u w:val="none"/>
    </w:rPr>
  </w:style>
  <w:style w:type="paragraph" w:styleId="BalloonText">
    <w:name w:val="Balloon Text"/>
    <w:basedOn w:val="Normal"/>
    <w:link w:val="BalloonTextChar"/>
    <w:rsid w:val="00080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6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6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662"/>
    <w:pPr>
      <w:spacing w:before="0" w:after="0"/>
    </w:pPr>
  </w:style>
  <w:style w:type="paragraph" w:customStyle="1" w:styleId="BodyTextBold">
    <w:name w:val="Body Text Bold"/>
    <w:basedOn w:val="BodyText"/>
    <w:qFormat/>
    <w:rsid w:val="00080662"/>
    <w:rPr>
      <w:b/>
    </w:rPr>
  </w:style>
  <w:style w:type="character" w:styleId="Hyperlink">
    <w:name w:val="Hyperlink"/>
    <w:basedOn w:val="DefaultParagraphFont"/>
    <w:uiPriority w:val="99"/>
    <w:unhideWhenUsed/>
    <w:rsid w:val="00D850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991</Words>
  <Characters>6465</Characters>
  <Application>Microsoft Office Word</Application>
  <DocSecurity>0</DocSecurity>
  <Lines>202</Lines>
  <Paragraphs>133</Paragraphs>
  <ScaleCrop>false</ScaleCrop>
  <Company>Author-it Software Corporation Ltd.</Company>
  <LinksUpToDate>false</LinksUpToDate>
  <CharactersWithSpaces>7323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ACMCAS409 Provide training advice to companion animal owners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